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AD3" w:rsidRDefault="001C1AD3" w:rsidP="001C1AD3">
      <w:pPr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Станом на 03.</w:t>
      </w:r>
      <w:r w:rsidR="003139FB">
        <w:rPr>
          <w:rFonts w:ascii="Times New Roman" w:hAnsi="Times New Roman" w:cs="Times New Roman"/>
          <w:b/>
          <w:sz w:val="28"/>
          <w:szCs w:val="28"/>
        </w:rPr>
        <w:t>0</w:t>
      </w:r>
      <w:r w:rsidR="00B21FF9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.201</w:t>
      </w:r>
      <w:r w:rsidR="003139FB">
        <w:rPr>
          <w:rFonts w:ascii="Times New Roman" w:hAnsi="Times New Roman" w:cs="Times New Roman"/>
          <w:b/>
          <w:sz w:val="28"/>
          <w:szCs w:val="28"/>
        </w:rPr>
        <w:t>9</w:t>
      </w:r>
    </w:p>
    <w:p w:rsidR="007134B9" w:rsidRPr="00224289" w:rsidRDefault="007134B9" w:rsidP="00F96B62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24289">
        <w:rPr>
          <w:rFonts w:ascii="Times New Roman" w:hAnsi="Times New Roman" w:cs="Times New Roman"/>
          <w:b/>
          <w:sz w:val="28"/>
          <w:szCs w:val="28"/>
        </w:rPr>
        <w:t>Перелік запитуваних питань</w:t>
      </w:r>
      <w:r w:rsidR="008A46C6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FB7FC3">
        <w:rPr>
          <w:rFonts w:ascii="Times New Roman" w:hAnsi="Times New Roman" w:cs="Times New Roman"/>
          <w:b/>
          <w:sz w:val="28"/>
          <w:szCs w:val="28"/>
        </w:rPr>
        <w:t>8</w:t>
      </w:r>
      <w:r w:rsidR="008A46C6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B82747" w:rsidRDefault="00B82747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>Про смертність населення на території Недригайлівського району від хвороб органів дихання у жовтні, листопаді, грудні 2017 року.</w:t>
      </w:r>
    </w:p>
    <w:p w:rsidR="00B82747" w:rsidRDefault="00B82747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 xml:space="preserve">Про стан поводження із твердими побутовими відходами у </w:t>
      </w:r>
      <w:proofErr w:type="spellStart"/>
      <w:r>
        <w:rPr>
          <w:b/>
          <w:sz w:val="24"/>
        </w:rPr>
        <w:t>Недригайлівському</w:t>
      </w:r>
      <w:proofErr w:type="spellEnd"/>
      <w:r>
        <w:rPr>
          <w:b/>
          <w:sz w:val="24"/>
        </w:rPr>
        <w:t xml:space="preserve"> районі</w:t>
      </w:r>
    </w:p>
    <w:p w:rsidR="007134B9" w:rsidRDefault="00B82747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 xml:space="preserve">Про кошти, виділені із бюджету у 2018 році та обсяг збудованого житла для тимчасового проживання внутрішньо переміщених осіб протягом 2017 року на території Недригайлівського району. </w:t>
      </w:r>
    </w:p>
    <w:p w:rsidR="00D17C03" w:rsidRDefault="00943DA1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>Про соціальні гарантії та пільги для учасників АТО, які передбачені у місцевих бюджетах району на 2018 рік.</w:t>
      </w:r>
    </w:p>
    <w:p w:rsidR="00943DA1" w:rsidRDefault="00F12CDE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>Про участь місцевих підприємців в пільговому кредитуванні міжнародних банків</w:t>
      </w:r>
    </w:p>
    <w:p w:rsidR="001C1AD3" w:rsidRDefault="001C1AD3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>Про працевлаштування переселенців.</w:t>
      </w:r>
    </w:p>
    <w:p w:rsidR="001C1AD3" w:rsidRDefault="001C1AD3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>Про роботу комунальної інфраструктури району у 2017 році.</w:t>
      </w:r>
    </w:p>
    <w:p w:rsidR="001C1AD3" w:rsidRDefault="001C1AD3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>Про кошти, передбачені на виконання програм формування та розвитку молодіжної політики.</w:t>
      </w:r>
    </w:p>
    <w:p w:rsidR="007C1333" w:rsidRDefault="007C1333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>Про діяльність громадських рад при райдержадміністраціях.</w:t>
      </w:r>
    </w:p>
    <w:p w:rsidR="007C1333" w:rsidRDefault="007C1333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>Про виділені та надані безоплатно земельні ділянки для будівництва та обслуговування житлових будинків.</w:t>
      </w:r>
    </w:p>
    <w:p w:rsidR="007C1333" w:rsidRDefault="007C1333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>Про укладення інвестиційних угод на території Недригайлівського району.</w:t>
      </w:r>
    </w:p>
    <w:p w:rsidR="007C1333" w:rsidRDefault="007C1333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 xml:space="preserve">Про житлове будівництво у </w:t>
      </w:r>
      <w:proofErr w:type="spellStart"/>
      <w:r>
        <w:rPr>
          <w:b/>
          <w:sz w:val="24"/>
        </w:rPr>
        <w:t>Недригайлівському</w:t>
      </w:r>
      <w:proofErr w:type="spellEnd"/>
      <w:r>
        <w:rPr>
          <w:b/>
          <w:sz w:val="24"/>
        </w:rPr>
        <w:t xml:space="preserve"> районі.</w:t>
      </w:r>
    </w:p>
    <w:p w:rsidR="007C1333" w:rsidRDefault="007C1333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>Про пам’ятні знаки та пам’ятники із символікою комуністичного режиму.</w:t>
      </w:r>
    </w:p>
    <w:p w:rsidR="007C1333" w:rsidRDefault="007C1333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>Про вільні земельні ділянки на території району.</w:t>
      </w:r>
    </w:p>
    <w:p w:rsidR="007C1333" w:rsidRDefault="007C1333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>Про житловий фонд Недригайлівського району.</w:t>
      </w:r>
    </w:p>
    <w:p w:rsidR="007C1333" w:rsidRDefault="007C1333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>Про фінансування освіти за проектом «Нова українська школа».</w:t>
      </w:r>
    </w:p>
    <w:p w:rsidR="007C1333" w:rsidRDefault="007C1333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>Про діяльність релігійних організацій.</w:t>
      </w:r>
    </w:p>
    <w:p w:rsidR="007C1333" w:rsidRDefault="007C1333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 xml:space="preserve">Про проведення мирних зібрань на території району у 2017 та І кварталі 2018 року. </w:t>
      </w:r>
    </w:p>
    <w:p w:rsidR="00B21FF9" w:rsidRDefault="00B21FF9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>Про обсяг фінансування на закупівлю лікарських засобів для лікування пацієнтів.</w:t>
      </w:r>
    </w:p>
    <w:p w:rsidR="00B21FF9" w:rsidRDefault="00B21FF9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>Про земельні ділянки.</w:t>
      </w:r>
    </w:p>
    <w:p w:rsidR="00B21FF9" w:rsidRDefault="00B21FF9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>Про заробітну плату керівників РДА.</w:t>
      </w:r>
    </w:p>
    <w:p w:rsidR="00B21FF9" w:rsidRDefault="00B21FF9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>Про громадян, які потребують поліпшення житлових умов.</w:t>
      </w:r>
    </w:p>
    <w:p w:rsidR="007F1A2D" w:rsidRDefault="007F1A2D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>Про дисциплінарні стягнення з начальників відділів освіти РДА.</w:t>
      </w:r>
    </w:p>
    <w:p w:rsidR="007F1A2D" w:rsidRDefault="007F1A2D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>Про членство у партіях керівництва Недригайлівської РДА.</w:t>
      </w:r>
    </w:p>
    <w:p w:rsidR="007F1A2D" w:rsidRDefault="007F1A2D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>Про перелік сільськогосподарських підприємств Недригайлівського району.</w:t>
      </w:r>
      <w:bookmarkStart w:id="0" w:name="_GoBack"/>
      <w:bookmarkEnd w:id="0"/>
    </w:p>
    <w:p w:rsidR="00813F43" w:rsidRDefault="00813F43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>Про видатки на розвиток місцевого самоврядування.</w:t>
      </w:r>
    </w:p>
    <w:p w:rsidR="00813F43" w:rsidRDefault="00813F43" w:rsidP="00B82747">
      <w:pPr>
        <w:pStyle w:val="a3"/>
        <w:numPr>
          <w:ilvl w:val="0"/>
          <w:numId w:val="2"/>
        </w:numPr>
        <w:jc w:val="left"/>
        <w:rPr>
          <w:b/>
          <w:sz w:val="24"/>
        </w:rPr>
      </w:pPr>
      <w:r>
        <w:rPr>
          <w:b/>
          <w:sz w:val="24"/>
        </w:rPr>
        <w:t>Про перелік демонтованих пам’ятників та символік комуністичного режиму.</w:t>
      </w:r>
    </w:p>
    <w:p w:rsidR="00813F43" w:rsidRDefault="00813F43" w:rsidP="00813F43">
      <w:pPr>
        <w:pStyle w:val="a3"/>
        <w:numPr>
          <w:ilvl w:val="0"/>
          <w:numId w:val="2"/>
        </w:numPr>
        <w:jc w:val="both"/>
        <w:rPr>
          <w:b/>
          <w:sz w:val="24"/>
        </w:rPr>
      </w:pPr>
      <w:r>
        <w:rPr>
          <w:b/>
          <w:sz w:val="24"/>
        </w:rPr>
        <w:t>Про звернення громадян щодо виплати аліментів, перевірки цільового їх використання.</w:t>
      </w:r>
    </w:p>
    <w:sectPr w:rsidR="00813F43" w:rsidSect="00F96B62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B7725"/>
    <w:multiLevelType w:val="hybridMultilevel"/>
    <w:tmpl w:val="4FD2C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6241D"/>
    <w:multiLevelType w:val="hybridMultilevel"/>
    <w:tmpl w:val="2544F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7134B9"/>
    <w:rsid w:val="00013B4D"/>
    <w:rsid w:val="000216E8"/>
    <w:rsid w:val="00032B10"/>
    <w:rsid w:val="00047F3F"/>
    <w:rsid w:val="00050508"/>
    <w:rsid w:val="000903BD"/>
    <w:rsid w:val="00091973"/>
    <w:rsid w:val="00093656"/>
    <w:rsid w:val="000951B2"/>
    <w:rsid w:val="000A009D"/>
    <w:rsid w:val="000B582C"/>
    <w:rsid w:val="000E79E1"/>
    <w:rsid w:val="0011573E"/>
    <w:rsid w:val="00123D7B"/>
    <w:rsid w:val="00161006"/>
    <w:rsid w:val="001737D8"/>
    <w:rsid w:val="001C1AD3"/>
    <w:rsid w:val="001E2737"/>
    <w:rsid w:val="00210C3C"/>
    <w:rsid w:val="00224289"/>
    <w:rsid w:val="00281A75"/>
    <w:rsid w:val="00294A53"/>
    <w:rsid w:val="003139FB"/>
    <w:rsid w:val="00337657"/>
    <w:rsid w:val="00385FA5"/>
    <w:rsid w:val="00391C19"/>
    <w:rsid w:val="003A0AB8"/>
    <w:rsid w:val="003B08ED"/>
    <w:rsid w:val="003C590F"/>
    <w:rsid w:val="003C65D6"/>
    <w:rsid w:val="003C6C19"/>
    <w:rsid w:val="003E5290"/>
    <w:rsid w:val="003F65EA"/>
    <w:rsid w:val="0041739A"/>
    <w:rsid w:val="0042098E"/>
    <w:rsid w:val="0043569D"/>
    <w:rsid w:val="0045248D"/>
    <w:rsid w:val="00487630"/>
    <w:rsid w:val="004949B8"/>
    <w:rsid w:val="00543116"/>
    <w:rsid w:val="00556EF5"/>
    <w:rsid w:val="005B6E3A"/>
    <w:rsid w:val="005B794C"/>
    <w:rsid w:val="005D2E64"/>
    <w:rsid w:val="005E2447"/>
    <w:rsid w:val="005E2CC7"/>
    <w:rsid w:val="005F5C0C"/>
    <w:rsid w:val="0060001E"/>
    <w:rsid w:val="00632BBF"/>
    <w:rsid w:val="007134B9"/>
    <w:rsid w:val="00760AAA"/>
    <w:rsid w:val="007A25B6"/>
    <w:rsid w:val="007C1333"/>
    <w:rsid w:val="007F1A2D"/>
    <w:rsid w:val="00813F43"/>
    <w:rsid w:val="00834764"/>
    <w:rsid w:val="00845984"/>
    <w:rsid w:val="00866C9B"/>
    <w:rsid w:val="008A46C6"/>
    <w:rsid w:val="008C61E2"/>
    <w:rsid w:val="008E294B"/>
    <w:rsid w:val="00924965"/>
    <w:rsid w:val="00925B10"/>
    <w:rsid w:val="00931779"/>
    <w:rsid w:val="00943DA1"/>
    <w:rsid w:val="009443BD"/>
    <w:rsid w:val="00955E39"/>
    <w:rsid w:val="009A71E8"/>
    <w:rsid w:val="009E11C6"/>
    <w:rsid w:val="009E3C74"/>
    <w:rsid w:val="00AD7818"/>
    <w:rsid w:val="00B15CA1"/>
    <w:rsid w:val="00B21FF9"/>
    <w:rsid w:val="00B41B94"/>
    <w:rsid w:val="00B46DBD"/>
    <w:rsid w:val="00B54933"/>
    <w:rsid w:val="00B74DA0"/>
    <w:rsid w:val="00B82747"/>
    <w:rsid w:val="00BD08E9"/>
    <w:rsid w:val="00C85DCE"/>
    <w:rsid w:val="00CF30C4"/>
    <w:rsid w:val="00D17C03"/>
    <w:rsid w:val="00D308EA"/>
    <w:rsid w:val="00D43E8D"/>
    <w:rsid w:val="00D86A36"/>
    <w:rsid w:val="00D9147C"/>
    <w:rsid w:val="00DA2589"/>
    <w:rsid w:val="00DB053A"/>
    <w:rsid w:val="00DD1994"/>
    <w:rsid w:val="00DE2DC1"/>
    <w:rsid w:val="00E07D2B"/>
    <w:rsid w:val="00E5062A"/>
    <w:rsid w:val="00E67429"/>
    <w:rsid w:val="00E73044"/>
    <w:rsid w:val="00EA6269"/>
    <w:rsid w:val="00EF0F07"/>
    <w:rsid w:val="00F03A71"/>
    <w:rsid w:val="00F12CDE"/>
    <w:rsid w:val="00F36D87"/>
    <w:rsid w:val="00F46CAD"/>
    <w:rsid w:val="00F701E2"/>
    <w:rsid w:val="00F73172"/>
    <w:rsid w:val="00F94DB2"/>
    <w:rsid w:val="00F96B62"/>
    <w:rsid w:val="00FA70CD"/>
    <w:rsid w:val="00FB7FC3"/>
    <w:rsid w:val="00FC7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134B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7134B9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134B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 Знак"/>
    <w:basedOn w:val="a0"/>
    <w:link w:val="a3"/>
    <w:rsid w:val="007134B9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4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3</cp:revision>
  <dcterms:created xsi:type="dcterms:W3CDTF">2019-01-04T06:28:00Z</dcterms:created>
  <dcterms:modified xsi:type="dcterms:W3CDTF">2019-01-04T06:32:00Z</dcterms:modified>
</cp:coreProperties>
</file>