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B9" w:rsidRPr="00224289" w:rsidRDefault="007134B9" w:rsidP="00F96B62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289">
        <w:rPr>
          <w:rFonts w:ascii="Times New Roman" w:hAnsi="Times New Roman" w:cs="Times New Roman"/>
          <w:b/>
          <w:sz w:val="28"/>
          <w:szCs w:val="28"/>
          <w:lang w:val="uk-UA"/>
        </w:rPr>
        <w:t>Перелік запитуваних питань</w:t>
      </w:r>
      <w:r w:rsidR="008A46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2017 рік</w:t>
      </w:r>
    </w:p>
    <w:p w:rsidR="007134B9" w:rsidRDefault="007134B9" w:rsidP="00B46DBD">
      <w:pPr>
        <w:pStyle w:val="a3"/>
        <w:jc w:val="left"/>
        <w:rPr>
          <w:b/>
          <w:sz w:val="24"/>
        </w:rPr>
      </w:pPr>
    </w:p>
    <w:p w:rsidR="001737D8" w:rsidRDefault="001737D8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 w:rsidRPr="001737D8">
        <w:rPr>
          <w:bCs/>
          <w:sz w:val="24"/>
        </w:rPr>
        <w:t xml:space="preserve">Про надання інформації щодо використання грошових коштів субвенції з державного бюджету на надання житлових субсидій населенню </w:t>
      </w:r>
    </w:p>
    <w:p w:rsidR="00CF30C4" w:rsidRDefault="00CF30C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надання інформації щодо видатків на утримання апарату Недригайлівської районної державної адміністрації</w:t>
      </w:r>
    </w:p>
    <w:p w:rsidR="00CF30C4" w:rsidRDefault="00B41B9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надання інформації про видані органами місцевого самоврядування нормативні акти, які стосуються реалізації права на свободу мирних зібрань</w:t>
      </w:r>
    </w:p>
    <w:p w:rsidR="00B41B94" w:rsidRDefault="00B41B9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список громадських організацій, які отримали кошти за програмою фінансової підтримки, виділені їм приміщення на пільгових умовах</w:t>
      </w:r>
    </w:p>
    <w:p w:rsidR="00B41B94" w:rsidRDefault="00B41B9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виплату компенсації за африканську чуму свиней </w:t>
      </w:r>
      <w:proofErr w:type="spellStart"/>
      <w:r>
        <w:rPr>
          <w:bCs/>
          <w:sz w:val="24"/>
        </w:rPr>
        <w:t>зи</w:t>
      </w:r>
      <w:proofErr w:type="spellEnd"/>
      <w:r>
        <w:rPr>
          <w:bCs/>
          <w:sz w:val="24"/>
        </w:rPr>
        <w:t xml:space="preserve"> 2016 і 2017 роки</w:t>
      </w:r>
    </w:p>
    <w:p w:rsidR="00B41B94" w:rsidRDefault="00B41B9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сільськогосподарські підприємства, які здійснюють діяльність на території Недригайлівського району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витрати коштів під час проведення процесу декомунізації.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електронні адреси сільських, селищних рад Недригайлівського району.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кількість виборців та внутрішньо переміщених осіб.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кількість осіб, які були направлені на навчання з курсу «Боротьба з легалізацією (відмиванням) доходів, одержаних злочинним шляхом.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державні закупівлі, у яких приймав участь видавничий дім «Кондор»</w:t>
      </w:r>
    </w:p>
    <w:p w:rsidR="000E79E1" w:rsidRDefault="000E79E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Координаційну раду з питань національно-патріотичного виховання при Недригайлівській РДА.</w:t>
      </w:r>
    </w:p>
    <w:p w:rsidR="007A25B6" w:rsidRDefault="007A25B6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вільні земельні ділянки на території </w:t>
      </w:r>
      <w:proofErr w:type="spellStart"/>
      <w:r>
        <w:rPr>
          <w:bCs/>
          <w:sz w:val="24"/>
        </w:rPr>
        <w:t>Зеленківської</w:t>
      </w:r>
      <w:proofErr w:type="spellEnd"/>
      <w:r>
        <w:rPr>
          <w:bCs/>
          <w:sz w:val="24"/>
        </w:rPr>
        <w:t xml:space="preserve"> сільської ради.</w:t>
      </w:r>
    </w:p>
    <w:p w:rsidR="007A25B6" w:rsidRDefault="00543116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перелік танцювальних колективів району</w:t>
      </w:r>
    </w:p>
    <w:p w:rsidR="00543116" w:rsidRDefault="00543116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підприємства, які займаються тваринництвом на території району.</w:t>
      </w:r>
    </w:p>
    <w:p w:rsidR="00543116" w:rsidRDefault="00543116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використання персональних даних Державного Реєстру виборців.</w:t>
      </w:r>
    </w:p>
    <w:p w:rsidR="00543116" w:rsidRDefault="00543116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розробку проектно-технічної документації на очисні споруди.</w:t>
      </w:r>
    </w:p>
    <w:p w:rsidR="00543116" w:rsidRDefault="00E07D2B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кількість населених пунктів, до яких не </w:t>
      </w:r>
      <w:proofErr w:type="spellStart"/>
      <w:r>
        <w:rPr>
          <w:bCs/>
          <w:sz w:val="24"/>
        </w:rPr>
        <w:t>підведено</w:t>
      </w:r>
      <w:proofErr w:type="spellEnd"/>
      <w:r>
        <w:rPr>
          <w:bCs/>
          <w:sz w:val="24"/>
        </w:rPr>
        <w:t xml:space="preserve"> електричні мережі.</w:t>
      </w:r>
    </w:p>
    <w:p w:rsidR="00E07D2B" w:rsidRDefault="00E07D2B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сільськогосподарські підприємства Недригайлівського району, їх контактні номери.</w:t>
      </w:r>
    </w:p>
    <w:p w:rsidR="00E07D2B" w:rsidRDefault="00E07D2B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вимираючі населені пункти Сумської області</w:t>
      </w:r>
    </w:p>
    <w:p w:rsidR="00E07D2B" w:rsidRDefault="0083476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інформацію щодо виборців </w:t>
      </w:r>
      <w:proofErr w:type="spellStart"/>
      <w:r>
        <w:rPr>
          <w:bCs/>
          <w:sz w:val="24"/>
        </w:rPr>
        <w:t>Коровинської</w:t>
      </w:r>
      <w:proofErr w:type="spellEnd"/>
      <w:r>
        <w:rPr>
          <w:bCs/>
          <w:sz w:val="24"/>
        </w:rPr>
        <w:t xml:space="preserve"> об’єднаної громади</w:t>
      </w:r>
    </w:p>
    <w:p w:rsidR="00834764" w:rsidRDefault="0083476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електронні адреси структурних підрозділів Недригайлівської РДА</w:t>
      </w:r>
    </w:p>
    <w:p w:rsidR="00834764" w:rsidRDefault="0083476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список підприємств та номера контактних телефонів Недригайлівського району.</w:t>
      </w:r>
    </w:p>
    <w:p w:rsidR="00834764" w:rsidRDefault="00834764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кількість внутрішньо-переміщених осіб</w:t>
      </w:r>
      <w:r w:rsidR="00B15CA1">
        <w:rPr>
          <w:bCs/>
          <w:sz w:val="24"/>
        </w:rPr>
        <w:t xml:space="preserve"> та кількість виборців у розрізі громад</w:t>
      </w:r>
    </w:p>
    <w:p w:rsidR="00B15CA1" w:rsidRDefault="00B15CA1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перелік хорових, вокальних колективів</w:t>
      </w:r>
      <w:r w:rsidR="004949B8">
        <w:rPr>
          <w:bCs/>
          <w:sz w:val="24"/>
        </w:rPr>
        <w:t>.</w:t>
      </w:r>
      <w:r>
        <w:rPr>
          <w:bCs/>
          <w:sz w:val="24"/>
        </w:rPr>
        <w:t xml:space="preserve"> 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кількість сільськогосподарських виробників на території району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місцеві програми книговидання та розповсюдження книг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розміри заробітної плати виплаченої державним реєстраторам органів влади у </w:t>
      </w:r>
      <w:proofErr w:type="spellStart"/>
      <w:r>
        <w:rPr>
          <w:bCs/>
          <w:sz w:val="24"/>
        </w:rPr>
        <w:t>Недригайлівському</w:t>
      </w:r>
      <w:proofErr w:type="spellEnd"/>
      <w:r>
        <w:rPr>
          <w:bCs/>
          <w:sz w:val="24"/>
        </w:rPr>
        <w:t xml:space="preserve"> районі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розміри витрачених бюджетних коштів на ремонт службових приміщень органів влади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фінансування архівних установ району у 2017 і план на 2018 рік</w:t>
      </w:r>
    </w:p>
    <w:p w:rsidR="005B794C" w:rsidRDefault="005B794C" w:rsidP="005B794C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виплачені розміри заробітної плати працівникам органів влади у </w:t>
      </w:r>
      <w:proofErr w:type="spellStart"/>
      <w:r>
        <w:rPr>
          <w:bCs/>
          <w:sz w:val="24"/>
        </w:rPr>
        <w:t>Недригайлівському</w:t>
      </w:r>
      <w:proofErr w:type="spellEnd"/>
      <w:r>
        <w:rPr>
          <w:bCs/>
          <w:sz w:val="24"/>
        </w:rPr>
        <w:t xml:space="preserve"> районі протягом 2012-2017 років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надання сканованих копій техпаспортів службових автомобілів райдержадміністрації</w:t>
      </w:r>
    </w:p>
    <w:p w:rsidR="005B794C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АЗС, які розташовані та діють на території </w:t>
      </w:r>
      <w:proofErr w:type="spellStart"/>
      <w:r>
        <w:rPr>
          <w:bCs/>
          <w:sz w:val="24"/>
        </w:rPr>
        <w:t>Недригайлівського</w:t>
      </w:r>
      <w:proofErr w:type="spellEnd"/>
      <w:r>
        <w:rPr>
          <w:bCs/>
          <w:sz w:val="24"/>
        </w:rPr>
        <w:t xml:space="preserve"> району</w:t>
      </w:r>
    </w:p>
    <w:p w:rsidR="00955E39" w:rsidRDefault="005B794C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дитячі </w:t>
      </w:r>
      <w:r w:rsidR="00955E39">
        <w:rPr>
          <w:bCs/>
          <w:sz w:val="24"/>
        </w:rPr>
        <w:t xml:space="preserve">оздоровчі </w:t>
      </w:r>
      <w:r>
        <w:rPr>
          <w:bCs/>
          <w:sz w:val="24"/>
        </w:rPr>
        <w:t xml:space="preserve">табори, розташовані на території </w:t>
      </w:r>
      <w:proofErr w:type="spellStart"/>
      <w:r>
        <w:rPr>
          <w:bCs/>
          <w:sz w:val="24"/>
        </w:rPr>
        <w:t>Недригайлівського</w:t>
      </w:r>
      <w:proofErr w:type="spellEnd"/>
      <w:r>
        <w:rPr>
          <w:bCs/>
          <w:sz w:val="24"/>
        </w:rPr>
        <w:t xml:space="preserve"> району</w:t>
      </w:r>
    </w:p>
    <w:p w:rsidR="00955E39" w:rsidRDefault="00955E39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приміські автобусні маршрути на території </w:t>
      </w:r>
      <w:proofErr w:type="spellStart"/>
      <w:r>
        <w:rPr>
          <w:bCs/>
          <w:sz w:val="24"/>
        </w:rPr>
        <w:t>Недригайлівського</w:t>
      </w:r>
      <w:proofErr w:type="spellEnd"/>
      <w:r>
        <w:rPr>
          <w:bCs/>
          <w:sz w:val="24"/>
        </w:rPr>
        <w:t xml:space="preserve"> району</w:t>
      </w:r>
    </w:p>
    <w:p w:rsidR="00955E39" w:rsidRDefault="00955E39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>Про роботу комунальної інфраструктури району</w:t>
      </w:r>
    </w:p>
    <w:p w:rsidR="00955E39" w:rsidRDefault="00955E39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обсяги сміття та водопостачання за 2013-2015 роки у </w:t>
      </w:r>
      <w:proofErr w:type="spellStart"/>
      <w:r>
        <w:rPr>
          <w:bCs/>
          <w:sz w:val="24"/>
        </w:rPr>
        <w:t>Недригайлівському</w:t>
      </w:r>
      <w:proofErr w:type="spellEnd"/>
      <w:r>
        <w:rPr>
          <w:bCs/>
          <w:sz w:val="24"/>
        </w:rPr>
        <w:t xml:space="preserve"> районі</w:t>
      </w:r>
    </w:p>
    <w:p w:rsidR="005B794C" w:rsidRPr="001737D8" w:rsidRDefault="00955E39" w:rsidP="00DA2589">
      <w:pPr>
        <w:pStyle w:val="a3"/>
        <w:numPr>
          <w:ilvl w:val="0"/>
          <w:numId w:val="1"/>
        </w:numPr>
        <w:jc w:val="both"/>
        <w:rPr>
          <w:bCs/>
          <w:sz w:val="24"/>
        </w:rPr>
      </w:pPr>
      <w:r>
        <w:rPr>
          <w:bCs/>
          <w:sz w:val="24"/>
        </w:rPr>
        <w:t xml:space="preserve">Про дослідження, які проводилися за грантами ЄС у </w:t>
      </w:r>
      <w:proofErr w:type="spellStart"/>
      <w:r>
        <w:rPr>
          <w:bCs/>
          <w:sz w:val="24"/>
        </w:rPr>
        <w:t>Недригайлівському</w:t>
      </w:r>
      <w:proofErr w:type="spellEnd"/>
      <w:r>
        <w:rPr>
          <w:bCs/>
          <w:sz w:val="24"/>
        </w:rPr>
        <w:t xml:space="preserve"> районі</w:t>
      </w:r>
      <w:r w:rsidR="005B794C">
        <w:rPr>
          <w:bCs/>
          <w:sz w:val="24"/>
        </w:rPr>
        <w:t xml:space="preserve"> </w:t>
      </w:r>
    </w:p>
    <w:sectPr w:rsidR="005B794C" w:rsidRPr="001737D8" w:rsidSect="00F96B62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B7725"/>
    <w:multiLevelType w:val="hybridMultilevel"/>
    <w:tmpl w:val="4FD2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34B9"/>
    <w:rsid w:val="00013B4D"/>
    <w:rsid w:val="000216E8"/>
    <w:rsid w:val="00032B10"/>
    <w:rsid w:val="00047F3F"/>
    <w:rsid w:val="00091973"/>
    <w:rsid w:val="00093656"/>
    <w:rsid w:val="000951B2"/>
    <w:rsid w:val="000A009D"/>
    <w:rsid w:val="000B582C"/>
    <w:rsid w:val="000E79E1"/>
    <w:rsid w:val="0011573E"/>
    <w:rsid w:val="00123D7B"/>
    <w:rsid w:val="00161006"/>
    <w:rsid w:val="001737D8"/>
    <w:rsid w:val="001E2737"/>
    <w:rsid w:val="00210C3C"/>
    <w:rsid w:val="00224289"/>
    <w:rsid w:val="00281A75"/>
    <w:rsid w:val="00294A53"/>
    <w:rsid w:val="00337657"/>
    <w:rsid w:val="00385FA5"/>
    <w:rsid w:val="00391C19"/>
    <w:rsid w:val="003A0AB8"/>
    <w:rsid w:val="003B08ED"/>
    <w:rsid w:val="003C590F"/>
    <w:rsid w:val="003C65D6"/>
    <w:rsid w:val="003C6C19"/>
    <w:rsid w:val="003E5290"/>
    <w:rsid w:val="003F65EA"/>
    <w:rsid w:val="0041739A"/>
    <w:rsid w:val="0042098E"/>
    <w:rsid w:val="0043569D"/>
    <w:rsid w:val="0045248D"/>
    <w:rsid w:val="00487630"/>
    <w:rsid w:val="004949B8"/>
    <w:rsid w:val="00543116"/>
    <w:rsid w:val="00556EF5"/>
    <w:rsid w:val="005B6E3A"/>
    <w:rsid w:val="005B794C"/>
    <w:rsid w:val="005D2E64"/>
    <w:rsid w:val="005E2447"/>
    <w:rsid w:val="005E2CC7"/>
    <w:rsid w:val="005F5C0C"/>
    <w:rsid w:val="0060001E"/>
    <w:rsid w:val="00632BBF"/>
    <w:rsid w:val="007134B9"/>
    <w:rsid w:val="00760AAA"/>
    <w:rsid w:val="007A25B6"/>
    <w:rsid w:val="00834764"/>
    <w:rsid w:val="00845984"/>
    <w:rsid w:val="00866C9B"/>
    <w:rsid w:val="008A46C6"/>
    <w:rsid w:val="008C61E2"/>
    <w:rsid w:val="008E294B"/>
    <w:rsid w:val="00924965"/>
    <w:rsid w:val="00925B10"/>
    <w:rsid w:val="00931779"/>
    <w:rsid w:val="009443BD"/>
    <w:rsid w:val="00955E39"/>
    <w:rsid w:val="009A71E8"/>
    <w:rsid w:val="009E11C6"/>
    <w:rsid w:val="009E3C74"/>
    <w:rsid w:val="00AD7818"/>
    <w:rsid w:val="00B15CA1"/>
    <w:rsid w:val="00B41B94"/>
    <w:rsid w:val="00B46DBD"/>
    <w:rsid w:val="00B54933"/>
    <w:rsid w:val="00BD08E9"/>
    <w:rsid w:val="00C85DCE"/>
    <w:rsid w:val="00CF30C4"/>
    <w:rsid w:val="00D308EA"/>
    <w:rsid w:val="00D43E8D"/>
    <w:rsid w:val="00D86A36"/>
    <w:rsid w:val="00D9147C"/>
    <w:rsid w:val="00DA2589"/>
    <w:rsid w:val="00DD1994"/>
    <w:rsid w:val="00DE2DC1"/>
    <w:rsid w:val="00E07D2B"/>
    <w:rsid w:val="00E5062A"/>
    <w:rsid w:val="00E67429"/>
    <w:rsid w:val="00E73044"/>
    <w:rsid w:val="00EA6269"/>
    <w:rsid w:val="00EF0F07"/>
    <w:rsid w:val="00F03A71"/>
    <w:rsid w:val="00F36D87"/>
    <w:rsid w:val="00F701E2"/>
    <w:rsid w:val="00F73172"/>
    <w:rsid w:val="00F94DB2"/>
    <w:rsid w:val="00F96B62"/>
    <w:rsid w:val="00FA70CD"/>
    <w:rsid w:val="00FC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4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134B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dcterms:created xsi:type="dcterms:W3CDTF">2018-01-03T07:38:00Z</dcterms:created>
  <dcterms:modified xsi:type="dcterms:W3CDTF">2018-01-03T07:51:00Z</dcterms:modified>
</cp:coreProperties>
</file>