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883" w:rsidRDefault="00040B8E" w:rsidP="00A32290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>Доповідна записка</w:t>
      </w:r>
    </w:p>
    <w:p w:rsidR="00BD7883" w:rsidRDefault="00BD7883" w:rsidP="00090ADF">
      <w:pPr>
        <w:pStyle w:val="a3"/>
        <w:jc w:val="center"/>
        <w:rPr>
          <w:b/>
          <w:szCs w:val="28"/>
        </w:rPr>
      </w:pPr>
      <w:r w:rsidRPr="00BD7883">
        <w:rPr>
          <w:b/>
          <w:szCs w:val="28"/>
        </w:rPr>
        <w:t>про підсумки роботи із зверненнями громадян в органах державної виконавчої влади та органах м</w:t>
      </w:r>
      <w:r w:rsidR="004232E5">
        <w:rPr>
          <w:b/>
          <w:szCs w:val="28"/>
        </w:rPr>
        <w:t>і</w:t>
      </w:r>
      <w:r w:rsidR="00A32290">
        <w:rPr>
          <w:b/>
          <w:szCs w:val="28"/>
        </w:rPr>
        <w:t xml:space="preserve">сцевого самоврядування </w:t>
      </w:r>
      <w:r w:rsidR="00090ADF">
        <w:rPr>
          <w:b/>
          <w:szCs w:val="28"/>
        </w:rPr>
        <w:t>за І півріччя</w:t>
      </w:r>
      <w:r w:rsidRPr="00BD7883">
        <w:rPr>
          <w:b/>
          <w:szCs w:val="28"/>
        </w:rPr>
        <w:t xml:space="preserve"> 201</w:t>
      </w:r>
      <w:r w:rsidR="00090ADF">
        <w:rPr>
          <w:b/>
          <w:szCs w:val="28"/>
        </w:rPr>
        <w:t>7</w:t>
      </w:r>
      <w:r w:rsidRPr="00BD7883">
        <w:rPr>
          <w:b/>
          <w:szCs w:val="28"/>
        </w:rPr>
        <w:t xml:space="preserve"> року</w:t>
      </w:r>
    </w:p>
    <w:p w:rsidR="00CA5B8D" w:rsidRDefault="00CA5B8D" w:rsidP="00CA5B8D">
      <w:pPr>
        <w:pStyle w:val="a3"/>
        <w:jc w:val="center"/>
        <w:rPr>
          <w:sz w:val="27"/>
          <w:szCs w:val="27"/>
        </w:rPr>
      </w:pPr>
    </w:p>
    <w:p w:rsidR="00BD7883" w:rsidRPr="009F6181" w:rsidRDefault="00BD7883" w:rsidP="00CA5B8D">
      <w:pPr>
        <w:pStyle w:val="a3"/>
        <w:ind w:firstLine="900"/>
        <w:jc w:val="both"/>
        <w:rPr>
          <w:szCs w:val="28"/>
        </w:rPr>
      </w:pPr>
      <w:r w:rsidRPr="009F6181">
        <w:rPr>
          <w:szCs w:val="28"/>
        </w:rPr>
        <w:t>Робот</w:t>
      </w:r>
      <w:r w:rsidR="004D626F" w:rsidRPr="009F6181">
        <w:rPr>
          <w:szCs w:val="28"/>
        </w:rPr>
        <w:t>а із зверненнями громадян у</w:t>
      </w:r>
      <w:r w:rsidRPr="009F6181">
        <w:rPr>
          <w:szCs w:val="28"/>
        </w:rPr>
        <w:t xml:space="preserve"> Недригайлівській  районній державній адміністрації, її управліннях і відділах, виконкомах сільських і селищних рад, територіальних підрозділах центральних органів виконавчої влади району проводиться  у відповідності до вимог Конст</w:t>
      </w:r>
      <w:r w:rsidR="004D626F" w:rsidRPr="009F6181">
        <w:rPr>
          <w:szCs w:val="28"/>
        </w:rPr>
        <w:t>итуції України, Закону України «</w:t>
      </w:r>
      <w:r w:rsidRPr="009F6181">
        <w:rPr>
          <w:szCs w:val="28"/>
        </w:rPr>
        <w:t>Про звернення громадян</w:t>
      </w:r>
      <w:r w:rsidR="004D626F" w:rsidRPr="009F6181">
        <w:rPr>
          <w:szCs w:val="28"/>
        </w:rPr>
        <w:t>»</w:t>
      </w:r>
      <w:r w:rsidRPr="009F6181">
        <w:rPr>
          <w:szCs w:val="28"/>
        </w:rPr>
        <w:t>, Указу Президент</w:t>
      </w:r>
      <w:r w:rsidR="004D626F" w:rsidRPr="009F6181">
        <w:rPr>
          <w:szCs w:val="28"/>
        </w:rPr>
        <w:t>а України від 07.02.2008 № 109 «</w:t>
      </w:r>
      <w:r w:rsidRPr="009F6181">
        <w:rPr>
          <w:szCs w:val="28"/>
        </w:rPr>
        <w:t>Про першочергові  заходи  щодо забезпечення реалізації та гарантування   конституційного права на звернення до органів державної виконавчої влади та ор</w:t>
      </w:r>
      <w:r w:rsidR="003C0464" w:rsidRPr="009F6181">
        <w:rPr>
          <w:szCs w:val="28"/>
        </w:rPr>
        <w:t>ганів місцевого самоврядування»</w:t>
      </w:r>
      <w:r w:rsidR="004D626F" w:rsidRPr="009F6181">
        <w:rPr>
          <w:szCs w:val="28"/>
        </w:rPr>
        <w:t>, розпорядження</w:t>
      </w:r>
      <w:r w:rsidRPr="009F6181">
        <w:rPr>
          <w:szCs w:val="28"/>
        </w:rPr>
        <w:t xml:space="preserve"> голови Сумської  обласної державної адміністрації </w:t>
      </w:r>
      <w:r w:rsidR="004D626F" w:rsidRPr="009F6181">
        <w:rPr>
          <w:szCs w:val="28"/>
        </w:rPr>
        <w:t>від</w:t>
      </w:r>
      <w:r w:rsidR="00AB5A7F" w:rsidRPr="009F6181">
        <w:rPr>
          <w:b/>
          <w:szCs w:val="28"/>
        </w:rPr>
        <w:t xml:space="preserve"> </w:t>
      </w:r>
      <w:r w:rsidR="00AB5A7F" w:rsidRPr="009F6181">
        <w:rPr>
          <w:szCs w:val="28"/>
        </w:rPr>
        <w:t>13.08.2013 № 344-ОД  «Про заходи щодо забезпечення реалізації та гарантування конституційного права громадян на звернення до органів державної влади, органів місцевого самоврядування»</w:t>
      </w:r>
      <w:r w:rsidRPr="009F6181">
        <w:rPr>
          <w:szCs w:val="28"/>
        </w:rPr>
        <w:t>.</w:t>
      </w:r>
    </w:p>
    <w:p w:rsidR="009F6181" w:rsidRPr="00DC6EE3" w:rsidRDefault="009F6181" w:rsidP="009F6181">
      <w:pPr>
        <w:pStyle w:val="a3"/>
        <w:ind w:firstLine="900"/>
        <w:jc w:val="both"/>
        <w:rPr>
          <w:sz w:val="27"/>
          <w:szCs w:val="27"/>
        </w:rPr>
      </w:pPr>
      <w:r>
        <w:rPr>
          <w:szCs w:val="28"/>
        </w:rPr>
        <w:t>Одним із пріоритетних напрямків роботи Недригайлівської районної державної адміністрації залишається об’єднання зусиль у здійсненні узгоджених заходів, спрямованих на забезпечення вирішення проблемних питань, з якими звертаються громадяни до різних органів влади, відповідно до вимог Конституції та законів України.</w:t>
      </w:r>
    </w:p>
    <w:p w:rsidR="00BD7883" w:rsidRPr="009F6181" w:rsidRDefault="00BD7883" w:rsidP="00BD7883">
      <w:pPr>
        <w:pStyle w:val="a3"/>
        <w:ind w:firstLine="900"/>
        <w:jc w:val="both"/>
        <w:rPr>
          <w:szCs w:val="28"/>
        </w:rPr>
      </w:pPr>
      <w:r w:rsidRPr="009F6181">
        <w:rPr>
          <w:szCs w:val="28"/>
        </w:rPr>
        <w:t>Завдання</w:t>
      </w:r>
      <w:r w:rsidR="008A3215" w:rsidRPr="009F6181">
        <w:rPr>
          <w:szCs w:val="28"/>
        </w:rPr>
        <w:t xml:space="preserve"> районної державної адміністрації,</w:t>
      </w:r>
      <w:r w:rsidRPr="009F6181">
        <w:rPr>
          <w:szCs w:val="28"/>
        </w:rPr>
        <w:t xml:space="preserve"> органів виконавчої влади та органів місцевого самоврядування району на 2</w:t>
      </w:r>
      <w:r w:rsidR="007C1C0D" w:rsidRPr="009F6181">
        <w:rPr>
          <w:szCs w:val="28"/>
        </w:rPr>
        <w:t>01</w:t>
      </w:r>
      <w:r w:rsidR="00090ADF" w:rsidRPr="009F6181">
        <w:rPr>
          <w:szCs w:val="28"/>
        </w:rPr>
        <w:t>7</w:t>
      </w:r>
      <w:r w:rsidR="000B77D8" w:rsidRPr="009F6181">
        <w:rPr>
          <w:szCs w:val="28"/>
        </w:rPr>
        <w:t xml:space="preserve"> </w:t>
      </w:r>
      <w:r w:rsidRPr="009F6181">
        <w:rPr>
          <w:szCs w:val="28"/>
        </w:rPr>
        <w:t>рік визначені  розпорядженнями голови Недригайлівської районної державної адмі</w:t>
      </w:r>
      <w:r w:rsidR="00A07230" w:rsidRPr="009F6181">
        <w:rPr>
          <w:szCs w:val="28"/>
        </w:rPr>
        <w:t xml:space="preserve">ністрації від 18.03.2016 № 164-ОД </w:t>
      </w:r>
      <w:r w:rsidR="003C0464" w:rsidRPr="009F6181">
        <w:rPr>
          <w:szCs w:val="28"/>
        </w:rPr>
        <w:t xml:space="preserve"> «</w:t>
      </w:r>
      <w:r w:rsidR="00A07230" w:rsidRPr="009F6181">
        <w:rPr>
          <w:szCs w:val="28"/>
        </w:rPr>
        <w:t>Про контроль</w:t>
      </w:r>
      <w:r w:rsidRPr="009F6181">
        <w:rPr>
          <w:szCs w:val="28"/>
        </w:rPr>
        <w:t xml:space="preserve"> за здійсненням органами місцевого самоврядування </w:t>
      </w:r>
      <w:r w:rsidR="00A07230" w:rsidRPr="009F6181">
        <w:rPr>
          <w:szCs w:val="28"/>
        </w:rPr>
        <w:t>Недригайлівського району</w:t>
      </w:r>
      <w:r w:rsidRPr="009F6181">
        <w:rPr>
          <w:szCs w:val="28"/>
        </w:rPr>
        <w:t xml:space="preserve"> делегованих повнов</w:t>
      </w:r>
      <w:r w:rsidR="003C0464" w:rsidRPr="009F6181">
        <w:rPr>
          <w:szCs w:val="28"/>
        </w:rPr>
        <w:t>ажень органів виконавчої влади»</w:t>
      </w:r>
      <w:r w:rsidRPr="009F6181">
        <w:rPr>
          <w:szCs w:val="28"/>
        </w:rPr>
        <w:t xml:space="preserve">, від </w:t>
      </w:r>
      <w:r w:rsidR="000B77D8" w:rsidRPr="009F6181">
        <w:rPr>
          <w:szCs w:val="28"/>
        </w:rPr>
        <w:t>14.06</w:t>
      </w:r>
      <w:r w:rsidRPr="009F6181">
        <w:rPr>
          <w:szCs w:val="28"/>
        </w:rPr>
        <w:t>.20</w:t>
      </w:r>
      <w:r w:rsidR="000B77D8" w:rsidRPr="009F6181">
        <w:rPr>
          <w:szCs w:val="28"/>
        </w:rPr>
        <w:t>17</w:t>
      </w:r>
      <w:r w:rsidR="003C0464" w:rsidRPr="009F6181">
        <w:rPr>
          <w:szCs w:val="28"/>
        </w:rPr>
        <w:t xml:space="preserve"> № </w:t>
      </w:r>
      <w:r w:rsidR="000B77D8" w:rsidRPr="009F6181">
        <w:rPr>
          <w:szCs w:val="28"/>
        </w:rPr>
        <w:t>4</w:t>
      </w:r>
      <w:r w:rsidR="003C0464" w:rsidRPr="009F6181">
        <w:rPr>
          <w:szCs w:val="28"/>
        </w:rPr>
        <w:t>9</w:t>
      </w:r>
      <w:r w:rsidR="000B77D8" w:rsidRPr="009F6181">
        <w:rPr>
          <w:szCs w:val="28"/>
        </w:rPr>
        <w:t>3-ОД</w:t>
      </w:r>
      <w:r w:rsidR="003C0464" w:rsidRPr="009F6181">
        <w:rPr>
          <w:szCs w:val="28"/>
        </w:rPr>
        <w:t xml:space="preserve"> «</w:t>
      </w:r>
      <w:r w:rsidRPr="009F6181">
        <w:rPr>
          <w:szCs w:val="28"/>
        </w:rPr>
        <w:t>Про районну постійно діючу комісію з питань  розгляду звернень гр</w:t>
      </w:r>
      <w:r w:rsidR="003C0464" w:rsidRPr="009F6181">
        <w:rPr>
          <w:szCs w:val="28"/>
        </w:rPr>
        <w:t>омадян», від 25.12.2009 № 510 «</w:t>
      </w:r>
      <w:r w:rsidRPr="009F6181">
        <w:rPr>
          <w:szCs w:val="28"/>
        </w:rPr>
        <w:t>Про організацію особистого прийому громадян керівництвом органів виконавчої влади та органів місцевого сам</w:t>
      </w:r>
      <w:r w:rsidR="003C0464" w:rsidRPr="009F6181">
        <w:rPr>
          <w:szCs w:val="28"/>
        </w:rPr>
        <w:t>оврядування району», від 16.08.2013</w:t>
      </w:r>
      <w:r w:rsidR="006D677F" w:rsidRPr="009F6181">
        <w:rPr>
          <w:szCs w:val="28"/>
        </w:rPr>
        <w:t xml:space="preserve"> </w:t>
      </w:r>
      <w:r w:rsidR="003C0464" w:rsidRPr="009F6181">
        <w:rPr>
          <w:szCs w:val="28"/>
        </w:rPr>
        <w:t>№ 236</w:t>
      </w:r>
      <w:r w:rsidR="007F51CC" w:rsidRPr="009F6181">
        <w:rPr>
          <w:szCs w:val="28"/>
        </w:rPr>
        <w:t>-ОД</w:t>
      </w:r>
      <w:r w:rsidRPr="009F6181">
        <w:rPr>
          <w:szCs w:val="28"/>
        </w:rPr>
        <w:t xml:space="preserve"> </w:t>
      </w:r>
      <w:r w:rsidR="003C0464" w:rsidRPr="009F6181">
        <w:rPr>
          <w:szCs w:val="28"/>
        </w:rPr>
        <w:t>«</w:t>
      </w:r>
      <w:r w:rsidR="007F51CC" w:rsidRPr="009F6181">
        <w:rPr>
          <w:bCs/>
          <w:szCs w:val="28"/>
        </w:rPr>
        <w:t xml:space="preserve">Про заходи щодо забезпечення реалізації та гарантії </w:t>
      </w:r>
      <w:r w:rsidR="007F51CC" w:rsidRPr="009F6181">
        <w:rPr>
          <w:color w:val="000000"/>
          <w:szCs w:val="28"/>
        </w:rPr>
        <w:t>права громадян на звернення до органів державної влади, органів місцевого самоврядування</w:t>
      </w:r>
      <w:r w:rsidR="003C0464" w:rsidRPr="009F6181">
        <w:rPr>
          <w:szCs w:val="28"/>
        </w:rPr>
        <w:t>»</w:t>
      </w:r>
      <w:r w:rsidRPr="009F6181">
        <w:rPr>
          <w:szCs w:val="28"/>
        </w:rPr>
        <w:t>.</w:t>
      </w:r>
    </w:p>
    <w:p w:rsidR="00BD7883" w:rsidRPr="009F6181" w:rsidRDefault="00BD7883" w:rsidP="00BD7883">
      <w:pPr>
        <w:pStyle w:val="21"/>
        <w:rPr>
          <w:szCs w:val="28"/>
        </w:rPr>
      </w:pPr>
      <w:r w:rsidRPr="009F6181">
        <w:rPr>
          <w:szCs w:val="28"/>
        </w:rPr>
        <w:t>Робота районної державної адміністрації із зверненнями громадян проводиться у відповідності до затверджених плані</w:t>
      </w:r>
      <w:r w:rsidR="00F125A8" w:rsidRPr="009F6181">
        <w:rPr>
          <w:szCs w:val="28"/>
        </w:rPr>
        <w:t>в роботи, щ</w:t>
      </w:r>
      <w:r w:rsidR="008A3215" w:rsidRPr="009F6181">
        <w:rPr>
          <w:szCs w:val="28"/>
        </w:rPr>
        <w:t>омісяця аналізується</w:t>
      </w:r>
      <w:r w:rsidRPr="009F6181">
        <w:rPr>
          <w:szCs w:val="28"/>
        </w:rPr>
        <w:t xml:space="preserve"> </w:t>
      </w:r>
      <w:r w:rsidR="008A3215" w:rsidRPr="009F6181">
        <w:rPr>
          <w:szCs w:val="28"/>
        </w:rPr>
        <w:t>на засіданнях районної постійно діючої комісії з розгляду звернень громадян</w:t>
      </w:r>
      <w:r w:rsidR="000B77D8" w:rsidRPr="009F6181">
        <w:rPr>
          <w:szCs w:val="28"/>
        </w:rPr>
        <w:t xml:space="preserve">, </w:t>
      </w:r>
      <w:r w:rsidRPr="009F6181">
        <w:rPr>
          <w:szCs w:val="28"/>
        </w:rPr>
        <w:t xml:space="preserve">розглядається на </w:t>
      </w:r>
      <w:r w:rsidR="008A3215" w:rsidRPr="009F6181">
        <w:rPr>
          <w:szCs w:val="28"/>
        </w:rPr>
        <w:t xml:space="preserve">засіданнях колегії, </w:t>
      </w:r>
      <w:r w:rsidRPr="009F6181">
        <w:rPr>
          <w:szCs w:val="28"/>
        </w:rPr>
        <w:t>апаратних нарадах при голові Недригайлівської р</w:t>
      </w:r>
      <w:r w:rsidR="008A3215" w:rsidRPr="009F6181">
        <w:rPr>
          <w:szCs w:val="28"/>
        </w:rPr>
        <w:t xml:space="preserve">айонної державної адміністрації. </w:t>
      </w:r>
    </w:p>
    <w:p w:rsidR="00DC6EE3" w:rsidRPr="009F6181" w:rsidRDefault="00BD7883" w:rsidP="00DC6EE3">
      <w:pPr>
        <w:pStyle w:val="a3"/>
        <w:jc w:val="both"/>
        <w:rPr>
          <w:szCs w:val="28"/>
        </w:rPr>
      </w:pPr>
      <w:r w:rsidRPr="009F6181">
        <w:rPr>
          <w:szCs w:val="28"/>
        </w:rPr>
        <w:t xml:space="preserve">           </w:t>
      </w:r>
      <w:r w:rsidR="007F51CC" w:rsidRPr="009F6181">
        <w:rPr>
          <w:szCs w:val="28"/>
        </w:rPr>
        <w:t>Щоденно, в</w:t>
      </w:r>
      <w:r w:rsidRPr="009F6181">
        <w:rPr>
          <w:szCs w:val="28"/>
        </w:rPr>
        <w:t xml:space="preserve">ідповідно до затверджених графіків, здійснюється прийом громадян з особистих питань керівництвом районної державної адміністрації, та у визначені графіками дні – керівництвом управлінь і відділів районної державної адміністрації, виконкомів сільських і селищних рад. Затверджені та виконуються графіки прийому жителів району за місцем проживання. Надається безоплатна правова допомога населенню, проводяться  консультативні прийоми громадян з особистих питань спеціалістами </w:t>
      </w:r>
      <w:r w:rsidRPr="009F6181">
        <w:rPr>
          <w:szCs w:val="28"/>
        </w:rPr>
        <w:lastRenderedPageBreak/>
        <w:t xml:space="preserve">управлінь і  відділів районної державної адміністрації, працівниками виконавчих апаратів органів місцевого самоврядування. </w:t>
      </w:r>
    </w:p>
    <w:p w:rsidR="00BD7883" w:rsidRPr="009F6181" w:rsidRDefault="00CE67F3" w:rsidP="00DC6EE3">
      <w:pPr>
        <w:pStyle w:val="a3"/>
        <w:jc w:val="both"/>
        <w:rPr>
          <w:szCs w:val="28"/>
        </w:rPr>
      </w:pPr>
      <w:r w:rsidRPr="009F6181">
        <w:rPr>
          <w:szCs w:val="28"/>
        </w:rPr>
        <w:t xml:space="preserve">            </w:t>
      </w:r>
      <w:r w:rsidR="00DC6EE3" w:rsidRPr="009F6181">
        <w:rPr>
          <w:szCs w:val="28"/>
        </w:rPr>
        <w:t>У</w:t>
      </w:r>
      <w:r w:rsidR="007C1C0D" w:rsidRPr="009F6181">
        <w:rPr>
          <w:szCs w:val="28"/>
        </w:rPr>
        <w:t xml:space="preserve"> І півріччі 201</w:t>
      </w:r>
      <w:r w:rsidR="009F6181">
        <w:rPr>
          <w:szCs w:val="28"/>
        </w:rPr>
        <w:t>7</w:t>
      </w:r>
      <w:r w:rsidR="00BD7883" w:rsidRPr="009F6181">
        <w:rPr>
          <w:szCs w:val="28"/>
        </w:rPr>
        <w:t xml:space="preserve"> року </w:t>
      </w:r>
      <w:r w:rsidR="00CB3950" w:rsidRPr="009F6181">
        <w:rPr>
          <w:szCs w:val="28"/>
        </w:rPr>
        <w:t>керівництвом</w:t>
      </w:r>
      <w:r w:rsidR="003601EB" w:rsidRPr="009F6181">
        <w:rPr>
          <w:szCs w:val="28"/>
        </w:rPr>
        <w:t xml:space="preserve"> Недригайлівської</w:t>
      </w:r>
      <w:r w:rsidR="00BD7883" w:rsidRPr="009F6181">
        <w:rPr>
          <w:szCs w:val="28"/>
        </w:rPr>
        <w:t xml:space="preserve"> районн</w:t>
      </w:r>
      <w:r w:rsidR="00CB3950" w:rsidRPr="009F6181">
        <w:rPr>
          <w:szCs w:val="28"/>
        </w:rPr>
        <w:t>ої</w:t>
      </w:r>
      <w:r w:rsidR="00BD7883" w:rsidRPr="009F6181">
        <w:rPr>
          <w:szCs w:val="28"/>
        </w:rPr>
        <w:t xml:space="preserve"> держа</w:t>
      </w:r>
      <w:r w:rsidR="00957F21" w:rsidRPr="009F6181">
        <w:rPr>
          <w:szCs w:val="28"/>
        </w:rPr>
        <w:t>вн</w:t>
      </w:r>
      <w:r w:rsidR="00CB3950" w:rsidRPr="009F6181">
        <w:rPr>
          <w:szCs w:val="28"/>
        </w:rPr>
        <w:t>ої</w:t>
      </w:r>
      <w:r w:rsidR="00957F21" w:rsidRPr="009F6181">
        <w:rPr>
          <w:szCs w:val="28"/>
        </w:rPr>
        <w:t xml:space="preserve"> </w:t>
      </w:r>
      <w:r w:rsidR="00C86422" w:rsidRPr="009F6181">
        <w:rPr>
          <w:szCs w:val="28"/>
        </w:rPr>
        <w:t>адміністрації проведено 1</w:t>
      </w:r>
      <w:r w:rsidR="009F6181">
        <w:rPr>
          <w:szCs w:val="28"/>
        </w:rPr>
        <w:t>09 особистих</w:t>
      </w:r>
      <w:r w:rsidR="00BD7883" w:rsidRPr="009F6181">
        <w:rPr>
          <w:szCs w:val="28"/>
        </w:rPr>
        <w:t xml:space="preserve"> прийом</w:t>
      </w:r>
      <w:r w:rsidR="009F6181">
        <w:rPr>
          <w:szCs w:val="28"/>
        </w:rPr>
        <w:t>ів</w:t>
      </w:r>
      <w:r w:rsidR="00BD7883" w:rsidRPr="009F6181">
        <w:rPr>
          <w:szCs w:val="28"/>
        </w:rPr>
        <w:t xml:space="preserve"> громадян</w:t>
      </w:r>
      <w:r w:rsidR="003601EB" w:rsidRPr="009F6181">
        <w:rPr>
          <w:szCs w:val="28"/>
        </w:rPr>
        <w:t xml:space="preserve"> у адміністрації</w:t>
      </w:r>
      <w:r w:rsidR="00BD7883" w:rsidRPr="009F6181">
        <w:rPr>
          <w:szCs w:val="28"/>
        </w:rPr>
        <w:t xml:space="preserve"> </w:t>
      </w:r>
      <w:r w:rsidR="003601EB" w:rsidRPr="009F6181">
        <w:rPr>
          <w:szCs w:val="28"/>
        </w:rPr>
        <w:t>та</w:t>
      </w:r>
      <w:r w:rsidR="00C86422" w:rsidRPr="009F6181">
        <w:rPr>
          <w:szCs w:val="28"/>
        </w:rPr>
        <w:t xml:space="preserve"> 4</w:t>
      </w:r>
      <w:r w:rsidR="009F6181">
        <w:rPr>
          <w:szCs w:val="28"/>
        </w:rPr>
        <w:t>8</w:t>
      </w:r>
      <w:r w:rsidR="003601EB" w:rsidRPr="009F6181">
        <w:rPr>
          <w:szCs w:val="28"/>
        </w:rPr>
        <w:t xml:space="preserve"> виїзних </w:t>
      </w:r>
      <w:r w:rsidR="00BD7883" w:rsidRPr="009F6181">
        <w:rPr>
          <w:szCs w:val="28"/>
        </w:rPr>
        <w:t>у виконком</w:t>
      </w:r>
      <w:r w:rsidR="003601EB" w:rsidRPr="009F6181">
        <w:rPr>
          <w:szCs w:val="28"/>
        </w:rPr>
        <w:t>ах сільських і селищних рад району</w:t>
      </w:r>
      <w:r w:rsidR="00BD7883" w:rsidRPr="009F6181">
        <w:rPr>
          <w:szCs w:val="28"/>
        </w:rPr>
        <w:t xml:space="preserve">. </w:t>
      </w:r>
    </w:p>
    <w:p w:rsidR="00BD7883" w:rsidRPr="009F6181" w:rsidRDefault="00BD7883" w:rsidP="00BD7883">
      <w:pPr>
        <w:pStyle w:val="a3"/>
        <w:ind w:firstLine="900"/>
        <w:jc w:val="both"/>
        <w:rPr>
          <w:szCs w:val="28"/>
        </w:rPr>
      </w:pPr>
      <w:r w:rsidRPr="009F6181">
        <w:rPr>
          <w:szCs w:val="28"/>
        </w:rPr>
        <w:t>Графіки прийому громадян оприлюднюються у районній газеті, розміщуються на веб-сайті районної державної адміністрації, на інформаційних стендах у приміщеннях районної державної адміністрації, її управлінь і відділів, виконкомів сільських і селищних рад. Для безперешкодного спілкування жителів району з керівниками всіх рівнів у районній державній адміністрації, її структурних підрозділах, у територіальних підрозділах центральних органів виконавчої влади працюють телефонні лінії у відповідності до затверджених та оприлюднених графіків.</w:t>
      </w:r>
      <w:r w:rsidR="00957F21" w:rsidRPr="009F6181">
        <w:rPr>
          <w:szCs w:val="28"/>
        </w:rPr>
        <w:t>У цьому році у Недригайлівській районній державній</w:t>
      </w:r>
      <w:r w:rsidR="00F7618B" w:rsidRPr="009F6181">
        <w:rPr>
          <w:szCs w:val="28"/>
        </w:rPr>
        <w:t xml:space="preserve"> адміністрації  зареєстровано 1</w:t>
      </w:r>
      <w:r w:rsidR="009F6181">
        <w:rPr>
          <w:szCs w:val="28"/>
        </w:rPr>
        <w:t>2</w:t>
      </w:r>
      <w:r w:rsidR="00957F21" w:rsidRPr="009F6181">
        <w:rPr>
          <w:szCs w:val="28"/>
        </w:rPr>
        <w:t xml:space="preserve"> дзвінків громадян.</w:t>
      </w:r>
    </w:p>
    <w:p w:rsidR="00DC731C" w:rsidRPr="009F6181" w:rsidRDefault="00C86422" w:rsidP="00BD7883">
      <w:pPr>
        <w:pStyle w:val="a3"/>
        <w:ind w:firstLine="900"/>
        <w:jc w:val="both"/>
        <w:rPr>
          <w:szCs w:val="28"/>
        </w:rPr>
      </w:pPr>
      <w:r w:rsidRPr="009F6181">
        <w:rPr>
          <w:szCs w:val="28"/>
        </w:rPr>
        <w:t>У 1 півріччі 201</w:t>
      </w:r>
      <w:r w:rsidR="009F6181">
        <w:rPr>
          <w:szCs w:val="28"/>
        </w:rPr>
        <w:t>7</w:t>
      </w:r>
      <w:r w:rsidR="00DC731C" w:rsidRPr="009F6181">
        <w:rPr>
          <w:szCs w:val="28"/>
        </w:rPr>
        <w:t xml:space="preserve"> року проведено 6 засідань районної постійно діючої комісії з розгляду звернень громадян, на яких було </w:t>
      </w:r>
      <w:r w:rsidR="00F7618B" w:rsidRPr="009F6181">
        <w:rPr>
          <w:szCs w:val="28"/>
        </w:rPr>
        <w:t xml:space="preserve">детально розглянуто </w:t>
      </w:r>
      <w:r w:rsidR="00EE584F">
        <w:rPr>
          <w:szCs w:val="28"/>
        </w:rPr>
        <w:t>9</w:t>
      </w:r>
      <w:r w:rsidR="00F7618B" w:rsidRPr="009F6181">
        <w:rPr>
          <w:szCs w:val="28"/>
        </w:rPr>
        <w:t xml:space="preserve"> звернень</w:t>
      </w:r>
      <w:r w:rsidR="00DC551D" w:rsidRPr="009F6181">
        <w:rPr>
          <w:szCs w:val="28"/>
        </w:rPr>
        <w:t>, що перебували на розгляді у районній держа</w:t>
      </w:r>
      <w:r w:rsidR="00F7618B" w:rsidRPr="009F6181">
        <w:rPr>
          <w:szCs w:val="28"/>
        </w:rPr>
        <w:t xml:space="preserve">вній адміністрації, заслухано </w:t>
      </w:r>
      <w:r w:rsidR="00EE584F">
        <w:rPr>
          <w:szCs w:val="28"/>
        </w:rPr>
        <w:t>4</w:t>
      </w:r>
      <w:r w:rsidR="00DC551D" w:rsidRPr="009F6181">
        <w:rPr>
          <w:szCs w:val="28"/>
        </w:rPr>
        <w:t xml:space="preserve"> особистих звітів керівник</w:t>
      </w:r>
      <w:r w:rsidR="00F7618B" w:rsidRPr="009F6181">
        <w:rPr>
          <w:szCs w:val="28"/>
        </w:rPr>
        <w:t>ів структурних підрозділів</w:t>
      </w:r>
      <w:r w:rsidR="00DC551D" w:rsidRPr="009F6181">
        <w:rPr>
          <w:szCs w:val="28"/>
        </w:rPr>
        <w:t>.</w:t>
      </w:r>
    </w:p>
    <w:p w:rsidR="00BD7883" w:rsidRPr="009F6181" w:rsidRDefault="00BD7883" w:rsidP="00BD7883">
      <w:pPr>
        <w:pStyle w:val="a3"/>
        <w:ind w:firstLine="900"/>
        <w:jc w:val="both"/>
        <w:rPr>
          <w:szCs w:val="28"/>
        </w:rPr>
      </w:pPr>
      <w:r w:rsidRPr="009F6181">
        <w:rPr>
          <w:szCs w:val="28"/>
        </w:rPr>
        <w:t xml:space="preserve">В органах виконавчої влади та місцевого самоврядування району забезпечується кваліфікований, неупереджений та своєчасний розгляд звернень громадян. Вживаються заходи для задоволення законних вимог заявників, надаються  письмові </w:t>
      </w:r>
      <w:r w:rsidR="00957F21" w:rsidRPr="009F6181">
        <w:rPr>
          <w:szCs w:val="28"/>
        </w:rPr>
        <w:t>відповіді на їх звернення.</w:t>
      </w:r>
    </w:p>
    <w:p w:rsidR="00BD7883" w:rsidRPr="009F6181" w:rsidRDefault="00BD7883" w:rsidP="00BD7883">
      <w:pPr>
        <w:pStyle w:val="21"/>
        <w:rPr>
          <w:szCs w:val="28"/>
        </w:rPr>
      </w:pPr>
      <w:r w:rsidRPr="009F6181">
        <w:rPr>
          <w:szCs w:val="28"/>
        </w:rPr>
        <w:t xml:space="preserve">Районною державною адміністрацією, її управліннями і відділами, територіальними підрозділами центральних органів виконавчої влади через </w:t>
      </w:r>
      <w:r w:rsidR="006D677F" w:rsidRPr="009F6181">
        <w:rPr>
          <w:szCs w:val="28"/>
        </w:rPr>
        <w:t>районну газету «Голос Посулля»</w:t>
      </w:r>
      <w:r w:rsidRPr="009F6181">
        <w:rPr>
          <w:szCs w:val="28"/>
        </w:rPr>
        <w:t xml:space="preserve"> ведеться  робота з населенням по вчасному інформуванню про зміни в чинному законодавстві, щодо  роз’яснення  питань, що турбують громадян, які, як правило, переростають у звернення.  </w:t>
      </w:r>
    </w:p>
    <w:p w:rsidR="00D0491C" w:rsidRDefault="00BD7883" w:rsidP="00BD7883">
      <w:pPr>
        <w:pStyle w:val="a3"/>
        <w:ind w:firstLine="900"/>
        <w:jc w:val="both"/>
        <w:rPr>
          <w:szCs w:val="28"/>
        </w:rPr>
      </w:pPr>
      <w:r w:rsidRPr="009F6181">
        <w:rPr>
          <w:szCs w:val="28"/>
        </w:rPr>
        <w:t xml:space="preserve">Загальним відділом апарату районної державної адміністрації забезпечується надання методичної допомоги та проводяться перевірки стану роботи із зверненнями громадян у структурних  підрозділах районної державної адміністрації та виконкомах </w:t>
      </w:r>
      <w:r w:rsidR="00F7618B" w:rsidRPr="009F6181">
        <w:rPr>
          <w:szCs w:val="28"/>
        </w:rPr>
        <w:t>сільських і селищних рад. У 201</w:t>
      </w:r>
      <w:r w:rsidR="00EE584F">
        <w:rPr>
          <w:szCs w:val="28"/>
        </w:rPr>
        <w:t>7</w:t>
      </w:r>
      <w:r w:rsidR="00957F21" w:rsidRPr="009F6181">
        <w:rPr>
          <w:szCs w:val="28"/>
        </w:rPr>
        <w:t xml:space="preserve"> році здійснені</w:t>
      </w:r>
      <w:r w:rsidRPr="009F6181">
        <w:rPr>
          <w:szCs w:val="28"/>
        </w:rPr>
        <w:t xml:space="preserve"> перевірки</w:t>
      </w:r>
      <w:r w:rsidR="00F7618B" w:rsidRPr="009F6181">
        <w:rPr>
          <w:szCs w:val="28"/>
        </w:rPr>
        <w:t xml:space="preserve"> стану роботи </w:t>
      </w:r>
      <w:r w:rsidR="00EE584F">
        <w:rPr>
          <w:szCs w:val="28"/>
        </w:rPr>
        <w:t>4</w:t>
      </w:r>
      <w:r w:rsidR="00474A7C" w:rsidRPr="009F6181">
        <w:rPr>
          <w:szCs w:val="28"/>
        </w:rPr>
        <w:t xml:space="preserve"> структурних підрозділів</w:t>
      </w:r>
      <w:r w:rsidRPr="009F6181">
        <w:rPr>
          <w:szCs w:val="28"/>
        </w:rPr>
        <w:t xml:space="preserve">. </w:t>
      </w:r>
      <w:r w:rsidR="00D0491C">
        <w:rPr>
          <w:szCs w:val="28"/>
        </w:rPr>
        <w:t xml:space="preserve">По питанням </w:t>
      </w:r>
      <w:r w:rsidR="00D0491C" w:rsidRPr="009F6181">
        <w:rPr>
          <w:szCs w:val="28"/>
        </w:rPr>
        <w:t xml:space="preserve">роботи із зверненнями громадян </w:t>
      </w:r>
      <w:r w:rsidR="00D0491C">
        <w:rPr>
          <w:szCs w:val="28"/>
        </w:rPr>
        <w:t xml:space="preserve">у </w:t>
      </w:r>
      <w:r w:rsidR="00D0491C">
        <w:rPr>
          <w:szCs w:val="28"/>
          <w:lang w:val="en-US"/>
        </w:rPr>
        <w:t>III</w:t>
      </w:r>
      <w:r w:rsidR="00D0491C">
        <w:rPr>
          <w:szCs w:val="28"/>
        </w:rPr>
        <w:t xml:space="preserve"> кварталі 2017 року заплановано прове</w:t>
      </w:r>
      <w:r w:rsidR="00B17496">
        <w:rPr>
          <w:szCs w:val="28"/>
        </w:rPr>
        <w:t>дення</w:t>
      </w:r>
      <w:r w:rsidR="00D0491C">
        <w:rPr>
          <w:szCs w:val="28"/>
        </w:rPr>
        <w:t xml:space="preserve"> семінар</w:t>
      </w:r>
      <w:r w:rsidR="00B17496">
        <w:rPr>
          <w:szCs w:val="28"/>
        </w:rPr>
        <w:t>у</w:t>
      </w:r>
      <w:r w:rsidR="00D0491C">
        <w:rPr>
          <w:szCs w:val="28"/>
        </w:rPr>
        <w:t>-навчання для</w:t>
      </w:r>
      <w:r w:rsidRPr="009F6181">
        <w:rPr>
          <w:szCs w:val="28"/>
        </w:rPr>
        <w:t xml:space="preserve"> сільських і селищних голів, секретарів виконкомів, керівників структурних підрозділів районної державної адміністрації. </w:t>
      </w:r>
    </w:p>
    <w:p w:rsidR="00BD7883" w:rsidRPr="009F6181" w:rsidRDefault="00BD7883" w:rsidP="00BD7883">
      <w:pPr>
        <w:pStyle w:val="a3"/>
        <w:ind w:firstLine="900"/>
        <w:jc w:val="both"/>
        <w:rPr>
          <w:szCs w:val="28"/>
        </w:rPr>
      </w:pPr>
      <w:r w:rsidRPr="009F6181">
        <w:rPr>
          <w:szCs w:val="28"/>
        </w:rPr>
        <w:t>Аналіз протоколів засідань виконкомів сільських і селищних рад, проведені перевірки діяльності виконкомів,</w:t>
      </w:r>
      <w:r w:rsidR="00957F21" w:rsidRPr="009F6181">
        <w:rPr>
          <w:szCs w:val="28"/>
        </w:rPr>
        <w:t xml:space="preserve"> надані піврічні звіти та інформації,</w:t>
      </w:r>
      <w:r w:rsidRPr="009F6181">
        <w:rPr>
          <w:szCs w:val="28"/>
        </w:rPr>
        <w:t xml:space="preserve"> свідчать, що питання роботи із зверненнями громадян на підвідомчих територіях розглядаються на засіданнях виконкомів сільських і селищних рад, підбиваються підсумки, приймаються заходи спрямовані на подальше удосконалення цієї роботи, заслуховується стан роботи із зверненнями громадян  в установах і організаціях, затверджуються графіки особистого прийому громадян.</w:t>
      </w:r>
    </w:p>
    <w:p w:rsidR="00BD7883" w:rsidRPr="009F6181" w:rsidRDefault="00957F21" w:rsidP="004F78EF">
      <w:pPr>
        <w:pStyle w:val="a3"/>
        <w:ind w:firstLine="900"/>
        <w:jc w:val="both"/>
        <w:rPr>
          <w:szCs w:val="28"/>
        </w:rPr>
      </w:pPr>
      <w:r w:rsidRPr="009F6181">
        <w:rPr>
          <w:szCs w:val="28"/>
        </w:rPr>
        <w:lastRenderedPageBreak/>
        <w:t>За І</w:t>
      </w:r>
      <w:r w:rsidR="003C0464" w:rsidRPr="009F6181">
        <w:rPr>
          <w:szCs w:val="28"/>
        </w:rPr>
        <w:t xml:space="preserve"> півріччя 201</w:t>
      </w:r>
      <w:r w:rsidR="00813973">
        <w:rPr>
          <w:szCs w:val="28"/>
        </w:rPr>
        <w:t>7</w:t>
      </w:r>
      <w:r w:rsidR="00BD7883" w:rsidRPr="009F6181">
        <w:rPr>
          <w:szCs w:val="28"/>
        </w:rPr>
        <w:t xml:space="preserve"> року до Недригайлівської районної дер</w:t>
      </w:r>
      <w:r w:rsidR="00FD6B47" w:rsidRPr="009F6181">
        <w:rPr>
          <w:szCs w:val="28"/>
        </w:rPr>
        <w:t xml:space="preserve">жавної адміністрації надійшло </w:t>
      </w:r>
      <w:r w:rsidR="00474A7C" w:rsidRPr="009F6181">
        <w:rPr>
          <w:szCs w:val="28"/>
        </w:rPr>
        <w:t>1</w:t>
      </w:r>
      <w:r w:rsidR="00813973">
        <w:rPr>
          <w:szCs w:val="28"/>
        </w:rPr>
        <w:t>24</w:t>
      </w:r>
      <w:r w:rsidR="00BD7883" w:rsidRPr="009F6181">
        <w:rPr>
          <w:szCs w:val="28"/>
        </w:rPr>
        <w:t xml:space="preserve"> з</w:t>
      </w:r>
      <w:r w:rsidR="002D5380" w:rsidRPr="009F6181">
        <w:rPr>
          <w:szCs w:val="28"/>
        </w:rPr>
        <w:t>верне</w:t>
      </w:r>
      <w:r w:rsidR="00474A7C" w:rsidRPr="009F6181">
        <w:rPr>
          <w:szCs w:val="28"/>
        </w:rPr>
        <w:t>н</w:t>
      </w:r>
      <w:r w:rsidR="00813973">
        <w:rPr>
          <w:szCs w:val="28"/>
        </w:rPr>
        <w:t>ня</w:t>
      </w:r>
      <w:r w:rsidR="00FD6B47" w:rsidRPr="009F6181">
        <w:rPr>
          <w:szCs w:val="28"/>
        </w:rPr>
        <w:t xml:space="preserve"> громадян, що на</w:t>
      </w:r>
      <w:r w:rsidR="003C0464" w:rsidRPr="009F6181">
        <w:rPr>
          <w:szCs w:val="28"/>
        </w:rPr>
        <w:t xml:space="preserve"> </w:t>
      </w:r>
      <w:r w:rsidR="00813973">
        <w:rPr>
          <w:szCs w:val="28"/>
        </w:rPr>
        <w:t>36</w:t>
      </w:r>
      <w:r w:rsidR="00474A7C" w:rsidRPr="009F6181">
        <w:rPr>
          <w:szCs w:val="28"/>
        </w:rPr>
        <w:t>,</w:t>
      </w:r>
      <w:r w:rsidR="00813973">
        <w:rPr>
          <w:szCs w:val="28"/>
        </w:rPr>
        <w:t>7</w:t>
      </w:r>
      <w:r w:rsidR="00FD6B47" w:rsidRPr="009F6181">
        <w:rPr>
          <w:szCs w:val="28"/>
        </w:rPr>
        <w:t xml:space="preserve">% </w:t>
      </w:r>
      <w:r w:rsidR="00813973">
        <w:rPr>
          <w:szCs w:val="28"/>
        </w:rPr>
        <w:t>мен</w:t>
      </w:r>
      <w:r w:rsidR="004E50E4" w:rsidRPr="009F6181">
        <w:rPr>
          <w:szCs w:val="28"/>
        </w:rPr>
        <w:t>ше</w:t>
      </w:r>
      <w:r w:rsidR="00FD6B47" w:rsidRPr="009F6181">
        <w:rPr>
          <w:szCs w:val="28"/>
        </w:rPr>
        <w:t xml:space="preserve"> до числа</w:t>
      </w:r>
      <w:r w:rsidR="000B77D8" w:rsidRPr="009F6181">
        <w:rPr>
          <w:szCs w:val="28"/>
        </w:rPr>
        <w:t xml:space="preserve"> </w:t>
      </w:r>
      <w:r w:rsidR="009942D8" w:rsidRPr="009F6181">
        <w:rPr>
          <w:szCs w:val="28"/>
        </w:rPr>
        <w:t xml:space="preserve">                                                              </w:t>
      </w:r>
      <w:r w:rsidR="00FD6B47" w:rsidRPr="009F6181">
        <w:rPr>
          <w:szCs w:val="28"/>
        </w:rPr>
        <w:t>звернень,</w:t>
      </w:r>
      <w:r w:rsidR="004E50E4" w:rsidRPr="009F6181">
        <w:rPr>
          <w:szCs w:val="28"/>
        </w:rPr>
        <w:t xml:space="preserve"> </w:t>
      </w:r>
      <w:r w:rsidR="00474A7C" w:rsidRPr="009F6181">
        <w:rPr>
          <w:szCs w:val="28"/>
        </w:rPr>
        <w:t>що надійшли за І півріччя  201</w:t>
      </w:r>
      <w:r w:rsidR="00813973">
        <w:rPr>
          <w:szCs w:val="28"/>
        </w:rPr>
        <w:t>6</w:t>
      </w:r>
      <w:r w:rsidR="00BD7883" w:rsidRPr="009F6181">
        <w:rPr>
          <w:szCs w:val="28"/>
        </w:rPr>
        <w:t xml:space="preserve"> року. </w:t>
      </w:r>
      <w:r w:rsidR="00C55023" w:rsidRPr="009F6181">
        <w:rPr>
          <w:szCs w:val="28"/>
        </w:rPr>
        <w:t xml:space="preserve">Звернення громадян району були адресовані: </w:t>
      </w:r>
      <w:r w:rsidR="00F452D5" w:rsidRPr="009F6181">
        <w:rPr>
          <w:szCs w:val="28"/>
        </w:rPr>
        <w:t xml:space="preserve">голові Сумської обласної державної адміністрації – </w:t>
      </w:r>
      <w:r w:rsidR="004F78EF">
        <w:rPr>
          <w:szCs w:val="28"/>
        </w:rPr>
        <w:t>8</w:t>
      </w:r>
      <w:r w:rsidR="00F452D5" w:rsidRPr="009F6181">
        <w:rPr>
          <w:szCs w:val="28"/>
        </w:rPr>
        <w:t xml:space="preserve">, за результатами особистого прийому у керівництва Недригайлівської районної державної адміністраці – </w:t>
      </w:r>
      <w:r w:rsidR="004F78EF">
        <w:rPr>
          <w:szCs w:val="28"/>
        </w:rPr>
        <w:t>16</w:t>
      </w:r>
      <w:r w:rsidR="00F452D5" w:rsidRPr="009F6181">
        <w:rPr>
          <w:szCs w:val="28"/>
        </w:rPr>
        <w:t xml:space="preserve">, державній установі «Урядова гаряча лінія» - </w:t>
      </w:r>
      <w:r w:rsidR="004F78EF">
        <w:rPr>
          <w:szCs w:val="28"/>
        </w:rPr>
        <w:t>65</w:t>
      </w:r>
      <w:r w:rsidR="00F452D5" w:rsidRPr="009F6181">
        <w:rPr>
          <w:szCs w:val="28"/>
        </w:rPr>
        <w:t xml:space="preserve">, державній установі «Сумський обласний контактний центр» - </w:t>
      </w:r>
      <w:r w:rsidR="004F78EF">
        <w:rPr>
          <w:szCs w:val="28"/>
        </w:rPr>
        <w:t>23</w:t>
      </w:r>
      <w:r w:rsidR="00F452D5" w:rsidRPr="009F6181">
        <w:rPr>
          <w:szCs w:val="28"/>
        </w:rPr>
        <w:t>, на телефон «гарячої» лінії керівництва Недригайлівської районної державної адміністрації – 1</w:t>
      </w:r>
      <w:r w:rsidR="004F78EF">
        <w:rPr>
          <w:szCs w:val="28"/>
        </w:rPr>
        <w:t>2</w:t>
      </w:r>
      <w:r w:rsidR="00F452D5" w:rsidRPr="009F6181">
        <w:rPr>
          <w:szCs w:val="28"/>
        </w:rPr>
        <w:t xml:space="preserve">. </w:t>
      </w:r>
      <w:r w:rsidR="00BD7883" w:rsidRPr="009F6181">
        <w:rPr>
          <w:szCs w:val="28"/>
        </w:rPr>
        <w:t>Відсоток позитивно в</w:t>
      </w:r>
      <w:r w:rsidR="00474A7C" w:rsidRPr="009F6181">
        <w:rPr>
          <w:szCs w:val="28"/>
        </w:rPr>
        <w:t>ирішених звернень становить 4</w:t>
      </w:r>
      <w:r w:rsidR="005A06C7">
        <w:rPr>
          <w:szCs w:val="28"/>
        </w:rPr>
        <w:t>1</w:t>
      </w:r>
      <w:r w:rsidR="002D5380" w:rsidRPr="009F6181">
        <w:rPr>
          <w:szCs w:val="28"/>
        </w:rPr>
        <w:t>,</w:t>
      </w:r>
      <w:r w:rsidR="005A06C7">
        <w:rPr>
          <w:szCs w:val="28"/>
        </w:rPr>
        <w:t>9</w:t>
      </w:r>
      <w:r w:rsidR="00BD7883" w:rsidRPr="009F6181">
        <w:rPr>
          <w:szCs w:val="28"/>
        </w:rPr>
        <w:t>.</w:t>
      </w:r>
    </w:p>
    <w:p w:rsidR="00B62B32" w:rsidRPr="009F6181" w:rsidRDefault="00BD7883" w:rsidP="00F452D5">
      <w:pPr>
        <w:pStyle w:val="a3"/>
        <w:ind w:firstLine="900"/>
        <w:jc w:val="both"/>
        <w:rPr>
          <w:szCs w:val="28"/>
        </w:rPr>
      </w:pPr>
      <w:r w:rsidRPr="009F6181">
        <w:rPr>
          <w:szCs w:val="28"/>
        </w:rPr>
        <w:t xml:space="preserve">Найбільше звернень надійшло від жителів </w:t>
      </w:r>
      <w:r w:rsidR="00B77198">
        <w:rPr>
          <w:szCs w:val="28"/>
        </w:rPr>
        <w:t>Недригайлі</w:t>
      </w:r>
      <w:r w:rsidR="00474A7C" w:rsidRPr="009F6181">
        <w:rPr>
          <w:szCs w:val="28"/>
        </w:rPr>
        <w:t>вської - 4</w:t>
      </w:r>
      <w:r w:rsidR="00B77198">
        <w:rPr>
          <w:szCs w:val="28"/>
        </w:rPr>
        <w:t>3</w:t>
      </w:r>
      <w:r w:rsidR="00474A7C" w:rsidRPr="009F6181">
        <w:rPr>
          <w:szCs w:val="28"/>
        </w:rPr>
        <w:t xml:space="preserve"> (</w:t>
      </w:r>
      <w:r w:rsidR="00B77198">
        <w:rPr>
          <w:szCs w:val="28"/>
        </w:rPr>
        <w:t>3</w:t>
      </w:r>
      <w:r w:rsidR="00474A7C" w:rsidRPr="009F6181">
        <w:rPr>
          <w:szCs w:val="28"/>
        </w:rPr>
        <w:t>4,</w:t>
      </w:r>
      <w:r w:rsidR="00B77198">
        <w:rPr>
          <w:szCs w:val="28"/>
        </w:rPr>
        <w:t>7</w:t>
      </w:r>
      <w:r w:rsidR="00474A7C" w:rsidRPr="009F6181">
        <w:rPr>
          <w:szCs w:val="28"/>
        </w:rPr>
        <w:t>%)</w:t>
      </w:r>
      <w:r w:rsidR="00B77198">
        <w:rPr>
          <w:szCs w:val="28"/>
        </w:rPr>
        <w:t>,</w:t>
      </w:r>
      <w:r w:rsidR="00474A7C" w:rsidRPr="009F6181">
        <w:rPr>
          <w:szCs w:val="28"/>
        </w:rPr>
        <w:t xml:space="preserve"> </w:t>
      </w:r>
      <w:r w:rsidR="00B77198">
        <w:rPr>
          <w:szCs w:val="28"/>
        </w:rPr>
        <w:t>Терн</w:t>
      </w:r>
      <w:r w:rsidRPr="009F6181">
        <w:rPr>
          <w:szCs w:val="28"/>
        </w:rPr>
        <w:t>івської</w:t>
      </w:r>
      <w:r w:rsidR="00CD4D0C" w:rsidRPr="009F6181">
        <w:rPr>
          <w:szCs w:val="28"/>
        </w:rPr>
        <w:t xml:space="preserve"> </w:t>
      </w:r>
      <w:r w:rsidR="00B62B32" w:rsidRPr="009F6181">
        <w:rPr>
          <w:szCs w:val="28"/>
        </w:rPr>
        <w:t xml:space="preserve">- </w:t>
      </w:r>
      <w:r w:rsidR="00B77198">
        <w:rPr>
          <w:szCs w:val="28"/>
        </w:rPr>
        <w:t>40</w:t>
      </w:r>
      <w:r w:rsidR="00B62B32" w:rsidRPr="009F6181">
        <w:rPr>
          <w:szCs w:val="28"/>
        </w:rPr>
        <w:t xml:space="preserve"> (1</w:t>
      </w:r>
      <w:r w:rsidR="00B77198">
        <w:rPr>
          <w:szCs w:val="28"/>
        </w:rPr>
        <w:t>6</w:t>
      </w:r>
      <w:r w:rsidR="00B62B32" w:rsidRPr="009F6181">
        <w:rPr>
          <w:szCs w:val="28"/>
        </w:rPr>
        <w:t>,</w:t>
      </w:r>
      <w:r w:rsidR="00B77198">
        <w:rPr>
          <w:szCs w:val="28"/>
        </w:rPr>
        <w:t>1</w:t>
      </w:r>
      <w:r w:rsidR="00B62B32" w:rsidRPr="009F6181">
        <w:rPr>
          <w:szCs w:val="28"/>
        </w:rPr>
        <w:t>%</w:t>
      </w:r>
      <w:r w:rsidR="002D5380" w:rsidRPr="009F6181">
        <w:rPr>
          <w:szCs w:val="28"/>
        </w:rPr>
        <w:t>)</w:t>
      </w:r>
      <w:r w:rsidRPr="009F6181">
        <w:rPr>
          <w:szCs w:val="28"/>
        </w:rPr>
        <w:t xml:space="preserve"> селищн</w:t>
      </w:r>
      <w:r w:rsidR="002D5380" w:rsidRPr="009F6181">
        <w:rPr>
          <w:szCs w:val="28"/>
        </w:rPr>
        <w:t>их</w:t>
      </w:r>
      <w:r w:rsidR="00CD4D0C" w:rsidRPr="009F6181">
        <w:rPr>
          <w:szCs w:val="28"/>
        </w:rPr>
        <w:t>,</w:t>
      </w:r>
      <w:r w:rsidR="00B62B32" w:rsidRPr="009F6181">
        <w:rPr>
          <w:szCs w:val="28"/>
        </w:rPr>
        <w:t xml:space="preserve"> Коровинської - </w:t>
      </w:r>
      <w:r w:rsidR="00B77198">
        <w:rPr>
          <w:szCs w:val="28"/>
        </w:rPr>
        <w:t>15</w:t>
      </w:r>
      <w:r w:rsidR="00CD4D0C" w:rsidRPr="009F6181">
        <w:rPr>
          <w:szCs w:val="28"/>
        </w:rPr>
        <w:t xml:space="preserve"> (</w:t>
      </w:r>
      <w:r w:rsidR="00B62B32" w:rsidRPr="009F6181">
        <w:rPr>
          <w:szCs w:val="28"/>
        </w:rPr>
        <w:t>1</w:t>
      </w:r>
      <w:r w:rsidR="00B77198">
        <w:rPr>
          <w:szCs w:val="28"/>
        </w:rPr>
        <w:t>2</w:t>
      </w:r>
      <w:r w:rsidR="00B62B32" w:rsidRPr="009F6181">
        <w:rPr>
          <w:szCs w:val="28"/>
        </w:rPr>
        <w:t>,</w:t>
      </w:r>
      <w:r w:rsidR="00B77198">
        <w:rPr>
          <w:szCs w:val="28"/>
        </w:rPr>
        <w:t>1</w:t>
      </w:r>
      <w:r w:rsidR="00B62B32" w:rsidRPr="009F6181">
        <w:rPr>
          <w:szCs w:val="28"/>
        </w:rPr>
        <w:t>%</w:t>
      </w:r>
      <w:r w:rsidR="00CD4D0C" w:rsidRPr="009F6181">
        <w:rPr>
          <w:szCs w:val="28"/>
        </w:rPr>
        <w:t>)</w:t>
      </w:r>
      <w:r w:rsidR="00B62B32" w:rsidRPr="009F6181">
        <w:rPr>
          <w:szCs w:val="28"/>
        </w:rPr>
        <w:t xml:space="preserve"> сільських</w:t>
      </w:r>
      <w:r w:rsidR="00CD4D0C" w:rsidRPr="009F6181">
        <w:rPr>
          <w:szCs w:val="28"/>
        </w:rPr>
        <w:t xml:space="preserve"> </w:t>
      </w:r>
      <w:r w:rsidRPr="009F6181">
        <w:rPr>
          <w:szCs w:val="28"/>
        </w:rPr>
        <w:t>рад</w:t>
      </w:r>
      <w:r w:rsidR="00B77198">
        <w:rPr>
          <w:szCs w:val="28"/>
        </w:rPr>
        <w:t>.</w:t>
      </w:r>
      <w:r w:rsidRPr="009F6181">
        <w:rPr>
          <w:szCs w:val="28"/>
        </w:rPr>
        <w:t xml:space="preserve"> </w:t>
      </w:r>
    </w:p>
    <w:p w:rsidR="00BD7883" w:rsidRPr="00D73B16" w:rsidRDefault="002D5380" w:rsidP="00BD7883">
      <w:pPr>
        <w:pStyle w:val="a3"/>
        <w:ind w:firstLine="900"/>
        <w:jc w:val="both"/>
        <w:rPr>
          <w:szCs w:val="28"/>
        </w:rPr>
      </w:pPr>
      <w:r w:rsidRPr="009F6181">
        <w:rPr>
          <w:szCs w:val="28"/>
        </w:rPr>
        <w:t>У зверненнях</w:t>
      </w:r>
      <w:r w:rsidR="00B62B32" w:rsidRPr="009F6181">
        <w:rPr>
          <w:szCs w:val="28"/>
        </w:rPr>
        <w:t xml:space="preserve"> порушено </w:t>
      </w:r>
      <w:r w:rsidR="002B2401">
        <w:rPr>
          <w:szCs w:val="28"/>
        </w:rPr>
        <w:t>134</w:t>
      </w:r>
      <w:r w:rsidR="00DC68C4" w:rsidRPr="009F6181">
        <w:rPr>
          <w:szCs w:val="28"/>
        </w:rPr>
        <w:t xml:space="preserve"> питан</w:t>
      </w:r>
      <w:r w:rsidR="002B2401">
        <w:rPr>
          <w:szCs w:val="28"/>
        </w:rPr>
        <w:t>ня</w:t>
      </w:r>
      <w:r w:rsidR="00DC68C4" w:rsidRPr="009F6181">
        <w:rPr>
          <w:szCs w:val="28"/>
        </w:rPr>
        <w:t>.</w:t>
      </w:r>
      <w:r w:rsidR="00BD7883" w:rsidRPr="009F6181">
        <w:rPr>
          <w:szCs w:val="28"/>
        </w:rPr>
        <w:t xml:space="preserve"> </w:t>
      </w:r>
      <w:r w:rsidR="00DC68C4" w:rsidRPr="008B1C37">
        <w:rPr>
          <w:szCs w:val="28"/>
        </w:rPr>
        <w:t>Питання</w:t>
      </w:r>
      <w:r w:rsidR="00BD7883" w:rsidRPr="008B1C37">
        <w:rPr>
          <w:szCs w:val="28"/>
        </w:rPr>
        <w:t xml:space="preserve"> </w:t>
      </w:r>
      <w:r w:rsidR="00DC68C4" w:rsidRPr="008B1C37">
        <w:rPr>
          <w:szCs w:val="28"/>
        </w:rPr>
        <w:t>соціального захисту (</w:t>
      </w:r>
      <w:r w:rsidR="00DE1564" w:rsidRPr="008B1C37">
        <w:rPr>
          <w:szCs w:val="28"/>
        </w:rPr>
        <w:t>52</w:t>
      </w:r>
      <w:r w:rsidR="005E45F5" w:rsidRPr="008B1C37">
        <w:rPr>
          <w:szCs w:val="28"/>
        </w:rPr>
        <w:t>)</w:t>
      </w:r>
      <w:r w:rsidR="00DC68C4" w:rsidRPr="008B1C37">
        <w:rPr>
          <w:szCs w:val="28"/>
        </w:rPr>
        <w:t xml:space="preserve"> склали </w:t>
      </w:r>
      <w:r w:rsidR="00DE1564" w:rsidRPr="008B1C37">
        <w:rPr>
          <w:szCs w:val="28"/>
        </w:rPr>
        <w:t>38,8</w:t>
      </w:r>
      <w:r w:rsidR="008B1C37">
        <w:rPr>
          <w:szCs w:val="28"/>
        </w:rPr>
        <w:t>%.</w:t>
      </w:r>
      <w:r w:rsidR="00BD7883" w:rsidRPr="008B1C37">
        <w:rPr>
          <w:szCs w:val="28"/>
        </w:rPr>
        <w:t xml:space="preserve"> </w:t>
      </w:r>
      <w:r w:rsidR="008B1C37" w:rsidRPr="008B1C37">
        <w:rPr>
          <w:szCs w:val="28"/>
        </w:rPr>
        <w:t>Н</w:t>
      </w:r>
      <w:r w:rsidR="00BD7883" w:rsidRPr="008B1C37">
        <w:rPr>
          <w:szCs w:val="28"/>
        </w:rPr>
        <w:t>айбільше їх було від жителі</w:t>
      </w:r>
      <w:r w:rsidR="00CD4D0C" w:rsidRPr="008B1C37">
        <w:rPr>
          <w:szCs w:val="28"/>
        </w:rPr>
        <w:t xml:space="preserve">в </w:t>
      </w:r>
      <w:r w:rsidR="00DC68C4" w:rsidRPr="008B1C37">
        <w:rPr>
          <w:szCs w:val="28"/>
        </w:rPr>
        <w:t>Тернівської (</w:t>
      </w:r>
      <w:r w:rsidR="00DE1564" w:rsidRPr="008B1C37">
        <w:rPr>
          <w:szCs w:val="28"/>
        </w:rPr>
        <w:t>1</w:t>
      </w:r>
      <w:r w:rsidR="00DC68C4" w:rsidRPr="008B1C37">
        <w:rPr>
          <w:szCs w:val="28"/>
        </w:rPr>
        <w:t xml:space="preserve">3) </w:t>
      </w:r>
      <w:r w:rsidR="00DE1564" w:rsidRPr="008B1C37">
        <w:rPr>
          <w:szCs w:val="28"/>
        </w:rPr>
        <w:t>та</w:t>
      </w:r>
      <w:r w:rsidR="00E85C59" w:rsidRPr="008B1C37">
        <w:rPr>
          <w:szCs w:val="28"/>
        </w:rPr>
        <w:t xml:space="preserve"> </w:t>
      </w:r>
      <w:r w:rsidR="00CD4D0C" w:rsidRPr="008B1C37">
        <w:rPr>
          <w:szCs w:val="28"/>
        </w:rPr>
        <w:t>Недригайлівської</w:t>
      </w:r>
      <w:r w:rsidR="00E85C59" w:rsidRPr="008B1C37">
        <w:rPr>
          <w:szCs w:val="28"/>
        </w:rPr>
        <w:t xml:space="preserve"> (1</w:t>
      </w:r>
      <w:r w:rsidR="008B1C37" w:rsidRPr="008B1C37">
        <w:rPr>
          <w:szCs w:val="28"/>
        </w:rPr>
        <w:t>1</w:t>
      </w:r>
      <w:r w:rsidR="00E85C59" w:rsidRPr="008B1C37">
        <w:rPr>
          <w:szCs w:val="28"/>
        </w:rPr>
        <w:t>)</w:t>
      </w:r>
      <w:r w:rsidR="00BD7883" w:rsidRPr="008B1C37">
        <w:rPr>
          <w:szCs w:val="28"/>
        </w:rPr>
        <w:t xml:space="preserve"> </w:t>
      </w:r>
      <w:r w:rsidR="008B1C37" w:rsidRPr="008B1C37">
        <w:rPr>
          <w:szCs w:val="28"/>
        </w:rPr>
        <w:t xml:space="preserve">селищних </w:t>
      </w:r>
      <w:r w:rsidR="00BD7883" w:rsidRPr="008B1C37">
        <w:rPr>
          <w:szCs w:val="28"/>
        </w:rPr>
        <w:t>рад.</w:t>
      </w:r>
      <w:r w:rsidR="006D677F" w:rsidRPr="00896651">
        <w:rPr>
          <w:b/>
          <w:bCs/>
          <w:szCs w:val="28"/>
        </w:rPr>
        <w:t xml:space="preserve"> </w:t>
      </w:r>
      <w:r w:rsidR="005E45F5" w:rsidRPr="00D73B16">
        <w:rPr>
          <w:szCs w:val="28"/>
        </w:rPr>
        <w:t>З</w:t>
      </w:r>
      <w:r w:rsidRPr="00D73B16">
        <w:rPr>
          <w:szCs w:val="28"/>
        </w:rPr>
        <w:t>вернення з</w:t>
      </w:r>
      <w:r w:rsidR="005E45F5" w:rsidRPr="00D73B16">
        <w:rPr>
          <w:szCs w:val="28"/>
        </w:rPr>
        <w:t xml:space="preserve"> питань </w:t>
      </w:r>
      <w:r w:rsidR="00DC68C4" w:rsidRPr="00D73B16">
        <w:rPr>
          <w:szCs w:val="28"/>
        </w:rPr>
        <w:t xml:space="preserve">аграрної політики і земельних відносин </w:t>
      </w:r>
      <w:r w:rsidR="00E85C59" w:rsidRPr="00D73B16">
        <w:rPr>
          <w:szCs w:val="28"/>
        </w:rPr>
        <w:t>(</w:t>
      </w:r>
      <w:r w:rsidR="008B1C37" w:rsidRPr="00D73B16">
        <w:rPr>
          <w:szCs w:val="28"/>
        </w:rPr>
        <w:t>19</w:t>
      </w:r>
      <w:r w:rsidR="005E45F5" w:rsidRPr="00D73B16">
        <w:rPr>
          <w:szCs w:val="28"/>
        </w:rPr>
        <w:t xml:space="preserve">) склали </w:t>
      </w:r>
      <w:r w:rsidR="00E85C59" w:rsidRPr="00D73B16">
        <w:rPr>
          <w:szCs w:val="28"/>
        </w:rPr>
        <w:t>14</w:t>
      </w:r>
      <w:r w:rsidR="006D677F" w:rsidRPr="00D73B16">
        <w:rPr>
          <w:szCs w:val="28"/>
        </w:rPr>
        <w:t>,</w:t>
      </w:r>
      <w:r w:rsidR="008B1C37" w:rsidRPr="00D73B16">
        <w:rPr>
          <w:szCs w:val="28"/>
        </w:rPr>
        <w:t>2</w:t>
      </w:r>
      <w:r w:rsidR="005E45F5" w:rsidRPr="00D73B16">
        <w:rPr>
          <w:szCs w:val="28"/>
        </w:rPr>
        <w:t>%</w:t>
      </w:r>
      <w:r w:rsidRPr="00D73B16">
        <w:rPr>
          <w:szCs w:val="28"/>
        </w:rPr>
        <w:t>,</w:t>
      </w:r>
      <w:r w:rsidR="00993E91" w:rsidRPr="00D73B16">
        <w:rPr>
          <w:szCs w:val="28"/>
        </w:rPr>
        <w:t xml:space="preserve"> яких найбільше надійшло</w:t>
      </w:r>
      <w:r w:rsidR="00E85C59" w:rsidRPr="00D73B16">
        <w:rPr>
          <w:szCs w:val="28"/>
        </w:rPr>
        <w:t xml:space="preserve"> </w:t>
      </w:r>
      <w:r w:rsidR="00993E91" w:rsidRPr="00D73B16">
        <w:rPr>
          <w:szCs w:val="28"/>
        </w:rPr>
        <w:t>від ж</w:t>
      </w:r>
      <w:r w:rsidR="000913A4" w:rsidRPr="00D73B16">
        <w:rPr>
          <w:szCs w:val="28"/>
        </w:rPr>
        <w:t xml:space="preserve">ителів </w:t>
      </w:r>
      <w:r w:rsidR="008B1C37" w:rsidRPr="00D73B16">
        <w:rPr>
          <w:szCs w:val="28"/>
        </w:rPr>
        <w:t>Недригайл</w:t>
      </w:r>
      <w:r w:rsidR="000913A4" w:rsidRPr="00D73B16">
        <w:rPr>
          <w:szCs w:val="28"/>
        </w:rPr>
        <w:t xml:space="preserve">івської </w:t>
      </w:r>
      <w:r w:rsidRPr="00D73B16">
        <w:rPr>
          <w:szCs w:val="28"/>
        </w:rPr>
        <w:t xml:space="preserve">селищної </w:t>
      </w:r>
      <w:r w:rsidR="008B1C37" w:rsidRPr="00D73B16">
        <w:rPr>
          <w:szCs w:val="28"/>
        </w:rPr>
        <w:t xml:space="preserve">(6) та Коровинської сільської (6) </w:t>
      </w:r>
      <w:r w:rsidRPr="00D73B16">
        <w:rPr>
          <w:szCs w:val="28"/>
        </w:rPr>
        <w:t>рад.</w:t>
      </w:r>
      <w:r w:rsidR="006D677F" w:rsidRPr="00D73B16">
        <w:rPr>
          <w:szCs w:val="28"/>
        </w:rPr>
        <w:t xml:space="preserve"> Із</w:t>
      </w:r>
      <w:r w:rsidR="00E85C59" w:rsidRPr="00D73B16">
        <w:rPr>
          <w:szCs w:val="28"/>
        </w:rPr>
        <w:t xml:space="preserve"> питань</w:t>
      </w:r>
      <w:r w:rsidR="000913A4" w:rsidRPr="00D73B16">
        <w:rPr>
          <w:szCs w:val="28"/>
        </w:rPr>
        <w:t xml:space="preserve"> </w:t>
      </w:r>
      <w:r w:rsidR="00E85C59" w:rsidRPr="00D73B16">
        <w:rPr>
          <w:szCs w:val="28"/>
        </w:rPr>
        <w:t xml:space="preserve">комунального господарства </w:t>
      </w:r>
      <w:r w:rsidR="005E45F5" w:rsidRPr="00D73B16">
        <w:rPr>
          <w:szCs w:val="28"/>
        </w:rPr>
        <w:t xml:space="preserve"> </w:t>
      </w:r>
      <w:r w:rsidR="00D73B16" w:rsidRPr="00D73B16">
        <w:rPr>
          <w:szCs w:val="28"/>
        </w:rPr>
        <w:t xml:space="preserve">та благоустрою </w:t>
      </w:r>
      <w:r w:rsidR="005E45F5" w:rsidRPr="00D73B16">
        <w:rPr>
          <w:szCs w:val="28"/>
        </w:rPr>
        <w:t>надійшло</w:t>
      </w:r>
      <w:r w:rsidR="00E85C59" w:rsidRPr="00D73B16">
        <w:rPr>
          <w:szCs w:val="28"/>
        </w:rPr>
        <w:t xml:space="preserve"> </w:t>
      </w:r>
      <w:r w:rsidR="008B1C37" w:rsidRPr="00D73B16">
        <w:rPr>
          <w:szCs w:val="28"/>
        </w:rPr>
        <w:t>15 звернень</w:t>
      </w:r>
      <w:r w:rsidR="000913A4" w:rsidRPr="00D73B16">
        <w:rPr>
          <w:szCs w:val="28"/>
        </w:rPr>
        <w:t>, що у відсот</w:t>
      </w:r>
      <w:r w:rsidR="00993E91" w:rsidRPr="00D73B16">
        <w:rPr>
          <w:szCs w:val="28"/>
        </w:rPr>
        <w:t>к</w:t>
      </w:r>
      <w:r w:rsidR="000913A4" w:rsidRPr="00D73B16">
        <w:rPr>
          <w:szCs w:val="28"/>
        </w:rPr>
        <w:t>ах складає</w:t>
      </w:r>
      <w:r w:rsidR="00993E91" w:rsidRPr="00D73B16">
        <w:rPr>
          <w:szCs w:val="28"/>
        </w:rPr>
        <w:t xml:space="preserve"> </w:t>
      </w:r>
      <w:r w:rsidR="000913A4" w:rsidRPr="00D73B16">
        <w:rPr>
          <w:szCs w:val="28"/>
        </w:rPr>
        <w:t xml:space="preserve">по </w:t>
      </w:r>
      <w:r w:rsidR="00993E91" w:rsidRPr="00D73B16">
        <w:rPr>
          <w:szCs w:val="28"/>
        </w:rPr>
        <w:t>1</w:t>
      </w:r>
      <w:r w:rsidR="00E85C59" w:rsidRPr="00D73B16">
        <w:rPr>
          <w:szCs w:val="28"/>
        </w:rPr>
        <w:t>1</w:t>
      </w:r>
      <w:r w:rsidR="00993E91" w:rsidRPr="00D73B16">
        <w:rPr>
          <w:szCs w:val="28"/>
        </w:rPr>
        <w:t>,</w:t>
      </w:r>
      <w:r w:rsidR="00E85C59" w:rsidRPr="00D73B16">
        <w:rPr>
          <w:szCs w:val="28"/>
        </w:rPr>
        <w:t>2</w:t>
      </w:r>
      <w:r w:rsidR="00BD7883" w:rsidRPr="00D73B16">
        <w:rPr>
          <w:szCs w:val="28"/>
        </w:rPr>
        <w:t>.</w:t>
      </w:r>
    </w:p>
    <w:p w:rsidR="00966FDD" w:rsidRPr="009649B7" w:rsidRDefault="00896651" w:rsidP="00966FDD">
      <w:pPr>
        <w:pStyle w:val="Style2"/>
        <w:widowControl/>
        <w:shd w:val="clear" w:color="auto" w:fill="FFFFFF"/>
        <w:spacing w:line="240" w:lineRule="auto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з</w:t>
      </w:r>
      <w:r w:rsidR="00966FDD" w:rsidRPr="009F6181">
        <w:rPr>
          <w:sz w:val="28"/>
          <w:szCs w:val="28"/>
          <w:lang w:val="uk-UA"/>
        </w:rPr>
        <w:t>вітн</w:t>
      </w:r>
      <w:r>
        <w:rPr>
          <w:sz w:val="28"/>
          <w:szCs w:val="28"/>
          <w:lang w:val="uk-UA"/>
        </w:rPr>
        <w:t>ому</w:t>
      </w:r>
      <w:r w:rsidR="00966FDD" w:rsidRPr="009F6181">
        <w:rPr>
          <w:sz w:val="28"/>
          <w:szCs w:val="28"/>
          <w:lang w:val="uk-UA"/>
        </w:rPr>
        <w:t xml:space="preserve"> період</w:t>
      </w:r>
      <w:r>
        <w:rPr>
          <w:sz w:val="28"/>
          <w:szCs w:val="28"/>
          <w:lang w:val="uk-UA"/>
        </w:rPr>
        <w:t>і</w:t>
      </w:r>
      <w:r w:rsidR="00966FDD" w:rsidRPr="009F6181">
        <w:rPr>
          <w:sz w:val="28"/>
          <w:szCs w:val="28"/>
          <w:lang w:val="uk-UA"/>
        </w:rPr>
        <w:t xml:space="preserve"> </w:t>
      </w:r>
      <w:r w:rsidR="00587878" w:rsidRPr="009F6181">
        <w:rPr>
          <w:sz w:val="28"/>
          <w:szCs w:val="28"/>
          <w:lang w:val="uk-UA"/>
        </w:rPr>
        <w:t>на урядову</w:t>
      </w:r>
      <w:r w:rsidR="00C55023" w:rsidRPr="009F6181">
        <w:rPr>
          <w:sz w:val="28"/>
          <w:szCs w:val="28"/>
          <w:lang w:val="uk-UA"/>
        </w:rPr>
        <w:t xml:space="preserve"> «гарячу» ліні</w:t>
      </w:r>
      <w:r w:rsidR="009649B7">
        <w:rPr>
          <w:sz w:val="28"/>
          <w:szCs w:val="28"/>
          <w:lang w:val="uk-UA"/>
        </w:rPr>
        <w:t>ю</w:t>
      </w:r>
      <w:r w:rsidR="00C55023" w:rsidRPr="009F618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звернулося 65 громадян </w:t>
      </w:r>
      <w:r w:rsidR="00C55023" w:rsidRPr="009F6181">
        <w:rPr>
          <w:sz w:val="28"/>
          <w:szCs w:val="28"/>
          <w:lang w:val="uk-UA"/>
        </w:rPr>
        <w:t xml:space="preserve"> </w:t>
      </w:r>
      <w:r w:rsidR="00E85C59" w:rsidRPr="009F6181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що на 52 звернення менше, ніж</w:t>
      </w:r>
      <w:r w:rsidR="00E85C59" w:rsidRPr="009F618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="009649B7">
        <w:rPr>
          <w:sz w:val="28"/>
          <w:szCs w:val="28"/>
          <w:lang w:val="uk-UA"/>
        </w:rPr>
        <w:t xml:space="preserve"> </w:t>
      </w:r>
      <w:r w:rsidR="00E85C59" w:rsidRPr="009F6181">
        <w:rPr>
          <w:sz w:val="28"/>
          <w:szCs w:val="28"/>
          <w:lang w:val="uk-UA"/>
        </w:rPr>
        <w:t>1 півріччі 201</w:t>
      </w:r>
      <w:r>
        <w:rPr>
          <w:sz w:val="28"/>
          <w:szCs w:val="28"/>
          <w:lang w:val="uk-UA"/>
        </w:rPr>
        <w:t>6</w:t>
      </w:r>
      <w:r w:rsidR="00E85C59" w:rsidRPr="009F6181">
        <w:rPr>
          <w:sz w:val="28"/>
          <w:szCs w:val="28"/>
          <w:lang w:val="uk-UA"/>
        </w:rPr>
        <w:t xml:space="preserve"> року</w:t>
      </w:r>
      <w:r w:rsidR="00966FDD" w:rsidRPr="009F6181">
        <w:rPr>
          <w:sz w:val="28"/>
          <w:szCs w:val="28"/>
          <w:lang w:val="uk-UA"/>
        </w:rPr>
        <w:t>), до державної установи «Сумський обласний контактний центр» для вирішення своїх проблемних</w:t>
      </w:r>
      <w:r w:rsidR="00C55023" w:rsidRPr="009F6181">
        <w:rPr>
          <w:sz w:val="28"/>
          <w:szCs w:val="28"/>
          <w:lang w:val="uk-UA"/>
        </w:rPr>
        <w:t xml:space="preserve"> питань звернулося </w:t>
      </w:r>
      <w:r>
        <w:rPr>
          <w:sz w:val="28"/>
          <w:szCs w:val="28"/>
          <w:lang w:val="uk-UA"/>
        </w:rPr>
        <w:t>23</w:t>
      </w:r>
      <w:r w:rsidR="00C55023" w:rsidRPr="009F6181">
        <w:rPr>
          <w:sz w:val="28"/>
          <w:szCs w:val="28"/>
          <w:lang w:val="uk-UA"/>
        </w:rPr>
        <w:t xml:space="preserve"> громадян</w:t>
      </w:r>
      <w:r w:rsidR="009649B7">
        <w:rPr>
          <w:sz w:val="28"/>
          <w:szCs w:val="28"/>
          <w:lang w:val="uk-UA"/>
        </w:rPr>
        <w:t>и</w:t>
      </w:r>
      <w:r w:rsidR="00C55023" w:rsidRPr="009F6181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 xml:space="preserve">-9 </w:t>
      </w:r>
      <w:r w:rsidR="00966FDD" w:rsidRPr="009F6181">
        <w:rPr>
          <w:sz w:val="28"/>
          <w:szCs w:val="28"/>
          <w:lang w:val="uk-UA"/>
        </w:rPr>
        <w:t xml:space="preserve">). </w:t>
      </w:r>
      <w:r w:rsidR="00966FDD" w:rsidRPr="009649B7">
        <w:rPr>
          <w:sz w:val="28"/>
          <w:szCs w:val="28"/>
          <w:lang w:val="uk-UA"/>
        </w:rPr>
        <w:t>Найбільше  таких звернень було</w:t>
      </w:r>
      <w:r w:rsidR="00587878" w:rsidRPr="009649B7">
        <w:rPr>
          <w:sz w:val="28"/>
          <w:szCs w:val="28"/>
          <w:lang w:val="uk-UA"/>
        </w:rPr>
        <w:t xml:space="preserve"> </w:t>
      </w:r>
      <w:r w:rsidR="00D042FF" w:rsidRPr="009649B7">
        <w:rPr>
          <w:sz w:val="28"/>
          <w:szCs w:val="28"/>
          <w:lang w:val="uk-UA"/>
        </w:rPr>
        <w:t>з питань соціального захисту (</w:t>
      </w:r>
      <w:r w:rsidR="009649B7" w:rsidRPr="009649B7">
        <w:rPr>
          <w:sz w:val="28"/>
          <w:szCs w:val="28"/>
          <w:lang w:val="uk-UA"/>
        </w:rPr>
        <w:t>52</w:t>
      </w:r>
      <w:r w:rsidR="009649B7">
        <w:rPr>
          <w:sz w:val="28"/>
          <w:szCs w:val="28"/>
          <w:lang w:val="uk-UA"/>
        </w:rPr>
        <w:t>)</w:t>
      </w:r>
      <w:r w:rsidR="00966FDD" w:rsidRPr="009649B7">
        <w:rPr>
          <w:sz w:val="28"/>
          <w:szCs w:val="28"/>
          <w:lang w:val="uk-UA"/>
        </w:rPr>
        <w:t xml:space="preserve"> </w:t>
      </w:r>
      <w:r w:rsidR="009649B7" w:rsidRPr="009649B7">
        <w:rPr>
          <w:sz w:val="28"/>
          <w:szCs w:val="28"/>
          <w:lang w:val="uk-UA"/>
        </w:rPr>
        <w:t xml:space="preserve">та </w:t>
      </w:r>
      <w:r w:rsidR="00966FDD" w:rsidRPr="009649B7">
        <w:rPr>
          <w:sz w:val="28"/>
          <w:szCs w:val="28"/>
          <w:lang w:val="uk-UA"/>
        </w:rPr>
        <w:t>аграрної політики (</w:t>
      </w:r>
      <w:r w:rsidR="00D042FF" w:rsidRPr="009649B7">
        <w:rPr>
          <w:sz w:val="28"/>
          <w:szCs w:val="28"/>
          <w:lang w:val="uk-UA"/>
        </w:rPr>
        <w:t>1</w:t>
      </w:r>
      <w:r w:rsidR="009649B7">
        <w:rPr>
          <w:sz w:val="28"/>
          <w:szCs w:val="28"/>
          <w:lang w:val="uk-UA"/>
        </w:rPr>
        <w:t>4</w:t>
      </w:r>
      <w:r w:rsidR="00966FDD" w:rsidRPr="009649B7">
        <w:rPr>
          <w:sz w:val="28"/>
          <w:szCs w:val="28"/>
          <w:lang w:val="uk-UA"/>
        </w:rPr>
        <w:t>). Районна державна адміністрація забезпечує вч</w:t>
      </w:r>
      <w:r w:rsidR="00C55023" w:rsidRPr="009649B7">
        <w:rPr>
          <w:sz w:val="28"/>
          <w:szCs w:val="28"/>
          <w:lang w:val="uk-UA"/>
        </w:rPr>
        <w:t>асний розгляд  звернень громадян та інформування заявників, державної установи «Сумський обласний контактний центр».</w:t>
      </w:r>
      <w:r w:rsidR="00966FDD" w:rsidRPr="009649B7">
        <w:rPr>
          <w:sz w:val="28"/>
          <w:szCs w:val="28"/>
          <w:lang w:val="uk-UA"/>
        </w:rPr>
        <w:t xml:space="preserve"> </w:t>
      </w:r>
    </w:p>
    <w:p w:rsidR="003A5A4D" w:rsidRPr="009F6181" w:rsidRDefault="00BD7883" w:rsidP="00DC6EE3">
      <w:pPr>
        <w:pStyle w:val="a3"/>
        <w:jc w:val="both"/>
        <w:rPr>
          <w:szCs w:val="28"/>
        </w:rPr>
      </w:pPr>
      <w:r w:rsidRPr="009F6181">
        <w:rPr>
          <w:szCs w:val="28"/>
        </w:rPr>
        <w:t xml:space="preserve">            </w:t>
      </w:r>
      <w:r w:rsidR="00562524" w:rsidRPr="009F6181">
        <w:rPr>
          <w:szCs w:val="28"/>
        </w:rPr>
        <w:t>Проведені перевірки стану роботи із зверненнями громадян</w:t>
      </w:r>
      <w:r w:rsidR="00D042FF" w:rsidRPr="009F6181">
        <w:rPr>
          <w:szCs w:val="28"/>
        </w:rPr>
        <w:t>, надані інформації про стан роботи у першому півріччі 201</w:t>
      </w:r>
      <w:r w:rsidR="00896651">
        <w:rPr>
          <w:szCs w:val="28"/>
        </w:rPr>
        <w:t>7</w:t>
      </w:r>
      <w:r w:rsidR="00D042FF" w:rsidRPr="009F6181">
        <w:rPr>
          <w:szCs w:val="28"/>
        </w:rPr>
        <w:t xml:space="preserve"> року</w:t>
      </w:r>
      <w:r w:rsidR="00562524" w:rsidRPr="009F6181">
        <w:rPr>
          <w:szCs w:val="28"/>
        </w:rPr>
        <w:t xml:space="preserve"> свідчать, що  </w:t>
      </w:r>
      <w:r w:rsidR="00D042FF" w:rsidRPr="009F6181">
        <w:rPr>
          <w:szCs w:val="28"/>
        </w:rPr>
        <w:t xml:space="preserve">у структурних підрозділах, виконкомах сільських і селищних рад </w:t>
      </w:r>
      <w:r w:rsidR="00FD5155" w:rsidRPr="009F6181">
        <w:rPr>
          <w:szCs w:val="28"/>
        </w:rPr>
        <w:t>не в повному обсязі забезпечує</w:t>
      </w:r>
      <w:r w:rsidR="00562524" w:rsidRPr="009F6181">
        <w:rPr>
          <w:szCs w:val="28"/>
        </w:rPr>
        <w:t xml:space="preserve">ться </w:t>
      </w:r>
      <w:r w:rsidR="00FD5155" w:rsidRPr="009F6181">
        <w:rPr>
          <w:szCs w:val="28"/>
        </w:rPr>
        <w:t xml:space="preserve">виконання </w:t>
      </w:r>
      <w:r w:rsidR="00562524" w:rsidRPr="009F6181">
        <w:rPr>
          <w:szCs w:val="28"/>
        </w:rPr>
        <w:t>в</w:t>
      </w:r>
      <w:r w:rsidR="00FD5155" w:rsidRPr="009F6181">
        <w:rPr>
          <w:szCs w:val="28"/>
        </w:rPr>
        <w:t>имог</w:t>
      </w:r>
      <w:r w:rsidRPr="009F6181">
        <w:rPr>
          <w:szCs w:val="28"/>
        </w:rPr>
        <w:t xml:space="preserve"> чинн</w:t>
      </w:r>
      <w:r w:rsidR="00FD5155" w:rsidRPr="009F6181">
        <w:rPr>
          <w:szCs w:val="28"/>
        </w:rPr>
        <w:t>ого законодавства, розпоряджень</w:t>
      </w:r>
      <w:r w:rsidRPr="009F6181">
        <w:rPr>
          <w:szCs w:val="28"/>
        </w:rPr>
        <w:t xml:space="preserve"> голів обласної і ра</w:t>
      </w:r>
      <w:r w:rsidR="00562524" w:rsidRPr="009F6181">
        <w:rPr>
          <w:szCs w:val="28"/>
        </w:rPr>
        <w:t>йонної державних адміністрацій з цих питань</w:t>
      </w:r>
      <w:r w:rsidRPr="009F6181">
        <w:rPr>
          <w:szCs w:val="28"/>
        </w:rPr>
        <w:t xml:space="preserve">. </w:t>
      </w:r>
      <w:r w:rsidR="002F0251" w:rsidRPr="009F6181">
        <w:rPr>
          <w:szCs w:val="28"/>
        </w:rPr>
        <w:t xml:space="preserve">Слід звернути особливу увагу </w:t>
      </w:r>
      <w:r w:rsidRPr="009F6181">
        <w:rPr>
          <w:szCs w:val="28"/>
        </w:rPr>
        <w:t>на ведення діловодства у відповідності до вимог Інструкції та Класифікатора звернень громадян, дотримання графіків виїзних прийомів громадян у віддалені села району</w:t>
      </w:r>
      <w:r w:rsidR="00D042FF" w:rsidRPr="009F6181">
        <w:rPr>
          <w:szCs w:val="28"/>
        </w:rPr>
        <w:t>, повноту розгляду порушених у зверненнях питань та вчасне надання письмових відповідей</w:t>
      </w:r>
      <w:r w:rsidRPr="009F6181">
        <w:rPr>
          <w:szCs w:val="28"/>
        </w:rPr>
        <w:t>.</w:t>
      </w:r>
    </w:p>
    <w:p w:rsidR="00BD7883" w:rsidRPr="009F6181" w:rsidRDefault="00BD7883" w:rsidP="000B77D8">
      <w:pPr>
        <w:pStyle w:val="a3"/>
        <w:ind w:firstLine="900"/>
        <w:jc w:val="both"/>
        <w:rPr>
          <w:szCs w:val="28"/>
        </w:rPr>
      </w:pPr>
      <w:r w:rsidRPr="009F6181">
        <w:rPr>
          <w:szCs w:val="28"/>
        </w:rPr>
        <w:t xml:space="preserve">Протягом звітного періоду фактів  упередженості, халатності, формалізму при розгляді звернень громадян не було виявлено. Випадків повернення громадянам їх звернень без розгляду, визнання їх необгрунтованими  не було. </w:t>
      </w:r>
    </w:p>
    <w:p w:rsidR="00FD5155" w:rsidRPr="009F6181" w:rsidRDefault="002F0251" w:rsidP="009F6181">
      <w:pPr>
        <w:pStyle w:val="a3"/>
        <w:jc w:val="both"/>
        <w:rPr>
          <w:szCs w:val="28"/>
        </w:rPr>
      </w:pPr>
      <w:r w:rsidRPr="009F6181">
        <w:rPr>
          <w:szCs w:val="28"/>
        </w:rPr>
        <w:t xml:space="preserve">          </w:t>
      </w:r>
      <w:r w:rsidR="002A7E06" w:rsidRPr="009F6181">
        <w:rPr>
          <w:szCs w:val="28"/>
        </w:rPr>
        <w:t xml:space="preserve">  </w:t>
      </w:r>
      <w:r w:rsidR="00554FC7" w:rsidRPr="009F6181">
        <w:rPr>
          <w:szCs w:val="28"/>
        </w:rPr>
        <w:t xml:space="preserve">Звернення громадян забезпечують постійний зв’язок між державою та її громадянином, надають можливість через проблеми окремого заявника бачити проблему суспільства в цілому, а реалізація через звернення конституційних прав і свобод громадян є кроком до зміцнення демократичної правової держави. </w:t>
      </w:r>
    </w:p>
    <w:p w:rsidR="00D65EF6" w:rsidRPr="009F6181" w:rsidRDefault="00554FC7" w:rsidP="009F6181">
      <w:pPr>
        <w:pStyle w:val="a6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9F6181">
        <w:rPr>
          <w:sz w:val="28"/>
          <w:szCs w:val="28"/>
          <w:lang w:val="uk-UA"/>
        </w:rPr>
        <w:lastRenderedPageBreak/>
        <w:t xml:space="preserve">           </w:t>
      </w:r>
      <w:r w:rsidR="00D65EF6" w:rsidRPr="009F6181">
        <w:rPr>
          <w:sz w:val="28"/>
          <w:szCs w:val="28"/>
          <w:lang w:val="uk-UA"/>
        </w:rPr>
        <w:t>Пріоритетними завданнями в подальшій роботі районної державної адміністрації, її структурних підрозділів, територіальних підрозділах центральних органів виконавчої влади в районі, в</w:t>
      </w:r>
      <w:r w:rsidR="00CA5B8D" w:rsidRPr="009F6181">
        <w:rPr>
          <w:sz w:val="28"/>
          <w:szCs w:val="28"/>
          <w:lang w:val="uk-UA"/>
        </w:rPr>
        <w:t>иконавчих комітетів сільських і</w:t>
      </w:r>
      <w:r w:rsidR="00D65EF6" w:rsidRPr="009F6181">
        <w:rPr>
          <w:sz w:val="28"/>
          <w:szCs w:val="28"/>
          <w:lang w:val="uk-UA"/>
        </w:rPr>
        <w:t xml:space="preserve"> селищних рад району</w:t>
      </w:r>
      <w:r w:rsidR="00CA5B8D" w:rsidRPr="009F6181">
        <w:rPr>
          <w:sz w:val="28"/>
          <w:szCs w:val="28"/>
          <w:lang w:val="uk-UA"/>
        </w:rPr>
        <w:t xml:space="preserve"> в подальшій роботі</w:t>
      </w:r>
      <w:r w:rsidR="00D65EF6" w:rsidRPr="009F6181">
        <w:rPr>
          <w:sz w:val="28"/>
          <w:szCs w:val="28"/>
          <w:lang w:val="uk-UA"/>
        </w:rPr>
        <w:t xml:space="preserve"> є виконання заходів, затверджених розпорядженням голови Недригайлівської районної державної адміністрації від 19.08.2013 № 236-ОД «Про заходи щодо забезпечення реалізації та гарантії права громадян на звернення до органів державної влади, о</w:t>
      </w:r>
      <w:r w:rsidR="002A7E06" w:rsidRPr="009F6181">
        <w:rPr>
          <w:sz w:val="28"/>
          <w:szCs w:val="28"/>
          <w:lang w:val="uk-UA"/>
        </w:rPr>
        <w:t>рганів місцевого самоврядування</w:t>
      </w:r>
      <w:r w:rsidR="00D65EF6" w:rsidRPr="009F6181">
        <w:rPr>
          <w:sz w:val="28"/>
          <w:szCs w:val="28"/>
          <w:lang w:val="uk-UA"/>
        </w:rPr>
        <w:t>», перш за все це:</w:t>
      </w:r>
    </w:p>
    <w:p w:rsidR="00CA5B8D" w:rsidRPr="009F6181" w:rsidRDefault="00CA5B8D" w:rsidP="009F6181">
      <w:pPr>
        <w:pStyle w:val="a6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9F6181">
        <w:rPr>
          <w:sz w:val="28"/>
          <w:szCs w:val="28"/>
          <w:lang w:val="uk-UA"/>
        </w:rPr>
        <w:t xml:space="preserve">           використання різноманітних підходів та </w:t>
      </w:r>
      <w:r w:rsidRPr="009F6181">
        <w:rPr>
          <w:bCs/>
          <w:sz w:val="28"/>
          <w:szCs w:val="28"/>
          <w:lang w:val="uk-UA"/>
        </w:rPr>
        <w:t>засобів налагодження діалогу між суспільством і органами влади</w:t>
      </w:r>
      <w:r w:rsidRPr="009F6181">
        <w:rPr>
          <w:sz w:val="28"/>
          <w:szCs w:val="28"/>
          <w:lang w:val="uk-UA"/>
        </w:rPr>
        <w:t>;</w:t>
      </w:r>
    </w:p>
    <w:p w:rsidR="00CA5B8D" w:rsidRPr="009F6181" w:rsidRDefault="00CA5B8D" w:rsidP="009F6181">
      <w:pPr>
        <w:pStyle w:val="a6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9F6181">
        <w:rPr>
          <w:sz w:val="28"/>
          <w:szCs w:val="28"/>
          <w:lang w:val="uk-UA"/>
        </w:rPr>
        <w:t xml:space="preserve">          забезпечення інформаційного супроводу і висвітлення у засобах масової інформації питань діяльності влади, актуальних питань, що порушують громадяни у зверненнях;</w:t>
      </w:r>
      <w:r w:rsidRPr="009F6181">
        <w:rPr>
          <w:bCs/>
          <w:sz w:val="28"/>
          <w:szCs w:val="28"/>
          <w:lang w:val="uk-UA"/>
        </w:rPr>
        <w:tab/>
      </w:r>
    </w:p>
    <w:p w:rsidR="00D65EF6" w:rsidRPr="009F6181" w:rsidRDefault="00CA5B8D" w:rsidP="009F6181">
      <w:pPr>
        <w:pStyle w:val="a6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9F6181">
        <w:rPr>
          <w:sz w:val="28"/>
          <w:szCs w:val="28"/>
          <w:lang w:val="uk-UA"/>
        </w:rPr>
        <w:t xml:space="preserve">          </w:t>
      </w:r>
      <w:r w:rsidRPr="009F6181">
        <w:rPr>
          <w:bCs/>
          <w:sz w:val="28"/>
          <w:szCs w:val="28"/>
          <w:lang w:val="uk-UA"/>
        </w:rPr>
        <w:t>проаналізувати</w:t>
      </w:r>
      <w:r w:rsidRPr="009F6181">
        <w:rPr>
          <w:sz w:val="28"/>
          <w:szCs w:val="28"/>
          <w:lang w:val="uk-UA"/>
        </w:rPr>
        <w:t xml:space="preserve"> </w:t>
      </w:r>
      <w:r w:rsidR="00D65EF6" w:rsidRPr="009F6181">
        <w:rPr>
          <w:sz w:val="28"/>
          <w:szCs w:val="28"/>
          <w:lang w:val="uk-UA"/>
        </w:rPr>
        <w:t>у найкоротші терміни на своїх засіданнях</w:t>
      </w:r>
      <w:r w:rsidR="002A7E06" w:rsidRPr="009F6181">
        <w:rPr>
          <w:sz w:val="28"/>
          <w:szCs w:val="28"/>
          <w:lang w:val="uk-UA"/>
        </w:rPr>
        <w:t xml:space="preserve"> </w:t>
      </w:r>
      <w:r w:rsidR="00D65EF6" w:rsidRPr="009F6181">
        <w:rPr>
          <w:bCs/>
          <w:sz w:val="28"/>
          <w:szCs w:val="28"/>
          <w:lang w:val="uk-UA"/>
        </w:rPr>
        <w:t xml:space="preserve">матеріали </w:t>
      </w:r>
      <w:r w:rsidR="00D65EF6" w:rsidRPr="009F6181">
        <w:rPr>
          <w:sz w:val="28"/>
          <w:szCs w:val="28"/>
          <w:lang w:val="uk-UA"/>
        </w:rPr>
        <w:t>за підсумками опра</w:t>
      </w:r>
      <w:r w:rsidR="002A7E06" w:rsidRPr="009F6181">
        <w:rPr>
          <w:sz w:val="28"/>
          <w:szCs w:val="28"/>
          <w:lang w:val="uk-UA"/>
        </w:rPr>
        <w:t>цювання зве</w:t>
      </w:r>
      <w:r w:rsidR="00FD5155" w:rsidRPr="009F6181">
        <w:rPr>
          <w:sz w:val="28"/>
          <w:szCs w:val="28"/>
          <w:lang w:val="uk-UA"/>
        </w:rPr>
        <w:t>рнень громадян у 1 півріччі 201</w:t>
      </w:r>
      <w:r w:rsidR="00896651">
        <w:rPr>
          <w:sz w:val="28"/>
          <w:szCs w:val="28"/>
          <w:lang w:val="uk-UA"/>
        </w:rPr>
        <w:t>7</w:t>
      </w:r>
      <w:r w:rsidR="004513BD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F4855">
        <w:rPr>
          <w:sz w:val="28"/>
          <w:szCs w:val="28"/>
          <w:lang w:val="uk-UA"/>
        </w:rPr>
        <w:t xml:space="preserve">                               </w:t>
      </w:r>
      <w:r w:rsidR="002A7E06" w:rsidRPr="009F6181">
        <w:rPr>
          <w:sz w:val="28"/>
          <w:szCs w:val="28"/>
          <w:lang w:val="uk-UA"/>
        </w:rPr>
        <w:t xml:space="preserve"> року</w:t>
      </w:r>
      <w:r w:rsidR="00D65EF6" w:rsidRPr="009F6181">
        <w:rPr>
          <w:sz w:val="28"/>
          <w:szCs w:val="28"/>
          <w:lang w:val="uk-UA"/>
        </w:rPr>
        <w:t>, вжити вичерпних заходів щодо усунення виявлених недоліків;</w:t>
      </w:r>
    </w:p>
    <w:p w:rsidR="00D65EF6" w:rsidRPr="009F6181" w:rsidRDefault="00FD5155" w:rsidP="009F6181">
      <w:pPr>
        <w:pStyle w:val="a6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9F6181">
        <w:rPr>
          <w:sz w:val="28"/>
          <w:szCs w:val="28"/>
          <w:lang w:val="uk-UA"/>
        </w:rPr>
        <w:t xml:space="preserve">          </w:t>
      </w:r>
      <w:r w:rsidR="00CA5B8D" w:rsidRPr="009F6181">
        <w:rPr>
          <w:sz w:val="28"/>
          <w:szCs w:val="28"/>
          <w:lang w:val="uk-UA"/>
        </w:rPr>
        <w:t>вжити</w:t>
      </w:r>
      <w:r w:rsidR="00D65EF6" w:rsidRPr="009F6181">
        <w:rPr>
          <w:sz w:val="28"/>
          <w:szCs w:val="28"/>
          <w:lang w:val="uk-UA"/>
        </w:rPr>
        <w:t xml:space="preserve"> заходів стосовно підвищення відповідальності посадових осіб за якість і ефективність роботи зі зверненнями громадян, недопущення формального ставлення до їх розгляду відповідно до Закону України «Про звернення громадян» та Указу Президента України від 07.02.2008 № 109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самоврядування»;</w:t>
      </w:r>
    </w:p>
    <w:p w:rsidR="00D65EF6" w:rsidRPr="009F6181" w:rsidRDefault="00CA5B8D" w:rsidP="009F6181">
      <w:pPr>
        <w:pStyle w:val="a6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9F6181">
        <w:rPr>
          <w:sz w:val="28"/>
          <w:szCs w:val="28"/>
          <w:lang w:val="uk-UA"/>
        </w:rPr>
        <w:tab/>
        <w:t>посилити</w:t>
      </w:r>
      <w:r w:rsidR="00D65EF6" w:rsidRPr="009F6181">
        <w:rPr>
          <w:sz w:val="28"/>
          <w:szCs w:val="28"/>
          <w:lang w:val="uk-UA"/>
        </w:rPr>
        <w:t xml:space="preserve"> уваг</w:t>
      </w:r>
      <w:r w:rsidRPr="009F6181">
        <w:rPr>
          <w:sz w:val="28"/>
          <w:szCs w:val="28"/>
          <w:lang w:val="uk-UA"/>
        </w:rPr>
        <w:t>у</w:t>
      </w:r>
      <w:r w:rsidR="00D65EF6" w:rsidRPr="009F6181">
        <w:rPr>
          <w:sz w:val="28"/>
          <w:szCs w:val="28"/>
          <w:lang w:val="uk-UA"/>
        </w:rPr>
        <w:t xml:space="preserve"> до проблем громадян, що потребують соціального захисту та підтримки</w:t>
      </w:r>
      <w:r w:rsidR="00D65EF6" w:rsidRPr="009F6181">
        <w:rPr>
          <w:bCs/>
          <w:sz w:val="28"/>
          <w:szCs w:val="28"/>
          <w:lang w:val="uk-UA"/>
        </w:rPr>
        <w:t xml:space="preserve">; </w:t>
      </w:r>
      <w:r w:rsidR="00D65EF6" w:rsidRPr="009F6181">
        <w:rPr>
          <w:sz w:val="28"/>
          <w:szCs w:val="28"/>
          <w:lang w:val="uk-UA"/>
        </w:rPr>
        <w:t xml:space="preserve">         </w:t>
      </w:r>
    </w:p>
    <w:p w:rsidR="000575E6" w:rsidRPr="009F6181" w:rsidRDefault="00D65EF6" w:rsidP="009F6181">
      <w:pPr>
        <w:autoSpaceDE w:val="0"/>
        <w:autoSpaceDN w:val="0"/>
        <w:adjustRightInd w:val="0"/>
        <w:ind w:left="14" w:right="14" w:firstLine="715"/>
        <w:jc w:val="both"/>
        <w:rPr>
          <w:sz w:val="28"/>
          <w:szCs w:val="28"/>
          <w:lang w:val="uk-UA"/>
        </w:rPr>
      </w:pPr>
      <w:r w:rsidRPr="009F6181">
        <w:rPr>
          <w:sz w:val="28"/>
          <w:szCs w:val="28"/>
          <w:lang w:val="uk-UA"/>
        </w:rPr>
        <w:t>підвищити ефективність використання гарячих телефонних ліній для оперативного реагування на нагальні потреби жителів району</w:t>
      </w:r>
      <w:r w:rsidR="002A7E06" w:rsidRPr="009F6181">
        <w:rPr>
          <w:sz w:val="28"/>
          <w:szCs w:val="28"/>
          <w:lang w:val="uk-UA"/>
        </w:rPr>
        <w:t>.</w:t>
      </w:r>
      <w:r w:rsidRPr="009F6181">
        <w:rPr>
          <w:sz w:val="28"/>
          <w:szCs w:val="28"/>
          <w:lang w:val="uk-UA"/>
        </w:rPr>
        <w:tab/>
      </w:r>
    </w:p>
    <w:p w:rsidR="00D65EF6" w:rsidRPr="009F6181" w:rsidRDefault="00D65EF6" w:rsidP="009F6181">
      <w:pPr>
        <w:tabs>
          <w:tab w:val="left" w:pos="9354"/>
        </w:tabs>
        <w:ind w:right="-6" w:firstLine="709"/>
        <w:jc w:val="both"/>
        <w:rPr>
          <w:sz w:val="28"/>
          <w:szCs w:val="28"/>
          <w:lang w:val="uk-UA" w:eastAsia="uk-UA"/>
        </w:rPr>
      </w:pPr>
      <w:r w:rsidRPr="009F6181">
        <w:rPr>
          <w:sz w:val="28"/>
          <w:szCs w:val="28"/>
          <w:lang w:val="uk-UA"/>
        </w:rPr>
        <w:t>Пропоную:</w:t>
      </w:r>
    </w:p>
    <w:p w:rsidR="00D65EF6" w:rsidRPr="009F6181" w:rsidRDefault="00D65EF6" w:rsidP="009F6181">
      <w:pPr>
        <w:tabs>
          <w:tab w:val="left" w:pos="9354"/>
        </w:tabs>
        <w:ind w:right="-6" w:firstLine="709"/>
        <w:jc w:val="both"/>
        <w:rPr>
          <w:sz w:val="28"/>
          <w:szCs w:val="28"/>
          <w:lang w:val="uk-UA"/>
        </w:rPr>
      </w:pPr>
      <w:r w:rsidRPr="009F6181">
        <w:rPr>
          <w:sz w:val="28"/>
          <w:szCs w:val="28"/>
          <w:lang w:val="uk-UA" w:eastAsia="uk-UA"/>
        </w:rPr>
        <w:t xml:space="preserve">Відповідно до постанови Кабінету Міністрів України від 24 червня 2009 року № 630 «Про затвердження Методики оцінювання рівня організації роботи із зверненнями громадян в органах виконавчої влади» роботу із зверненнями </w:t>
      </w:r>
      <w:r w:rsidR="008F2233" w:rsidRPr="009F6181">
        <w:rPr>
          <w:sz w:val="28"/>
          <w:szCs w:val="28"/>
          <w:lang w:val="uk-UA" w:eastAsia="uk-UA"/>
        </w:rPr>
        <w:t>громадян у Недригайлівській районній державній адміністрації, її структурних підрозділах, у сільських і селищних радах району</w:t>
      </w:r>
      <w:r w:rsidRPr="009F6181">
        <w:rPr>
          <w:sz w:val="28"/>
          <w:szCs w:val="28"/>
          <w:lang w:val="uk-UA" w:eastAsia="uk-UA"/>
        </w:rPr>
        <w:t xml:space="preserve"> визнати такою, що відповідає вимогам чинного законодавства.</w:t>
      </w:r>
    </w:p>
    <w:p w:rsidR="00D65EF6" w:rsidRPr="009F6181" w:rsidRDefault="00D65EF6" w:rsidP="009F6181">
      <w:pPr>
        <w:pStyle w:val="a3"/>
        <w:ind w:firstLine="900"/>
        <w:jc w:val="both"/>
        <w:rPr>
          <w:szCs w:val="28"/>
        </w:rPr>
      </w:pPr>
    </w:p>
    <w:p w:rsidR="00DC6EE3" w:rsidRPr="009F6181" w:rsidRDefault="00E27693" w:rsidP="009F6181">
      <w:pPr>
        <w:pStyle w:val="a3"/>
        <w:jc w:val="both"/>
        <w:rPr>
          <w:b/>
          <w:szCs w:val="28"/>
        </w:rPr>
      </w:pPr>
      <w:r w:rsidRPr="009F6181">
        <w:rPr>
          <w:b/>
          <w:szCs w:val="28"/>
        </w:rPr>
        <w:t>Начальник загального відділу</w:t>
      </w:r>
    </w:p>
    <w:p w:rsidR="00E27693" w:rsidRPr="009F6181" w:rsidRDefault="00E27693" w:rsidP="009F6181">
      <w:pPr>
        <w:pStyle w:val="a3"/>
        <w:jc w:val="both"/>
        <w:rPr>
          <w:b/>
          <w:szCs w:val="28"/>
        </w:rPr>
      </w:pPr>
      <w:r w:rsidRPr="009F6181">
        <w:rPr>
          <w:b/>
          <w:szCs w:val="28"/>
        </w:rPr>
        <w:t xml:space="preserve">апарату Недригайлівської </w:t>
      </w:r>
    </w:p>
    <w:p w:rsidR="00E27693" w:rsidRPr="009F6181" w:rsidRDefault="00E27693" w:rsidP="009F6181">
      <w:pPr>
        <w:pStyle w:val="a3"/>
        <w:jc w:val="both"/>
        <w:rPr>
          <w:b/>
          <w:szCs w:val="28"/>
        </w:rPr>
      </w:pPr>
      <w:r w:rsidRPr="009F6181">
        <w:rPr>
          <w:b/>
          <w:szCs w:val="28"/>
        </w:rPr>
        <w:t xml:space="preserve">районної державної адміністрації </w:t>
      </w:r>
      <w:r w:rsidR="00FD5155" w:rsidRPr="009F6181">
        <w:rPr>
          <w:b/>
          <w:szCs w:val="28"/>
        </w:rPr>
        <w:t xml:space="preserve">                               </w:t>
      </w:r>
      <w:r w:rsidR="000B77D8" w:rsidRPr="009F6181">
        <w:rPr>
          <w:b/>
          <w:szCs w:val="28"/>
        </w:rPr>
        <w:t>О.В. Бухарметова</w:t>
      </w:r>
    </w:p>
    <w:p w:rsidR="00B17496" w:rsidRDefault="00B17496" w:rsidP="00B17496">
      <w:pPr>
        <w:pStyle w:val="a3"/>
        <w:jc w:val="both"/>
      </w:pPr>
    </w:p>
    <w:p w:rsidR="00B17496" w:rsidRDefault="00B17496" w:rsidP="00B17496">
      <w:pPr>
        <w:pStyle w:val="a3"/>
        <w:jc w:val="both"/>
      </w:pPr>
      <w:r>
        <w:t>ПОГОДЖЕНО</w:t>
      </w:r>
    </w:p>
    <w:p w:rsidR="00B17496" w:rsidRDefault="00B17496" w:rsidP="00B17496">
      <w:pPr>
        <w:pStyle w:val="a3"/>
        <w:jc w:val="both"/>
      </w:pPr>
    </w:p>
    <w:p w:rsidR="00B17496" w:rsidRDefault="00AB1A41" w:rsidP="00B17496">
      <w:pPr>
        <w:pStyle w:val="a3"/>
        <w:jc w:val="both"/>
        <w:rPr>
          <w:b/>
        </w:rPr>
      </w:pPr>
      <w:r>
        <w:rPr>
          <w:b/>
        </w:rPr>
        <w:t>Заступник голови</w:t>
      </w:r>
    </w:p>
    <w:p w:rsidR="00B17496" w:rsidRDefault="00B17496" w:rsidP="00B17496">
      <w:pPr>
        <w:pStyle w:val="a3"/>
        <w:jc w:val="both"/>
        <w:rPr>
          <w:b/>
        </w:rPr>
      </w:pPr>
      <w:r>
        <w:rPr>
          <w:b/>
        </w:rPr>
        <w:t>Недригайлівської районної</w:t>
      </w:r>
    </w:p>
    <w:p w:rsidR="00B17496" w:rsidRDefault="00B17496" w:rsidP="005D495B">
      <w:pPr>
        <w:pStyle w:val="a3"/>
        <w:jc w:val="both"/>
        <w:rPr>
          <w:b/>
        </w:rPr>
      </w:pPr>
      <w:r>
        <w:rPr>
          <w:b/>
        </w:rPr>
        <w:t>державної адміністрації                                                 І.</w:t>
      </w:r>
      <w:r w:rsidR="00AB1A41">
        <w:rPr>
          <w:b/>
        </w:rPr>
        <w:t>П. Борисовський</w:t>
      </w:r>
      <w:r>
        <w:rPr>
          <w:b/>
        </w:rPr>
        <w:t xml:space="preserve"> </w:t>
      </w:r>
    </w:p>
    <w:p w:rsidR="00E27693" w:rsidRPr="009F6181" w:rsidRDefault="00E27693" w:rsidP="009F6181">
      <w:pPr>
        <w:jc w:val="both"/>
        <w:rPr>
          <w:sz w:val="28"/>
          <w:szCs w:val="28"/>
          <w:lang w:val="uk-UA"/>
        </w:rPr>
      </w:pPr>
    </w:p>
    <w:sectPr w:rsidR="00E27693" w:rsidRPr="009F6181" w:rsidSect="003A73C9"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D7883"/>
    <w:rsid w:val="00003C7C"/>
    <w:rsid w:val="00040B8E"/>
    <w:rsid w:val="0004418C"/>
    <w:rsid w:val="000575E6"/>
    <w:rsid w:val="00090ADF"/>
    <w:rsid w:val="000913A4"/>
    <w:rsid w:val="000A0CD5"/>
    <w:rsid w:val="000B6076"/>
    <w:rsid w:val="000B77D8"/>
    <w:rsid w:val="00145AD1"/>
    <w:rsid w:val="00203759"/>
    <w:rsid w:val="00205BCB"/>
    <w:rsid w:val="0025394E"/>
    <w:rsid w:val="002A7E06"/>
    <w:rsid w:val="002B2401"/>
    <w:rsid w:val="002D5380"/>
    <w:rsid w:val="002F0251"/>
    <w:rsid w:val="00322294"/>
    <w:rsid w:val="003601EB"/>
    <w:rsid w:val="003A5A4D"/>
    <w:rsid w:val="003A73C9"/>
    <w:rsid w:val="003C0464"/>
    <w:rsid w:val="004232E5"/>
    <w:rsid w:val="00427342"/>
    <w:rsid w:val="0043794A"/>
    <w:rsid w:val="004513BD"/>
    <w:rsid w:val="00474A7C"/>
    <w:rsid w:val="00494B60"/>
    <w:rsid w:val="004B0947"/>
    <w:rsid w:val="004D626F"/>
    <w:rsid w:val="004E18BB"/>
    <w:rsid w:val="004E50E4"/>
    <w:rsid w:val="004F78EF"/>
    <w:rsid w:val="00510FD4"/>
    <w:rsid w:val="00554FC7"/>
    <w:rsid w:val="00562524"/>
    <w:rsid w:val="00581C2F"/>
    <w:rsid w:val="00587878"/>
    <w:rsid w:val="005A002F"/>
    <w:rsid w:val="005A06C7"/>
    <w:rsid w:val="005D495B"/>
    <w:rsid w:val="005E45F5"/>
    <w:rsid w:val="00633E47"/>
    <w:rsid w:val="00645DF4"/>
    <w:rsid w:val="006B57F9"/>
    <w:rsid w:val="006C064A"/>
    <w:rsid w:val="006D677F"/>
    <w:rsid w:val="00701F2C"/>
    <w:rsid w:val="007978F8"/>
    <w:rsid w:val="007C1C0D"/>
    <w:rsid w:val="007C4DB6"/>
    <w:rsid w:val="007F51CC"/>
    <w:rsid w:val="00813973"/>
    <w:rsid w:val="00827EE3"/>
    <w:rsid w:val="008321D0"/>
    <w:rsid w:val="0086415F"/>
    <w:rsid w:val="00874AB0"/>
    <w:rsid w:val="00896651"/>
    <w:rsid w:val="008A3215"/>
    <w:rsid w:val="008B0A50"/>
    <w:rsid w:val="008B1C37"/>
    <w:rsid w:val="008E6283"/>
    <w:rsid w:val="008F2233"/>
    <w:rsid w:val="008F4855"/>
    <w:rsid w:val="008F72DC"/>
    <w:rsid w:val="00940F1B"/>
    <w:rsid w:val="00957F21"/>
    <w:rsid w:val="009649B7"/>
    <w:rsid w:val="00966FDD"/>
    <w:rsid w:val="00993E91"/>
    <w:rsid w:val="009942D8"/>
    <w:rsid w:val="009F6181"/>
    <w:rsid w:val="00A07230"/>
    <w:rsid w:val="00A32290"/>
    <w:rsid w:val="00A730C7"/>
    <w:rsid w:val="00AB1A41"/>
    <w:rsid w:val="00AB5A7F"/>
    <w:rsid w:val="00AD08F6"/>
    <w:rsid w:val="00AE2626"/>
    <w:rsid w:val="00B17496"/>
    <w:rsid w:val="00B62B32"/>
    <w:rsid w:val="00B77198"/>
    <w:rsid w:val="00B8549C"/>
    <w:rsid w:val="00BD7883"/>
    <w:rsid w:val="00C2183A"/>
    <w:rsid w:val="00C2525D"/>
    <w:rsid w:val="00C55023"/>
    <w:rsid w:val="00C86422"/>
    <w:rsid w:val="00CA5B8D"/>
    <w:rsid w:val="00CB3950"/>
    <w:rsid w:val="00CD4D0C"/>
    <w:rsid w:val="00CE67F3"/>
    <w:rsid w:val="00D042FF"/>
    <w:rsid w:val="00D0491C"/>
    <w:rsid w:val="00D26591"/>
    <w:rsid w:val="00D359CE"/>
    <w:rsid w:val="00D36B93"/>
    <w:rsid w:val="00D65EF6"/>
    <w:rsid w:val="00D73B16"/>
    <w:rsid w:val="00DC551D"/>
    <w:rsid w:val="00DC68C4"/>
    <w:rsid w:val="00DC6EE3"/>
    <w:rsid w:val="00DC731C"/>
    <w:rsid w:val="00DE1564"/>
    <w:rsid w:val="00E25944"/>
    <w:rsid w:val="00E27693"/>
    <w:rsid w:val="00E579D3"/>
    <w:rsid w:val="00E6514D"/>
    <w:rsid w:val="00E85C59"/>
    <w:rsid w:val="00EE584F"/>
    <w:rsid w:val="00EF2313"/>
    <w:rsid w:val="00F12364"/>
    <w:rsid w:val="00F125A8"/>
    <w:rsid w:val="00F452D5"/>
    <w:rsid w:val="00F7618B"/>
    <w:rsid w:val="00FA0733"/>
    <w:rsid w:val="00FD5155"/>
    <w:rsid w:val="00FD6B47"/>
    <w:rsid w:val="00FE39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8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D7883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D788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unhideWhenUsed/>
    <w:rsid w:val="00BD7883"/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BD788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1">
    <w:name w:val="Body Text Indent 2"/>
    <w:basedOn w:val="a"/>
    <w:link w:val="22"/>
    <w:semiHidden/>
    <w:unhideWhenUsed/>
    <w:rsid w:val="00BD7883"/>
    <w:pPr>
      <w:ind w:firstLine="900"/>
      <w:jc w:val="both"/>
    </w:pPr>
    <w:rPr>
      <w:sz w:val="28"/>
      <w:lang w:val="uk-UA"/>
    </w:rPr>
  </w:style>
  <w:style w:type="character" w:customStyle="1" w:styleId="22">
    <w:name w:val="Основной текст с отступом 2 Знак"/>
    <w:basedOn w:val="a0"/>
    <w:link w:val="21"/>
    <w:semiHidden/>
    <w:rsid w:val="00BD788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No Spacing"/>
    <w:uiPriority w:val="1"/>
    <w:qFormat/>
    <w:rsid w:val="00BD788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2">
    <w:name w:val="Style2"/>
    <w:basedOn w:val="a"/>
    <w:rsid w:val="008B0A50"/>
    <w:pPr>
      <w:widowControl w:val="0"/>
      <w:autoSpaceDE w:val="0"/>
      <w:autoSpaceDN w:val="0"/>
      <w:adjustRightInd w:val="0"/>
      <w:spacing w:line="319" w:lineRule="exact"/>
      <w:jc w:val="both"/>
    </w:pPr>
  </w:style>
  <w:style w:type="paragraph" w:styleId="a6">
    <w:name w:val="Normal (Web)"/>
    <w:basedOn w:val="a"/>
    <w:unhideWhenUsed/>
    <w:rsid w:val="00D65EF6"/>
    <w:pPr>
      <w:spacing w:before="100" w:beforeAutospacing="1" w:after="100" w:afterAutospacing="1"/>
    </w:pPr>
  </w:style>
  <w:style w:type="paragraph" w:styleId="23">
    <w:name w:val="Body Text 2"/>
    <w:basedOn w:val="a"/>
    <w:link w:val="24"/>
    <w:semiHidden/>
    <w:unhideWhenUsed/>
    <w:rsid w:val="009F6181"/>
    <w:pPr>
      <w:spacing w:after="120" w:line="480" w:lineRule="auto"/>
    </w:pPr>
    <w:rPr>
      <w:sz w:val="20"/>
      <w:szCs w:val="20"/>
      <w:lang w:val="uk-UA"/>
    </w:rPr>
  </w:style>
  <w:style w:type="character" w:customStyle="1" w:styleId="24">
    <w:name w:val="Основной текст 2 Знак"/>
    <w:basedOn w:val="a0"/>
    <w:link w:val="23"/>
    <w:semiHidden/>
    <w:rsid w:val="009F6181"/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2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BE487E-5314-4962-BA5C-02DF1AFD8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4</Pages>
  <Words>9042</Words>
  <Characters>5154</Characters>
  <Application>Microsoft Office Word</Application>
  <DocSecurity>0</DocSecurity>
  <Lines>42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Игорь</cp:lastModifiedBy>
  <cp:revision>37</cp:revision>
  <cp:lastPrinted>2014-07-12T12:58:00Z</cp:lastPrinted>
  <dcterms:created xsi:type="dcterms:W3CDTF">2017-07-11T06:14:00Z</dcterms:created>
  <dcterms:modified xsi:type="dcterms:W3CDTF">2018-01-09T08:05:00Z</dcterms:modified>
</cp:coreProperties>
</file>