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0E" w:rsidRDefault="00FA4B0E" w:rsidP="00FA4B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4B0E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FA4B0E" w:rsidRPr="00FA4B0E" w:rsidRDefault="00FA4B0E" w:rsidP="00FA4B0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4B0E">
        <w:rPr>
          <w:rFonts w:ascii="Times New Roman" w:hAnsi="Times New Roman" w:cs="Times New Roman"/>
          <w:sz w:val="28"/>
          <w:szCs w:val="28"/>
          <w:lang w:val="uk-UA"/>
        </w:rPr>
        <w:t>Питань, які виносяться на розгляд чергової сесії</w:t>
      </w:r>
    </w:p>
    <w:p w:rsidR="00F6094D" w:rsidRDefault="00FA4B0E" w:rsidP="00FA4B0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4B0E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ради</w:t>
      </w:r>
      <w:r w:rsidR="007C0579">
        <w:rPr>
          <w:rFonts w:ascii="Times New Roman" w:hAnsi="Times New Roman" w:cs="Times New Roman"/>
          <w:sz w:val="28"/>
          <w:szCs w:val="28"/>
          <w:lang w:val="uk-UA"/>
        </w:rPr>
        <w:t xml:space="preserve"> за поданням Недригайлівської райдержадміністрації</w:t>
      </w:r>
    </w:p>
    <w:p w:rsidR="00FA4B0E" w:rsidRDefault="00FA4B0E" w:rsidP="00FA4B0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4B0E" w:rsidRDefault="00FA4B0E" w:rsidP="00FA4B0E">
      <w:pPr>
        <w:pStyle w:val="a3"/>
        <w:numPr>
          <w:ilvl w:val="0"/>
          <w:numId w:val="2"/>
        </w:numPr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 Комплексної районної цільової програми для пільгових категорій населення на 2016-2019 роки.</w:t>
      </w:r>
    </w:p>
    <w:p w:rsidR="00FA4B0E" w:rsidRPr="00FA4B0E" w:rsidRDefault="00FA4B0E" w:rsidP="003D5984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закладів охорони </w:t>
      </w:r>
      <w:r w:rsidR="003D5984">
        <w:rPr>
          <w:rFonts w:ascii="Times New Roman" w:hAnsi="Times New Roman" w:cs="Times New Roman"/>
          <w:sz w:val="28"/>
          <w:szCs w:val="28"/>
          <w:lang w:val="uk-UA"/>
        </w:rPr>
        <w:t>здоров’я з майном зі спільної комунальної власності територіальних громад сіл, селищ Недригайлівського району у комунальну власність об’єднаних територіальних громад.</w:t>
      </w:r>
    </w:p>
    <w:sectPr w:rsidR="00FA4B0E" w:rsidRPr="00FA4B0E" w:rsidSect="00F6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776EB"/>
    <w:multiLevelType w:val="hybridMultilevel"/>
    <w:tmpl w:val="B8C04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CD9"/>
    <w:multiLevelType w:val="hybridMultilevel"/>
    <w:tmpl w:val="AAE8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FA4B0E"/>
    <w:rsid w:val="003D5984"/>
    <w:rsid w:val="007C0579"/>
    <w:rsid w:val="00F6094D"/>
    <w:rsid w:val="00FA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4B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Vn-polituka</cp:lastModifiedBy>
  <cp:revision>3</cp:revision>
  <dcterms:created xsi:type="dcterms:W3CDTF">2017-07-31T13:01:00Z</dcterms:created>
  <dcterms:modified xsi:type="dcterms:W3CDTF">2017-08-01T11:57:00Z</dcterms:modified>
</cp:coreProperties>
</file>