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9EA" w:rsidRPr="00BD15FB" w:rsidRDefault="001F09EA" w:rsidP="001F09EA">
      <w:pPr>
        <w:spacing w:after="0" w:line="240" w:lineRule="auto"/>
        <w:ind w:firstLine="720"/>
        <w:jc w:val="center"/>
        <w:rPr>
          <w:rFonts w:ascii="Times New Roman" w:hAnsi="Times New Roman" w:cs="Times New Roman"/>
          <w:b/>
          <w:sz w:val="28"/>
          <w:szCs w:val="28"/>
          <w:lang w:val="uk-UA"/>
        </w:rPr>
      </w:pPr>
      <w:r w:rsidRPr="00BD15FB">
        <w:rPr>
          <w:rFonts w:ascii="Times New Roman" w:hAnsi="Times New Roman" w:cs="Times New Roman"/>
          <w:b/>
          <w:sz w:val="28"/>
          <w:szCs w:val="28"/>
        </w:rPr>
        <w:t>До</w:t>
      </w:r>
      <w:r w:rsidRPr="00BD15FB">
        <w:rPr>
          <w:rFonts w:ascii="Times New Roman" w:hAnsi="Times New Roman" w:cs="Times New Roman"/>
          <w:b/>
          <w:sz w:val="28"/>
          <w:szCs w:val="28"/>
          <w:lang w:val="uk-UA"/>
        </w:rPr>
        <w:t>повідна записка</w:t>
      </w:r>
    </w:p>
    <w:p w:rsidR="001F09EA" w:rsidRPr="001F09EA" w:rsidRDefault="001F09EA" w:rsidP="001F09EA">
      <w:pPr>
        <w:spacing w:after="0" w:line="240" w:lineRule="auto"/>
        <w:ind w:firstLine="720"/>
        <w:jc w:val="center"/>
        <w:rPr>
          <w:rFonts w:ascii="Times New Roman" w:hAnsi="Times New Roman" w:cs="Times New Roman"/>
          <w:b/>
          <w:sz w:val="28"/>
          <w:szCs w:val="28"/>
          <w:lang w:val="uk-UA"/>
        </w:rPr>
      </w:pPr>
      <w:r w:rsidRPr="00BD15FB">
        <w:rPr>
          <w:rFonts w:ascii="Times New Roman" w:hAnsi="Times New Roman" w:cs="Times New Roman"/>
          <w:b/>
          <w:sz w:val="28"/>
          <w:szCs w:val="28"/>
        </w:rPr>
        <w:t xml:space="preserve">про </w:t>
      </w:r>
      <w:proofErr w:type="gramStart"/>
      <w:r>
        <w:rPr>
          <w:rFonts w:ascii="Times New Roman" w:hAnsi="Times New Roman" w:cs="Times New Roman"/>
          <w:b/>
          <w:sz w:val="28"/>
          <w:szCs w:val="28"/>
          <w:lang w:val="uk-UA"/>
        </w:rPr>
        <w:t>п</w:t>
      </w:r>
      <w:proofErr w:type="gramEnd"/>
      <w:r>
        <w:rPr>
          <w:rFonts w:ascii="Times New Roman" w:hAnsi="Times New Roman" w:cs="Times New Roman"/>
          <w:b/>
          <w:sz w:val="28"/>
          <w:szCs w:val="28"/>
          <w:lang w:val="uk-UA"/>
        </w:rPr>
        <w:t xml:space="preserve">ідсумки </w:t>
      </w:r>
      <w:r w:rsidRPr="00BD15FB">
        <w:rPr>
          <w:rFonts w:ascii="Times New Roman" w:hAnsi="Times New Roman" w:cs="Times New Roman"/>
          <w:b/>
          <w:sz w:val="28"/>
          <w:szCs w:val="28"/>
        </w:rPr>
        <w:t xml:space="preserve"> </w:t>
      </w:r>
      <w:r w:rsidRPr="00BD15FB">
        <w:rPr>
          <w:rFonts w:ascii="Times New Roman" w:hAnsi="Times New Roman" w:cs="Times New Roman"/>
          <w:b/>
          <w:sz w:val="28"/>
          <w:szCs w:val="28"/>
          <w:lang w:val="uk-UA"/>
        </w:rPr>
        <w:t xml:space="preserve">виконання Програми економічного і соціального розвитку району </w:t>
      </w:r>
      <w:r w:rsidRPr="00BD15FB">
        <w:rPr>
          <w:rFonts w:ascii="Times New Roman" w:hAnsi="Times New Roman" w:cs="Times New Roman"/>
          <w:b/>
          <w:sz w:val="28"/>
          <w:szCs w:val="28"/>
        </w:rPr>
        <w:t xml:space="preserve">та </w:t>
      </w:r>
      <w:proofErr w:type="spellStart"/>
      <w:r w:rsidRPr="00BD15FB">
        <w:rPr>
          <w:rFonts w:ascii="Times New Roman" w:hAnsi="Times New Roman" w:cs="Times New Roman"/>
          <w:b/>
          <w:sz w:val="28"/>
          <w:szCs w:val="28"/>
        </w:rPr>
        <w:t>місцевих</w:t>
      </w:r>
      <w:proofErr w:type="spellEnd"/>
      <w:r w:rsidRPr="00BD15FB">
        <w:rPr>
          <w:rFonts w:ascii="Times New Roman" w:hAnsi="Times New Roman" w:cs="Times New Roman"/>
          <w:b/>
          <w:sz w:val="28"/>
          <w:szCs w:val="28"/>
        </w:rPr>
        <w:t xml:space="preserve"> </w:t>
      </w:r>
      <w:proofErr w:type="spellStart"/>
      <w:r w:rsidRPr="00BD15FB">
        <w:rPr>
          <w:rFonts w:ascii="Times New Roman" w:hAnsi="Times New Roman" w:cs="Times New Roman"/>
          <w:b/>
          <w:sz w:val="28"/>
          <w:szCs w:val="28"/>
        </w:rPr>
        <w:t>бюджетів</w:t>
      </w:r>
      <w:proofErr w:type="spellEnd"/>
      <w:r w:rsidRPr="00BD15FB">
        <w:rPr>
          <w:rFonts w:ascii="Times New Roman" w:hAnsi="Times New Roman" w:cs="Times New Roman"/>
          <w:b/>
          <w:sz w:val="28"/>
          <w:szCs w:val="28"/>
        </w:rPr>
        <w:t xml:space="preserve"> за </w:t>
      </w:r>
      <w:r w:rsidRPr="00BD15FB">
        <w:rPr>
          <w:rFonts w:ascii="Times New Roman" w:hAnsi="Times New Roman" w:cs="Times New Roman"/>
          <w:b/>
          <w:sz w:val="28"/>
          <w:szCs w:val="28"/>
          <w:lang w:val="uk-UA"/>
        </w:rPr>
        <w:t xml:space="preserve"> </w:t>
      </w:r>
      <w:r w:rsidRPr="00BD15FB">
        <w:rPr>
          <w:rFonts w:ascii="Times New Roman" w:hAnsi="Times New Roman" w:cs="Times New Roman"/>
          <w:b/>
          <w:sz w:val="28"/>
          <w:szCs w:val="28"/>
        </w:rPr>
        <w:t>201</w:t>
      </w:r>
      <w:r w:rsidRPr="00BD15FB">
        <w:rPr>
          <w:rFonts w:ascii="Times New Roman" w:hAnsi="Times New Roman" w:cs="Times New Roman"/>
          <w:b/>
          <w:sz w:val="28"/>
          <w:szCs w:val="28"/>
          <w:lang w:val="uk-UA"/>
        </w:rPr>
        <w:t>7</w:t>
      </w:r>
      <w:r w:rsidRPr="00BD15FB">
        <w:rPr>
          <w:rFonts w:ascii="Times New Roman" w:hAnsi="Times New Roman" w:cs="Times New Roman"/>
          <w:b/>
          <w:sz w:val="28"/>
          <w:szCs w:val="28"/>
        </w:rPr>
        <w:t xml:space="preserve"> </w:t>
      </w:r>
      <w:proofErr w:type="spellStart"/>
      <w:r w:rsidRPr="00BD15FB">
        <w:rPr>
          <w:rFonts w:ascii="Times New Roman" w:hAnsi="Times New Roman" w:cs="Times New Roman"/>
          <w:b/>
          <w:sz w:val="28"/>
          <w:szCs w:val="28"/>
        </w:rPr>
        <w:t>р</w:t>
      </w:r>
      <w:r>
        <w:rPr>
          <w:rFonts w:ascii="Times New Roman" w:hAnsi="Times New Roman" w:cs="Times New Roman"/>
          <w:b/>
          <w:sz w:val="28"/>
          <w:szCs w:val="28"/>
          <w:lang w:val="uk-UA"/>
        </w:rPr>
        <w:t>ік</w:t>
      </w:r>
      <w:proofErr w:type="spellEnd"/>
    </w:p>
    <w:p w:rsidR="001F09EA" w:rsidRDefault="001F09EA" w:rsidP="001F09EA">
      <w:pPr>
        <w:spacing w:after="0" w:line="240" w:lineRule="auto"/>
        <w:ind w:firstLine="720"/>
        <w:jc w:val="center"/>
        <w:rPr>
          <w:rFonts w:ascii="Times New Roman" w:hAnsi="Times New Roman" w:cs="Times New Roman"/>
          <w:b/>
          <w:sz w:val="28"/>
          <w:szCs w:val="28"/>
          <w:lang w:val="uk-UA"/>
        </w:rPr>
      </w:pPr>
    </w:p>
    <w:p w:rsidR="001F09EA" w:rsidRPr="00BD15FB" w:rsidRDefault="001F09EA" w:rsidP="001F09EA">
      <w:pPr>
        <w:spacing w:after="0" w:line="240" w:lineRule="auto"/>
        <w:ind w:firstLine="720"/>
        <w:jc w:val="center"/>
        <w:rPr>
          <w:rFonts w:ascii="Times New Roman" w:hAnsi="Times New Roman" w:cs="Times New Roman"/>
          <w:b/>
          <w:sz w:val="28"/>
          <w:szCs w:val="28"/>
        </w:rPr>
      </w:pPr>
    </w:p>
    <w:p w:rsidR="001E378E" w:rsidRPr="00AA7401" w:rsidRDefault="00895A1C" w:rsidP="00895A1C">
      <w:pPr>
        <w:spacing w:after="0" w:line="240" w:lineRule="auto"/>
        <w:ind w:firstLine="708"/>
        <w:jc w:val="both"/>
        <w:rPr>
          <w:rFonts w:ascii="Times New Roman" w:hAnsi="Times New Roman" w:cs="Times New Roman"/>
          <w:sz w:val="28"/>
          <w:szCs w:val="28"/>
          <w:lang w:val="uk-UA"/>
        </w:rPr>
      </w:pPr>
      <w:r w:rsidRPr="00AA7401">
        <w:rPr>
          <w:rFonts w:ascii="Times New Roman" w:hAnsi="Times New Roman" w:cs="Times New Roman"/>
          <w:sz w:val="28"/>
          <w:szCs w:val="28"/>
          <w:lang w:val="uk-UA"/>
        </w:rPr>
        <w:t xml:space="preserve">В 2017 році робота органів виконавчої влади спільно </w:t>
      </w:r>
      <w:r w:rsidR="00701AF2" w:rsidRPr="00AA7401">
        <w:rPr>
          <w:rFonts w:ascii="Times New Roman" w:hAnsi="Times New Roman" w:cs="Times New Roman"/>
          <w:sz w:val="28"/>
          <w:szCs w:val="28"/>
          <w:lang w:val="uk-UA"/>
        </w:rPr>
        <w:t xml:space="preserve">з </w:t>
      </w:r>
      <w:r w:rsidRPr="00AA7401">
        <w:rPr>
          <w:rFonts w:ascii="Times New Roman" w:hAnsi="Times New Roman" w:cs="Times New Roman"/>
          <w:sz w:val="28"/>
          <w:szCs w:val="28"/>
          <w:lang w:val="uk-UA"/>
        </w:rPr>
        <w:t>орган</w:t>
      </w:r>
      <w:r w:rsidR="00D77220" w:rsidRPr="00AA7401">
        <w:rPr>
          <w:rFonts w:ascii="Times New Roman" w:hAnsi="Times New Roman" w:cs="Times New Roman"/>
          <w:sz w:val="28"/>
          <w:szCs w:val="28"/>
          <w:lang w:val="uk-UA"/>
        </w:rPr>
        <w:t xml:space="preserve">ами </w:t>
      </w:r>
      <w:r w:rsidRPr="00AA7401">
        <w:rPr>
          <w:rFonts w:ascii="Times New Roman" w:hAnsi="Times New Roman" w:cs="Times New Roman"/>
          <w:sz w:val="28"/>
          <w:szCs w:val="28"/>
          <w:lang w:val="uk-UA"/>
        </w:rPr>
        <w:t xml:space="preserve">місцевого самоврядування була направлена на виконання </w:t>
      </w:r>
      <w:r w:rsidR="002A4DC5" w:rsidRPr="00AA7401">
        <w:rPr>
          <w:rFonts w:ascii="Times New Roman" w:hAnsi="Times New Roman" w:cs="Times New Roman"/>
          <w:sz w:val="28"/>
          <w:szCs w:val="28"/>
          <w:lang w:val="uk-UA"/>
        </w:rPr>
        <w:t>Програм</w:t>
      </w:r>
      <w:r w:rsidRPr="00AA7401">
        <w:rPr>
          <w:rFonts w:ascii="Times New Roman" w:hAnsi="Times New Roman" w:cs="Times New Roman"/>
          <w:sz w:val="28"/>
          <w:szCs w:val="28"/>
          <w:lang w:val="uk-UA"/>
        </w:rPr>
        <w:t>и</w:t>
      </w:r>
      <w:r w:rsidR="002A4DC5" w:rsidRPr="00AA7401">
        <w:rPr>
          <w:rFonts w:ascii="Times New Roman" w:hAnsi="Times New Roman" w:cs="Times New Roman"/>
          <w:sz w:val="28"/>
          <w:szCs w:val="28"/>
          <w:lang w:val="uk-UA"/>
        </w:rPr>
        <w:t xml:space="preserve"> економічного і соціального розвитку </w:t>
      </w:r>
      <w:proofErr w:type="spellStart"/>
      <w:r w:rsidR="002A4DC5" w:rsidRPr="00AA7401">
        <w:rPr>
          <w:rFonts w:ascii="Times New Roman" w:hAnsi="Times New Roman" w:cs="Times New Roman"/>
          <w:sz w:val="28"/>
          <w:szCs w:val="28"/>
          <w:lang w:val="uk-UA"/>
        </w:rPr>
        <w:t>Недригайлівського</w:t>
      </w:r>
      <w:proofErr w:type="spellEnd"/>
      <w:r w:rsidR="002A4DC5" w:rsidRPr="00AA7401">
        <w:rPr>
          <w:rFonts w:ascii="Times New Roman" w:hAnsi="Times New Roman" w:cs="Times New Roman"/>
          <w:sz w:val="28"/>
          <w:szCs w:val="28"/>
          <w:lang w:val="uk-UA"/>
        </w:rPr>
        <w:t xml:space="preserve"> району на 2017 рік</w:t>
      </w:r>
      <w:r w:rsidR="00701AF2" w:rsidRPr="00AA7401">
        <w:rPr>
          <w:rFonts w:ascii="Times New Roman" w:hAnsi="Times New Roman" w:cs="Times New Roman"/>
          <w:sz w:val="28"/>
          <w:szCs w:val="28"/>
          <w:lang w:val="uk-UA"/>
        </w:rPr>
        <w:t xml:space="preserve">, </w:t>
      </w:r>
      <w:r w:rsidRPr="00AA7401">
        <w:rPr>
          <w:rFonts w:ascii="Times New Roman" w:hAnsi="Times New Roman" w:cs="Times New Roman"/>
          <w:sz w:val="28"/>
          <w:szCs w:val="28"/>
          <w:lang w:val="uk-UA"/>
        </w:rPr>
        <w:t xml:space="preserve"> </w:t>
      </w:r>
      <w:r w:rsidR="001B5FD6" w:rsidRPr="00AA7401">
        <w:rPr>
          <w:rFonts w:ascii="Times New Roman" w:hAnsi="Times New Roman" w:cs="Times New Roman"/>
          <w:sz w:val="28"/>
          <w:szCs w:val="28"/>
          <w:lang w:val="uk-UA"/>
        </w:rPr>
        <w:t xml:space="preserve"> </w:t>
      </w:r>
      <w:r w:rsidR="005E43F9">
        <w:rPr>
          <w:rFonts w:ascii="Times New Roman" w:hAnsi="Times New Roman" w:cs="Times New Roman"/>
          <w:sz w:val="28"/>
          <w:szCs w:val="28"/>
          <w:lang w:val="uk-UA"/>
        </w:rPr>
        <w:t xml:space="preserve">яка </w:t>
      </w:r>
      <w:r w:rsidR="001B5FD6" w:rsidRPr="00AA7401">
        <w:rPr>
          <w:rFonts w:ascii="Times New Roman" w:hAnsi="Times New Roman" w:cs="Times New Roman"/>
          <w:sz w:val="28"/>
          <w:szCs w:val="28"/>
          <w:lang w:val="uk-UA"/>
        </w:rPr>
        <w:t>затверджен</w:t>
      </w:r>
      <w:r w:rsidR="005E43F9">
        <w:rPr>
          <w:rFonts w:ascii="Times New Roman" w:hAnsi="Times New Roman" w:cs="Times New Roman"/>
          <w:sz w:val="28"/>
          <w:szCs w:val="28"/>
          <w:lang w:val="uk-UA"/>
        </w:rPr>
        <w:t>а</w:t>
      </w:r>
      <w:r w:rsidR="001B5FD6" w:rsidRPr="00AA7401">
        <w:rPr>
          <w:rFonts w:ascii="Times New Roman" w:hAnsi="Times New Roman" w:cs="Times New Roman"/>
          <w:sz w:val="28"/>
          <w:szCs w:val="28"/>
          <w:lang w:val="uk-UA"/>
        </w:rPr>
        <w:t xml:space="preserve"> рішенням </w:t>
      </w:r>
      <w:r w:rsidR="000E5EA9" w:rsidRPr="00AA7401">
        <w:rPr>
          <w:rFonts w:ascii="Times New Roman" w:hAnsi="Times New Roman" w:cs="Times New Roman"/>
          <w:sz w:val="28"/>
          <w:szCs w:val="28"/>
          <w:lang w:val="uk-UA"/>
        </w:rPr>
        <w:t>1</w:t>
      </w:r>
      <w:r w:rsidR="00603E5F" w:rsidRPr="00AA7401">
        <w:rPr>
          <w:rFonts w:ascii="Times New Roman" w:hAnsi="Times New Roman" w:cs="Times New Roman"/>
          <w:sz w:val="28"/>
          <w:szCs w:val="28"/>
          <w:lang w:val="uk-UA"/>
        </w:rPr>
        <w:t>2</w:t>
      </w:r>
      <w:r w:rsidR="001B5FD6" w:rsidRPr="00AA7401">
        <w:rPr>
          <w:rFonts w:ascii="Times New Roman" w:hAnsi="Times New Roman" w:cs="Times New Roman"/>
          <w:sz w:val="28"/>
          <w:szCs w:val="28"/>
          <w:lang w:val="uk-UA"/>
        </w:rPr>
        <w:t xml:space="preserve"> сесії </w:t>
      </w:r>
      <w:r w:rsidR="00603E5F" w:rsidRPr="00AA7401">
        <w:rPr>
          <w:rFonts w:ascii="Times New Roman" w:hAnsi="Times New Roman" w:cs="Times New Roman"/>
          <w:sz w:val="28"/>
          <w:szCs w:val="28"/>
          <w:lang w:val="uk-UA"/>
        </w:rPr>
        <w:t>сьомо</w:t>
      </w:r>
      <w:r w:rsidR="001B5FD6" w:rsidRPr="00AA7401">
        <w:rPr>
          <w:rFonts w:ascii="Times New Roman" w:hAnsi="Times New Roman" w:cs="Times New Roman"/>
          <w:sz w:val="28"/>
          <w:szCs w:val="28"/>
          <w:lang w:val="uk-UA"/>
        </w:rPr>
        <w:t xml:space="preserve">го скликання </w:t>
      </w:r>
      <w:proofErr w:type="spellStart"/>
      <w:r w:rsidR="001B5FD6" w:rsidRPr="00AA7401">
        <w:rPr>
          <w:rFonts w:ascii="Times New Roman" w:hAnsi="Times New Roman" w:cs="Times New Roman"/>
          <w:sz w:val="28"/>
          <w:szCs w:val="28"/>
          <w:lang w:val="uk-UA"/>
        </w:rPr>
        <w:t>Недригайлівської</w:t>
      </w:r>
      <w:proofErr w:type="spellEnd"/>
      <w:r w:rsidR="001B5FD6" w:rsidRPr="00AA7401">
        <w:rPr>
          <w:rFonts w:ascii="Times New Roman" w:hAnsi="Times New Roman" w:cs="Times New Roman"/>
          <w:sz w:val="28"/>
          <w:szCs w:val="28"/>
          <w:lang w:val="uk-UA"/>
        </w:rPr>
        <w:t xml:space="preserve"> районної ради від 2</w:t>
      </w:r>
      <w:r w:rsidR="000E5EA9" w:rsidRPr="00AA7401">
        <w:rPr>
          <w:rFonts w:ascii="Times New Roman" w:hAnsi="Times New Roman" w:cs="Times New Roman"/>
          <w:sz w:val="28"/>
          <w:szCs w:val="28"/>
          <w:lang w:val="uk-UA"/>
        </w:rPr>
        <w:t>3</w:t>
      </w:r>
      <w:r w:rsidR="001B5FD6" w:rsidRPr="00AA7401">
        <w:rPr>
          <w:rFonts w:ascii="Times New Roman" w:hAnsi="Times New Roman" w:cs="Times New Roman"/>
          <w:sz w:val="28"/>
          <w:szCs w:val="28"/>
          <w:lang w:val="uk-UA"/>
        </w:rPr>
        <w:t xml:space="preserve"> </w:t>
      </w:r>
      <w:r w:rsidR="00603E5F" w:rsidRPr="00AA7401">
        <w:rPr>
          <w:rFonts w:ascii="Times New Roman" w:hAnsi="Times New Roman" w:cs="Times New Roman"/>
          <w:sz w:val="28"/>
          <w:szCs w:val="28"/>
          <w:lang w:val="uk-UA"/>
        </w:rPr>
        <w:t>груд</w:t>
      </w:r>
      <w:r w:rsidR="001B5FD6" w:rsidRPr="00AA7401">
        <w:rPr>
          <w:rFonts w:ascii="Times New Roman" w:hAnsi="Times New Roman" w:cs="Times New Roman"/>
          <w:sz w:val="28"/>
          <w:szCs w:val="28"/>
          <w:lang w:val="uk-UA"/>
        </w:rPr>
        <w:t>ня 201</w:t>
      </w:r>
      <w:r w:rsidR="000E5EA9" w:rsidRPr="00AA7401">
        <w:rPr>
          <w:rFonts w:ascii="Times New Roman" w:hAnsi="Times New Roman" w:cs="Times New Roman"/>
          <w:sz w:val="28"/>
          <w:szCs w:val="28"/>
          <w:lang w:val="uk-UA"/>
        </w:rPr>
        <w:t>6</w:t>
      </w:r>
      <w:r w:rsidR="001B5FD6" w:rsidRPr="00AA7401">
        <w:rPr>
          <w:rFonts w:ascii="Times New Roman" w:hAnsi="Times New Roman" w:cs="Times New Roman"/>
          <w:sz w:val="28"/>
          <w:szCs w:val="28"/>
          <w:lang w:val="uk-UA"/>
        </w:rPr>
        <w:t xml:space="preserve"> року</w:t>
      </w:r>
      <w:r w:rsidR="00237588" w:rsidRPr="00AA7401">
        <w:rPr>
          <w:rFonts w:ascii="Times New Roman" w:hAnsi="Times New Roman" w:cs="Times New Roman"/>
          <w:sz w:val="28"/>
          <w:szCs w:val="28"/>
          <w:lang w:val="uk-UA"/>
        </w:rPr>
        <w:t xml:space="preserve">, до якої протягом 2017 року </w:t>
      </w:r>
      <w:r w:rsidR="00701AF2" w:rsidRPr="00AA7401">
        <w:rPr>
          <w:rFonts w:ascii="Times New Roman" w:hAnsi="Times New Roman" w:cs="Times New Roman"/>
          <w:sz w:val="28"/>
          <w:szCs w:val="28"/>
          <w:lang w:val="uk-UA"/>
        </w:rPr>
        <w:t xml:space="preserve">було </w:t>
      </w:r>
      <w:r w:rsidR="00237588" w:rsidRPr="00AA7401">
        <w:rPr>
          <w:rFonts w:ascii="Times New Roman" w:hAnsi="Times New Roman" w:cs="Times New Roman"/>
          <w:sz w:val="28"/>
          <w:szCs w:val="28"/>
          <w:lang w:val="uk-UA"/>
        </w:rPr>
        <w:t>внесено 43 доповнення та зміни.</w:t>
      </w:r>
    </w:p>
    <w:p w:rsidR="008C2C8A" w:rsidRPr="00AA7401" w:rsidRDefault="001E378E" w:rsidP="005E43F9">
      <w:pPr>
        <w:spacing w:after="0" w:line="240" w:lineRule="auto"/>
        <w:ind w:firstLine="708"/>
        <w:jc w:val="both"/>
        <w:rPr>
          <w:rFonts w:ascii="Times New Roman" w:hAnsi="Times New Roman" w:cs="Times New Roman"/>
          <w:sz w:val="28"/>
          <w:szCs w:val="28"/>
          <w:lang w:val="uk-UA"/>
        </w:rPr>
      </w:pPr>
      <w:r w:rsidRPr="00AA7401">
        <w:rPr>
          <w:rFonts w:ascii="Times New Roman" w:hAnsi="Times New Roman" w:cs="Times New Roman"/>
          <w:bCs/>
          <w:sz w:val="28"/>
          <w:szCs w:val="28"/>
          <w:lang w:val="uk-UA"/>
        </w:rPr>
        <w:t xml:space="preserve">В </w:t>
      </w:r>
      <w:r w:rsidR="005E43F9">
        <w:rPr>
          <w:rFonts w:ascii="Times New Roman" w:hAnsi="Times New Roman" w:cs="Times New Roman"/>
          <w:bCs/>
          <w:sz w:val="28"/>
          <w:szCs w:val="28"/>
          <w:lang w:val="uk-UA"/>
        </w:rPr>
        <w:t>рамках</w:t>
      </w:r>
      <w:r w:rsidRPr="00AA7401">
        <w:rPr>
          <w:rFonts w:ascii="Times New Roman" w:hAnsi="Times New Roman" w:cs="Times New Roman"/>
          <w:bCs/>
          <w:sz w:val="28"/>
          <w:szCs w:val="28"/>
          <w:lang w:val="uk-UA"/>
        </w:rPr>
        <w:t xml:space="preserve"> виконання Програми проводилася успішна робота на реалізацію 17 районних </w:t>
      </w:r>
      <w:r w:rsidRPr="00AA7401">
        <w:rPr>
          <w:rFonts w:ascii="Times New Roman" w:hAnsi="Times New Roman" w:cs="Times New Roman"/>
          <w:sz w:val="28"/>
          <w:szCs w:val="28"/>
          <w:lang w:val="uk-UA"/>
        </w:rPr>
        <w:t xml:space="preserve"> цільових (комплексних) програм</w:t>
      </w:r>
      <w:r w:rsidRPr="00AA7401">
        <w:rPr>
          <w:rFonts w:ascii="Times New Roman" w:hAnsi="Times New Roman" w:cs="Times New Roman"/>
          <w:bCs/>
          <w:sz w:val="28"/>
          <w:szCs w:val="28"/>
          <w:lang w:val="uk-UA"/>
        </w:rPr>
        <w:t xml:space="preserve"> у межах витрат головних розпорядників бюджетних коштів та окремих заходів Програми економічного і соціал</w:t>
      </w:r>
      <w:r w:rsidR="008C2C8A" w:rsidRPr="00AA7401">
        <w:rPr>
          <w:rFonts w:ascii="Times New Roman" w:hAnsi="Times New Roman" w:cs="Times New Roman"/>
          <w:bCs/>
          <w:sz w:val="28"/>
          <w:szCs w:val="28"/>
          <w:lang w:val="uk-UA"/>
        </w:rPr>
        <w:t xml:space="preserve">ьного розвитку </w:t>
      </w:r>
      <w:r w:rsidR="007E4998" w:rsidRPr="00AA7401">
        <w:rPr>
          <w:rFonts w:ascii="Times New Roman" w:hAnsi="Times New Roman" w:cs="Times New Roman"/>
          <w:bCs/>
          <w:sz w:val="28"/>
          <w:szCs w:val="28"/>
          <w:lang w:val="uk-UA"/>
        </w:rPr>
        <w:t>району</w:t>
      </w:r>
      <w:r w:rsidR="008C2C8A" w:rsidRPr="00AA7401">
        <w:rPr>
          <w:rFonts w:ascii="Times New Roman" w:hAnsi="Times New Roman" w:cs="Times New Roman"/>
          <w:bCs/>
          <w:sz w:val="28"/>
          <w:szCs w:val="28"/>
          <w:lang w:val="uk-UA"/>
        </w:rPr>
        <w:t xml:space="preserve"> у галузях охорони </w:t>
      </w:r>
      <w:r w:rsidR="00F0062F" w:rsidRPr="00AA7401">
        <w:rPr>
          <w:rFonts w:ascii="Times New Roman" w:hAnsi="Times New Roman" w:cs="Times New Roman"/>
          <w:bCs/>
          <w:sz w:val="28"/>
          <w:szCs w:val="28"/>
          <w:lang w:val="uk-UA"/>
        </w:rPr>
        <w:t>здоров’я</w:t>
      </w:r>
      <w:r w:rsidR="00CF349B">
        <w:rPr>
          <w:rFonts w:ascii="Times New Roman" w:hAnsi="Times New Roman" w:cs="Times New Roman"/>
          <w:bCs/>
          <w:sz w:val="28"/>
          <w:szCs w:val="28"/>
          <w:lang w:val="uk-UA"/>
        </w:rPr>
        <w:t xml:space="preserve">, освіти, </w:t>
      </w:r>
      <w:r w:rsidR="00895A1C" w:rsidRPr="00AA7401">
        <w:rPr>
          <w:rFonts w:ascii="Times New Roman" w:hAnsi="Times New Roman" w:cs="Times New Roman"/>
          <w:bCs/>
          <w:sz w:val="28"/>
          <w:szCs w:val="28"/>
          <w:lang w:val="uk-UA"/>
        </w:rPr>
        <w:t>підприємництва</w:t>
      </w:r>
      <w:r w:rsidR="008C2C8A" w:rsidRPr="00AA7401">
        <w:rPr>
          <w:rFonts w:ascii="Times New Roman" w:hAnsi="Times New Roman" w:cs="Times New Roman"/>
          <w:bCs/>
          <w:sz w:val="28"/>
          <w:szCs w:val="28"/>
          <w:lang w:val="uk-UA"/>
        </w:rPr>
        <w:t>, житлово-комунального господарства,</w:t>
      </w:r>
      <w:r w:rsidR="00895A1C" w:rsidRPr="00AA7401">
        <w:rPr>
          <w:rFonts w:ascii="Times New Roman" w:hAnsi="Times New Roman" w:cs="Times New Roman"/>
          <w:bCs/>
          <w:sz w:val="28"/>
          <w:szCs w:val="28"/>
          <w:lang w:val="uk-UA"/>
        </w:rPr>
        <w:t xml:space="preserve">енергозбереження, будівництва, транспорту та дорожньої інфраструктури, </w:t>
      </w:r>
      <w:r w:rsidR="008C2C8A" w:rsidRPr="00AA7401">
        <w:rPr>
          <w:rFonts w:ascii="Times New Roman" w:hAnsi="Times New Roman" w:cs="Times New Roman"/>
          <w:bCs/>
          <w:sz w:val="28"/>
          <w:szCs w:val="28"/>
          <w:lang w:val="uk-UA"/>
        </w:rPr>
        <w:t xml:space="preserve"> с</w:t>
      </w:r>
      <w:r w:rsidR="008C2C8A" w:rsidRPr="00AA7401">
        <w:rPr>
          <w:rFonts w:ascii="Times New Roman" w:hAnsi="Times New Roman" w:cs="Times New Roman"/>
          <w:sz w:val="28"/>
          <w:szCs w:val="28"/>
          <w:lang w:val="uk-UA"/>
        </w:rPr>
        <w:t>оціаль</w:t>
      </w:r>
      <w:r w:rsidR="001C7FF9" w:rsidRPr="00AA7401">
        <w:rPr>
          <w:rFonts w:ascii="Times New Roman" w:hAnsi="Times New Roman" w:cs="Times New Roman"/>
          <w:sz w:val="28"/>
          <w:szCs w:val="28"/>
          <w:lang w:val="uk-UA"/>
        </w:rPr>
        <w:t>ного захисту, підтримки дітей і</w:t>
      </w:r>
      <w:r w:rsidR="008C2C8A" w:rsidRPr="00AA7401">
        <w:rPr>
          <w:rFonts w:ascii="Times New Roman" w:hAnsi="Times New Roman" w:cs="Times New Roman"/>
          <w:sz w:val="28"/>
          <w:szCs w:val="28"/>
          <w:lang w:val="uk-UA"/>
        </w:rPr>
        <w:t xml:space="preserve"> молоді та інших.</w:t>
      </w:r>
      <w:r w:rsidR="000F392A" w:rsidRPr="00AA7401">
        <w:rPr>
          <w:rFonts w:ascii="Times New Roman" w:hAnsi="Times New Roman" w:cs="Times New Roman"/>
          <w:sz w:val="28"/>
          <w:szCs w:val="28"/>
          <w:lang w:val="uk-UA"/>
        </w:rPr>
        <w:t xml:space="preserve"> </w:t>
      </w:r>
    </w:p>
    <w:p w:rsidR="00E163B4" w:rsidRPr="00AA7401" w:rsidRDefault="005E43F9" w:rsidP="00BD15FB">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звітному році залучалися кошти державного бюджету на поліпшення матеріально-технічної бази закладів освіти, культури та медичної галузі, на розвиток дорожнього господарства, проводилася активна робота по </w:t>
      </w:r>
      <w:r w:rsidR="005078AD">
        <w:rPr>
          <w:rFonts w:ascii="Times New Roman" w:hAnsi="Times New Roman" w:cs="Times New Roman"/>
          <w:sz w:val="28"/>
          <w:szCs w:val="28"/>
          <w:lang w:val="uk-UA"/>
        </w:rPr>
        <w:t>спів фінансуванню</w:t>
      </w:r>
      <w:r>
        <w:rPr>
          <w:rFonts w:ascii="Times New Roman" w:hAnsi="Times New Roman" w:cs="Times New Roman"/>
          <w:sz w:val="28"/>
          <w:szCs w:val="28"/>
          <w:lang w:val="uk-UA"/>
        </w:rPr>
        <w:t xml:space="preserve"> проектів з різних видів бюджетів.</w:t>
      </w:r>
      <w:r w:rsidR="00CB0F29">
        <w:rPr>
          <w:rFonts w:ascii="Times New Roman" w:hAnsi="Times New Roman" w:cs="Times New Roman"/>
          <w:sz w:val="28"/>
          <w:szCs w:val="28"/>
          <w:lang w:val="uk-UA"/>
        </w:rPr>
        <w:t xml:space="preserve"> Такі питання вдавалося вирішувати в першу чергу за рахунок правильно сформованої бюджетної політики в районі</w:t>
      </w:r>
      <w:r w:rsidR="005078AD">
        <w:rPr>
          <w:rFonts w:ascii="Times New Roman" w:hAnsi="Times New Roman" w:cs="Times New Roman"/>
          <w:sz w:val="28"/>
          <w:szCs w:val="28"/>
          <w:lang w:val="uk-UA"/>
        </w:rPr>
        <w:t xml:space="preserve"> та </w:t>
      </w:r>
      <w:r w:rsidR="00CB0F29">
        <w:rPr>
          <w:rFonts w:ascii="Times New Roman" w:hAnsi="Times New Roman" w:cs="Times New Roman"/>
          <w:sz w:val="28"/>
          <w:szCs w:val="28"/>
          <w:lang w:val="uk-UA"/>
        </w:rPr>
        <w:t xml:space="preserve"> виконання місцевих бюджетів. </w:t>
      </w:r>
    </w:p>
    <w:p w:rsidR="009B1036" w:rsidRDefault="009B1036" w:rsidP="000C1D16">
      <w:pPr>
        <w:spacing w:after="0"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Так, з</w:t>
      </w:r>
      <w:r w:rsidR="000C1D16" w:rsidRPr="00AA7401">
        <w:rPr>
          <w:rFonts w:ascii="Times New Roman" w:eastAsia="Times New Roman" w:hAnsi="Times New Roman" w:cs="Times New Roman"/>
          <w:sz w:val="28"/>
          <w:szCs w:val="28"/>
        </w:rPr>
        <w:t xml:space="preserve">а  2017 </w:t>
      </w:r>
      <w:proofErr w:type="spellStart"/>
      <w:r w:rsidR="000C1D16" w:rsidRPr="00AA7401">
        <w:rPr>
          <w:rFonts w:ascii="Times New Roman" w:eastAsia="Times New Roman" w:hAnsi="Times New Roman" w:cs="Times New Roman"/>
          <w:sz w:val="28"/>
          <w:szCs w:val="28"/>
        </w:rPr>
        <w:t>р</w:t>
      </w:r>
      <w:r w:rsidR="000C1D16" w:rsidRPr="00AA7401">
        <w:rPr>
          <w:rFonts w:ascii="Times New Roman" w:eastAsia="Times New Roman" w:hAnsi="Times New Roman" w:cs="Times New Roman"/>
          <w:sz w:val="28"/>
          <w:szCs w:val="28"/>
          <w:lang w:val="uk-UA"/>
        </w:rPr>
        <w:t>ік</w:t>
      </w:r>
      <w:proofErr w:type="spellEnd"/>
      <w:r w:rsidR="000C1D16" w:rsidRPr="00AA7401">
        <w:rPr>
          <w:rFonts w:ascii="Times New Roman" w:eastAsia="Times New Roman" w:hAnsi="Times New Roman" w:cs="Times New Roman"/>
          <w:sz w:val="28"/>
          <w:szCs w:val="28"/>
        </w:rPr>
        <w:t xml:space="preserve">  </w:t>
      </w:r>
      <w:proofErr w:type="spellStart"/>
      <w:r w:rsidR="000C1D16" w:rsidRPr="00AA7401">
        <w:rPr>
          <w:rFonts w:ascii="Times New Roman" w:eastAsia="Times New Roman" w:hAnsi="Times New Roman" w:cs="Times New Roman"/>
          <w:sz w:val="28"/>
          <w:szCs w:val="28"/>
        </w:rPr>
        <w:t>доходів</w:t>
      </w:r>
      <w:proofErr w:type="spellEnd"/>
      <w:r w:rsidR="000C1D16" w:rsidRPr="00AA7401">
        <w:rPr>
          <w:rFonts w:ascii="Times New Roman" w:eastAsia="Times New Roman" w:hAnsi="Times New Roman" w:cs="Times New Roman"/>
          <w:sz w:val="28"/>
          <w:szCs w:val="28"/>
        </w:rPr>
        <w:t xml:space="preserve"> </w:t>
      </w:r>
      <w:proofErr w:type="spellStart"/>
      <w:r w:rsidR="000C1D16" w:rsidRPr="00AA7401">
        <w:rPr>
          <w:rFonts w:ascii="Times New Roman" w:eastAsia="Times New Roman" w:hAnsi="Times New Roman" w:cs="Times New Roman"/>
          <w:sz w:val="28"/>
          <w:szCs w:val="28"/>
        </w:rPr>
        <w:t>загального</w:t>
      </w:r>
      <w:proofErr w:type="spellEnd"/>
      <w:r w:rsidR="000C1D16" w:rsidRPr="00AA7401">
        <w:rPr>
          <w:rFonts w:ascii="Times New Roman" w:eastAsia="Times New Roman" w:hAnsi="Times New Roman" w:cs="Times New Roman"/>
          <w:sz w:val="28"/>
          <w:szCs w:val="28"/>
        </w:rPr>
        <w:t xml:space="preserve"> фонду (без </w:t>
      </w:r>
      <w:proofErr w:type="spellStart"/>
      <w:r w:rsidR="000C1D16" w:rsidRPr="00AA7401">
        <w:rPr>
          <w:rFonts w:ascii="Times New Roman" w:eastAsia="Times New Roman" w:hAnsi="Times New Roman" w:cs="Times New Roman"/>
          <w:sz w:val="28"/>
          <w:szCs w:val="28"/>
        </w:rPr>
        <w:t>урахування</w:t>
      </w:r>
      <w:proofErr w:type="spellEnd"/>
      <w:r w:rsidR="000C1D16" w:rsidRPr="00AA7401">
        <w:rPr>
          <w:rFonts w:ascii="Times New Roman" w:eastAsia="Times New Roman" w:hAnsi="Times New Roman" w:cs="Times New Roman"/>
          <w:sz w:val="28"/>
          <w:szCs w:val="28"/>
        </w:rPr>
        <w:t xml:space="preserve">  </w:t>
      </w:r>
      <w:proofErr w:type="spellStart"/>
      <w:r w:rsidR="000C1D16" w:rsidRPr="00AA7401">
        <w:rPr>
          <w:rFonts w:ascii="Times New Roman" w:eastAsia="Times New Roman" w:hAnsi="Times New Roman" w:cs="Times New Roman"/>
          <w:sz w:val="28"/>
          <w:szCs w:val="28"/>
        </w:rPr>
        <w:t>міжбюджетних</w:t>
      </w:r>
      <w:proofErr w:type="spellEnd"/>
      <w:r w:rsidR="000C1D16" w:rsidRPr="00AA7401">
        <w:rPr>
          <w:rFonts w:ascii="Times New Roman" w:eastAsia="Times New Roman" w:hAnsi="Times New Roman" w:cs="Times New Roman"/>
          <w:sz w:val="28"/>
          <w:szCs w:val="28"/>
        </w:rPr>
        <w:t xml:space="preserve"> </w:t>
      </w:r>
      <w:proofErr w:type="spellStart"/>
      <w:r w:rsidR="000C1D16" w:rsidRPr="00AA7401">
        <w:rPr>
          <w:rFonts w:ascii="Times New Roman" w:eastAsia="Times New Roman" w:hAnsi="Times New Roman" w:cs="Times New Roman"/>
          <w:sz w:val="28"/>
          <w:szCs w:val="28"/>
        </w:rPr>
        <w:t>трансфертів</w:t>
      </w:r>
      <w:proofErr w:type="spellEnd"/>
      <w:r w:rsidR="000C1D16" w:rsidRPr="00AA7401">
        <w:rPr>
          <w:rFonts w:ascii="Times New Roman" w:eastAsia="Times New Roman" w:hAnsi="Times New Roman" w:cs="Times New Roman"/>
          <w:sz w:val="28"/>
          <w:szCs w:val="28"/>
        </w:rPr>
        <w:t xml:space="preserve">) </w:t>
      </w:r>
      <w:proofErr w:type="spellStart"/>
      <w:r w:rsidR="000C1D16" w:rsidRPr="00AA7401">
        <w:rPr>
          <w:rFonts w:ascii="Times New Roman" w:eastAsia="Times New Roman" w:hAnsi="Times New Roman" w:cs="Times New Roman"/>
          <w:sz w:val="28"/>
          <w:szCs w:val="28"/>
        </w:rPr>
        <w:t>надійшло</w:t>
      </w:r>
      <w:proofErr w:type="spellEnd"/>
      <w:r w:rsidR="000C1D16" w:rsidRPr="00AA7401">
        <w:rPr>
          <w:rFonts w:ascii="Times New Roman" w:eastAsia="Times New Roman" w:hAnsi="Times New Roman" w:cs="Times New Roman"/>
          <w:sz w:val="28"/>
          <w:szCs w:val="28"/>
        </w:rPr>
        <w:t xml:space="preserve"> </w:t>
      </w:r>
      <w:r w:rsidR="008B683D" w:rsidRPr="00AA7401">
        <w:rPr>
          <w:rFonts w:ascii="Times New Roman" w:hAnsi="Times New Roman" w:cs="Times New Roman"/>
          <w:sz w:val="28"/>
          <w:szCs w:val="28"/>
          <w:lang w:val="uk-UA"/>
        </w:rPr>
        <w:t xml:space="preserve">в сумі </w:t>
      </w:r>
      <w:r w:rsidR="000C1D16" w:rsidRPr="00AA7401">
        <w:rPr>
          <w:rFonts w:ascii="Times New Roman" w:eastAsia="Times New Roman" w:hAnsi="Times New Roman" w:cs="Times New Roman"/>
          <w:sz w:val="28"/>
          <w:szCs w:val="28"/>
          <w:lang w:val="uk-UA"/>
        </w:rPr>
        <w:t>59846,9</w:t>
      </w:r>
      <w:r w:rsidR="000C1D16" w:rsidRPr="00AA7401">
        <w:rPr>
          <w:rFonts w:ascii="Times New Roman" w:eastAsia="Times New Roman" w:hAnsi="Times New Roman" w:cs="Times New Roman"/>
          <w:sz w:val="28"/>
          <w:szCs w:val="28"/>
        </w:rPr>
        <w:t xml:space="preserve"> тис. </w:t>
      </w:r>
      <w:proofErr w:type="spellStart"/>
      <w:r w:rsidR="000C1D16" w:rsidRPr="00AA7401">
        <w:rPr>
          <w:rFonts w:ascii="Times New Roman" w:eastAsia="Times New Roman" w:hAnsi="Times New Roman" w:cs="Times New Roman"/>
          <w:sz w:val="28"/>
          <w:szCs w:val="28"/>
        </w:rPr>
        <w:t>грн</w:t>
      </w:r>
      <w:proofErr w:type="spellEnd"/>
      <w:r w:rsidR="000C1D16" w:rsidRPr="00AA7401">
        <w:rPr>
          <w:rFonts w:ascii="Times New Roman" w:eastAsia="Times New Roman" w:hAnsi="Times New Roman" w:cs="Times New Roman"/>
          <w:sz w:val="28"/>
          <w:szCs w:val="28"/>
        </w:rPr>
        <w:t xml:space="preserve">. </w:t>
      </w:r>
      <w:proofErr w:type="spellStart"/>
      <w:r w:rsidR="000C1D16" w:rsidRPr="00AA7401">
        <w:rPr>
          <w:rFonts w:ascii="Times New Roman" w:eastAsia="Times New Roman" w:hAnsi="Times New Roman" w:cs="Times New Roman"/>
          <w:sz w:val="28"/>
          <w:szCs w:val="28"/>
        </w:rPr>
        <w:t>Затверджені</w:t>
      </w:r>
      <w:proofErr w:type="spellEnd"/>
      <w:r w:rsidR="000C1D16" w:rsidRPr="00AA7401">
        <w:rPr>
          <w:rFonts w:ascii="Times New Roman" w:eastAsia="Times New Roman" w:hAnsi="Times New Roman" w:cs="Times New Roman"/>
          <w:sz w:val="28"/>
          <w:szCs w:val="28"/>
        </w:rPr>
        <w:t xml:space="preserve"> </w:t>
      </w:r>
      <w:proofErr w:type="spellStart"/>
      <w:r w:rsidR="000C1D16" w:rsidRPr="00AA7401">
        <w:rPr>
          <w:rFonts w:ascii="Times New Roman" w:eastAsia="Times New Roman" w:hAnsi="Times New Roman" w:cs="Times New Roman"/>
          <w:sz w:val="28"/>
          <w:szCs w:val="28"/>
        </w:rPr>
        <w:t>показники</w:t>
      </w:r>
      <w:proofErr w:type="spellEnd"/>
      <w:r w:rsidR="000C1D16" w:rsidRPr="00AA7401">
        <w:rPr>
          <w:rFonts w:ascii="Times New Roman" w:eastAsia="Times New Roman" w:hAnsi="Times New Roman" w:cs="Times New Roman"/>
          <w:sz w:val="28"/>
          <w:szCs w:val="28"/>
        </w:rPr>
        <w:t xml:space="preserve"> по доходах в </w:t>
      </w:r>
      <w:proofErr w:type="spellStart"/>
      <w:r w:rsidR="000C1D16" w:rsidRPr="00AA7401">
        <w:rPr>
          <w:rFonts w:ascii="Times New Roman" w:eastAsia="Times New Roman" w:hAnsi="Times New Roman" w:cs="Times New Roman"/>
          <w:sz w:val="28"/>
          <w:szCs w:val="28"/>
        </w:rPr>
        <w:t>цілому</w:t>
      </w:r>
      <w:proofErr w:type="spellEnd"/>
      <w:r w:rsidR="000C1D16" w:rsidRPr="00AA7401">
        <w:rPr>
          <w:rFonts w:ascii="Times New Roman" w:eastAsia="Times New Roman" w:hAnsi="Times New Roman" w:cs="Times New Roman"/>
          <w:sz w:val="28"/>
          <w:szCs w:val="28"/>
        </w:rPr>
        <w:t xml:space="preserve"> по району </w:t>
      </w:r>
      <w:proofErr w:type="spellStart"/>
      <w:r w:rsidR="000C1D16" w:rsidRPr="00AA7401">
        <w:rPr>
          <w:rFonts w:ascii="Times New Roman" w:eastAsia="Times New Roman" w:hAnsi="Times New Roman" w:cs="Times New Roman"/>
          <w:sz w:val="28"/>
          <w:szCs w:val="28"/>
        </w:rPr>
        <w:t>виконані</w:t>
      </w:r>
      <w:proofErr w:type="spellEnd"/>
      <w:r w:rsidR="000C1D16" w:rsidRPr="00AA7401">
        <w:rPr>
          <w:rFonts w:ascii="Times New Roman" w:eastAsia="Times New Roman" w:hAnsi="Times New Roman" w:cs="Times New Roman"/>
          <w:sz w:val="28"/>
          <w:szCs w:val="28"/>
        </w:rPr>
        <w:t xml:space="preserve"> на </w:t>
      </w:r>
      <w:r w:rsidR="000C1D16" w:rsidRPr="00AA7401">
        <w:rPr>
          <w:rFonts w:ascii="Times New Roman" w:eastAsia="Times New Roman" w:hAnsi="Times New Roman" w:cs="Times New Roman"/>
          <w:sz w:val="28"/>
          <w:szCs w:val="28"/>
          <w:lang w:val="uk-UA"/>
        </w:rPr>
        <w:t xml:space="preserve">105,5 </w:t>
      </w:r>
      <w:r w:rsidR="000C1D16" w:rsidRPr="00AA740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uk-UA"/>
        </w:rPr>
        <w:t>в</w:t>
      </w:r>
      <w:r w:rsidR="000C1D16" w:rsidRPr="00AA7401">
        <w:rPr>
          <w:rFonts w:ascii="Times New Roman" w:eastAsia="Times New Roman" w:hAnsi="Times New Roman" w:cs="Times New Roman"/>
          <w:sz w:val="28"/>
          <w:szCs w:val="28"/>
        </w:rPr>
        <w:t xml:space="preserve"> </w:t>
      </w:r>
      <w:r w:rsidR="000C1D16" w:rsidRPr="00AA7401">
        <w:rPr>
          <w:rFonts w:ascii="Times New Roman" w:eastAsia="Times New Roman" w:hAnsi="Times New Roman" w:cs="Times New Roman"/>
          <w:sz w:val="28"/>
          <w:szCs w:val="28"/>
          <w:lang w:val="uk-UA"/>
        </w:rPr>
        <w:t xml:space="preserve">порівнянні </w:t>
      </w:r>
      <w:proofErr w:type="spellStart"/>
      <w:r w:rsidR="000C1D16" w:rsidRPr="00AA7401">
        <w:rPr>
          <w:rFonts w:ascii="Times New Roman" w:eastAsia="Times New Roman" w:hAnsi="Times New Roman" w:cs="Times New Roman"/>
          <w:sz w:val="28"/>
          <w:szCs w:val="28"/>
        </w:rPr>
        <w:t>з</w:t>
      </w:r>
      <w:proofErr w:type="spellEnd"/>
      <w:r w:rsidR="000C1D16" w:rsidRPr="00AA7401">
        <w:rPr>
          <w:rFonts w:ascii="Times New Roman" w:eastAsia="Times New Roman" w:hAnsi="Times New Roman" w:cs="Times New Roman"/>
          <w:sz w:val="28"/>
          <w:szCs w:val="28"/>
        </w:rPr>
        <w:t xml:space="preserve"> </w:t>
      </w:r>
      <w:r w:rsidR="000C1D16" w:rsidRPr="00AA7401">
        <w:rPr>
          <w:rFonts w:ascii="Times New Roman" w:eastAsia="Times New Roman" w:hAnsi="Times New Roman" w:cs="Times New Roman"/>
          <w:sz w:val="28"/>
          <w:szCs w:val="28"/>
          <w:lang w:val="uk-UA"/>
        </w:rPr>
        <w:t xml:space="preserve"> </w:t>
      </w:r>
      <w:r w:rsidR="000C1D16" w:rsidRPr="00AA7401">
        <w:rPr>
          <w:rFonts w:ascii="Times New Roman" w:eastAsia="Times New Roman" w:hAnsi="Times New Roman" w:cs="Times New Roman"/>
          <w:sz w:val="28"/>
          <w:szCs w:val="28"/>
        </w:rPr>
        <w:t>201</w:t>
      </w:r>
      <w:r w:rsidR="000C1D16" w:rsidRPr="00AA7401">
        <w:rPr>
          <w:rFonts w:ascii="Times New Roman" w:eastAsia="Times New Roman" w:hAnsi="Times New Roman" w:cs="Times New Roman"/>
          <w:sz w:val="28"/>
          <w:szCs w:val="28"/>
          <w:lang w:val="uk-UA"/>
        </w:rPr>
        <w:t>6</w:t>
      </w:r>
      <w:r w:rsidR="000C1D16" w:rsidRPr="00AA7401">
        <w:rPr>
          <w:rFonts w:ascii="Times New Roman" w:eastAsia="Times New Roman" w:hAnsi="Times New Roman" w:cs="Times New Roman"/>
          <w:sz w:val="28"/>
          <w:szCs w:val="28"/>
        </w:rPr>
        <w:t xml:space="preserve"> рок</w:t>
      </w:r>
      <w:r w:rsidR="000C1D16" w:rsidRPr="00AA7401">
        <w:rPr>
          <w:rFonts w:ascii="Times New Roman" w:eastAsia="Times New Roman" w:hAnsi="Times New Roman" w:cs="Times New Roman"/>
          <w:sz w:val="28"/>
          <w:szCs w:val="28"/>
          <w:lang w:val="uk-UA"/>
        </w:rPr>
        <w:t>ом</w:t>
      </w:r>
      <w:r w:rsidR="000C1D16" w:rsidRPr="00AA7401">
        <w:rPr>
          <w:rFonts w:ascii="Times New Roman" w:eastAsia="Times New Roman" w:hAnsi="Times New Roman" w:cs="Times New Roman"/>
          <w:sz w:val="28"/>
          <w:szCs w:val="28"/>
        </w:rPr>
        <w:t xml:space="preserve"> </w:t>
      </w:r>
      <w:proofErr w:type="spellStart"/>
      <w:r w:rsidR="000C1D16" w:rsidRPr="00AA7401">
        <w:rPr>
          <w:rFonts w:ascii="Times New Roman" w:eastAsia="Times New Roman" w:hAnsi="Times New Roman" w:cs="Times New Roman"/>
          <w:sz w:val="28"/>
          <w:szCs w:val="28"/>
        </w:rPr>
        <w:t>надходження</w:t>
      </w:r>
      <w:proofErr w:type="spellEnd"/>
      <w:r w:rsidR="000C1D16" w:rsidRPr="00AA7401">
        <w:rPr>
          <w:rFonts w:ascii="Times New Roman" w:eastAsia="Times New Roman" w:hAnsi="Times New Roman" w:cs="Times New Roman"/>
          <w:sz w:val="28"/>
          <w:szCs w:val="28"/>
        </w:rPr>
        <w:t xml:space="preserve"> </w:t>
      </w:r>
      <w:proofErr w:type="spellStart"/>
      <w:r w:rsidR="000C1D16" w:rsidRPr="00AA7401">
        <w:rPr>
          <w:rFonts w:ascii="Times New Roman" w:eastAsia="Times New Roman" w:hAnsi="Times New Roman" w:cs="Times New Roman"/>
          <w:sz w:val="28"/>
          <w:szCs w:val="28"/>
        </w:rPr>
        <w:t>збільшились</w:t>
      </w:r>
      <w:proofErr w:type="spellEnd"/>
      <w:r w:rsidR="000C1D16" w:rsidRPr="00AA7401">
        <w:rPr>
          <w:rFonts w:ascii="Times New Roman" w:eastAsia="Times New Roman" w:hAnsi="Times New Roman" w:cs="Times New Roman"/>
          <w:sz w:val="28"/>
          <w:szCs w:val="28"/>
        </w:rPr>
        <w:t xml:space="preserve"> на </w:t>
      </w:r>
      <w:r w:rsidR="000C1D16" w:rsidRPr="00AA7401">
        <w:rPr>
          <w:rFonts w:ascii="Times New Roman" w:eastAsia="Times New Roman" w:hAnsi="Times New Roman" w:cs="Times New Roman"/>
          <w:sz w:val="28"/>
          <w:szCs w:val="28"/>
          <w:lang w:val="uk-UA"/>
        </w:rPr>
        <w:t xml:space="preserve">18252,2 </w:t>
      </w:r>
      <w:proofErr w:type="spellStart"/>
      <w:r w:rsidR="000C1D16" w:rsidRPr="00AA7401">
        <w:rPr>
          <w:rFonts w:ascii="Times New Roman" w:eastAsia="Times New Roman" w:hAnsi="Times New Roman" w:cs="Times New Roman"/>
          <w:sz w:val="28"/>
          <w:szCs w:val="28"/>
        </w:rPr>
        <w:t>тис</w:t>
      </w:r>
      <w:proofErr w:type="gramStart"/>
      <w:r w:rsidR="000C1D16" w:rsidRPr="00AA7401">
        <w:rPr>
          <w:rFonts w:ascii="Times New Roman" w:eastAsia="Times New Roman" w:hAnsi="Times New Roman" w:cs="Times New Roman"/>
          <w:sz w:val="28"/>
          <w:szCs w:val="28"/>
        </w:rPr>
        <w:t>.г</w:t>
      </w:r>
      <w:proofErr w:type="gramEnd"/>
      <w:r w:rsidR="000C1D16" w:rsidRPr="00AA7401">
        <w:rPr>
          <w:rFonts w:ascii="Times New Roman" w:eastAsia="Times New Roman" w:hAnsi="Times New Roman" w:cs="Times New Roman"/>
          <w:sz w:val="28"/>
          <w:szCs w:val="28"/>
        </w:rPr>
        <w:t>рн</w:t>
      </w:r>
      <w:proofErr w:type="spellEnd"/>
      <w:r w:rsidR="000C1D16" w:rsidRPr="00AA7401">
        <w:rPr>
          <w:rFonts w:ascii="Times New Roman" w:eastAsia="Times New Roman" w:hAnsi="Times New Roman" w:cs="Times New Roman"/>
          <w:sz w:val="28"/>
          <w:szCs w:val="28"/>
        </w:rPr>
        <w:t xml:space="preserve">. </w:t>
      </w:r>
    </w:p>
    <w:p w:rsidR="000C1D16" w:rsidRPr="00CF349B" w:rsidRDefault="000C1D16" w:rsidP="009B1036">
      <w:pPr>
        <w:spacing w:after="0" w:line="240" w:lineRule="auto"/>
        <w:ind w:firstLine="720"/>
        <w:jc w:val="both"/>
        <w:rPr>
          <w:rFonts w:ascii="Times New Roman" w:eastAsia="Times New Roman" w:hAnsi="Times New Roman" w:cs="Times New Roman"/>
          <w:sz w:val="28"/>
          <w:szCs w:val="28"/>
          <w:lang w:val="uk-UA"/>
        </w:rPr>
      </w:pPr>
      <w:r w:rsidRPr="00AA7401">
        <w:rPr>
          <w:rFonts w:ascii="Times New Roman" w:eastAsia="Times New Roman" w:hAnsi="Times New Roman" w:cs="Times New Roman"/>
          <w:sz w:val="28"/>
          <w:szCs w:val="28"/>
          <w:lang w:val="uk-UA"/>
        </w:rPr>
        <w:t xml:space="preserve">Всі сільські бюджети (крім  </w:t>
      </w:r>
      <w:proofErr w:type="spellStart"/>
      <w:r w:rsidRPr="00AA7401">
        <w:rPr>
          <w:rFonts w:ascii="Times New Roman" w:eastAsia="Times New Roman" w:hAnsi="Times New Roman" w:cs="Times New Roman"/>
          <w:sz w:val="28"/>
          <w:szCs w:val="28"/>
          <w:lang w:val="uk-UA"/>
        </w:rPr>
        <w:t>Сакуних</w:t>
      </w:r>
      <w:r w:rsidR="008B683D" w:rsidRPr="00AA7401">
        <w:rPr>
          <w:rFonts w:ascii="Times New Roman" w:hAnsi="Times New Roman" w:cs="Times New Roman"/>
          <w:sz w:val="28"/>
          <w:szCs w:val="28"/>
          <w:lang w:val="uk-UA"/>
        </w:rPr>
        <w:t>ської</w:t>
      </w:r>
      <w:proofErr w:type="spellEnd"/>
      <w:r w:rsidR="008B683D" w:rsidRPr="00AA7401">
        <w:rPr>
          <w:rFonts w:ascii="Times New Roman" w:hAnsi="Times New Roman" w:cs="Times New Roman"/>
          <w:sz w:val="28"/>
          <w:szCs w:val="28"/>
          <w:lang w:val="uk-UA"/>
        </w:rPr>
        <w:t xml:space="preserve"> сільської ради, де </w:t>
      </w:r>
      <w:r w:rsidRPr="00AA7401">
        <w:rPr>
          <w:rFonts w:ascii="Times New Roman" w:eastAsia="Times New Roman" w:hAnsi="Times New Roman" w:cs="Times New Roman"/>
          <w:sz w:val="28"/>
          <w:szCs w:val="28"/>
          <w:lang w:val="uk-UA"/>
        </w:rPr>
        <w:t xml:space="preserve">відсоток виконання </w:t>
      </w:r>
      <w:r w:rsidR="008B683D" w:rsidRPr="00AA7401">
        <w:rPr>
          <w:rFonts w:ascii="Times New Roman" w:hAnsi="Times New Roman" w:cs="Times New Roman"/>
          <w:sz w:val="28"/>
          <w:szCs w:val="28"/>
          <w:lang w:val="uk-UA"/>
        </w:rPr>
        <w:t xml:space="preserve">склав </w:t>
      </w:r>
      <w:r w:rsidRPr="00AA7401">
        <w:rPr>
          <w:rFonts w:ascii="Times New Roman" w:eastAsia="Times New Roman" w:hAnsi="Times New Roman" w:cs="Times New Roman"/>
          <w:sz w:val="28"/>
          <w:szCs w:val="28"/>
          <w:lang w:val="uk-UA"/>
        </w:rPr>
        <w:t xml:space="preserve">97,0) виконали затверджені показники. </w:t>
      </w:r>
    </w:p>
    <w:p w:rsidR="00EE0512" w:rsidRPr="005078AD" w:rsidRDefault="00005D22" w:rsidP="00515C14">
      <w:pPr>
        <w:spacing w:after="0" w:line="240" w:lineRule="auto"/>
        <w:ind w:firstLine="708"/>
        <w:jc w:val="both"/>
        <w:rPr>
          <w:rFonts w:ascii="Times New Roman" w:hAnsi="Times New Roman" w:cs="Times New Roman"/>
          <w:sz w:val="28"/>
          <w:szCs w:val="28"/>
          <w:lang w:val="uk-UA"/>
        </w:rPr>
      </w:pPr>
      <w:r w:rsidRPr="005078AD">
        <w:rPr>
          <w:rFonts w:ascii="Times New Roman" w:hAnsi="Times New Roman" w:cs="Times New Roman"/>
          <w:sz w:val="28"/>
          <w:szCs w:val="28"/>
          <w:lang w:val="uk-UA"/>
        </w:rPr>
        <w:t>В 2017 році продовжувалася та завершена реалізації ІІІ фази проекту ЄС/ПРООН «Місцевий розвиток орієнтований на громаду»</w:t>
      </w:r>
      <w:r w:rsidR="005C1407" w:rsidRPr="005078AD">
        <w:rPr>
          <w:rFonts w:ascii="Times New Roman" w:hAnsi="Times New Roman" w:cs="Times New Roman"/>
          <w:sz w:val="28"/>
          <w:szCs w:val="28"/>
          <w:lang w:val="uk-UA"/>
        </w:rPr>
        <w:t>, що дало змогу в районі створ</w:t>
      </w:r>
      <w:r w:rsidR="005078AD">
        <w:rPr>
          <w:rFonts w:ascii="Times New Roman" w:hAnsi="Times New Roman" w:cs="Times New Roman"/>
          <w:sz w:val="28"/>
          <w:szCs w:val="28"/>
          <w:lang w:val="uk-UA"/>
        </w:rPr>
        <w:t>ити</w:t>
      </w:r>
      <w:r w:rsidR="005C1407" w:rsidRPr="005078AD">
        <w:rPr>
          <w:rFonts w:ascii="Times New Roman" w:hAnsi="Times New Roman" w:cs="Times New Roman"/>
          <w:sz w:val="28"/>
          <w:szCs w:val="28"/>
          <w:lang w:val="uk-UA"/>
        </w:rPr>
        <w:t xml:space="preserve"> та у</w:t>
      </w:r>
      <w:r w:rsidR="005078AD">
        <w:rPr>
          <w:rFonts w:ascii="Times New Roman" w:hAnsi="Times New Roman" w:cs="Times New Roman"/>
          <w:sz w:val="28"/>
          <w:szCs w:val="28"/>
          <w:lang w:val="uk-UA"/>
        </w:rPr>
        <w:t>спішну</w:t>
      </w:r>
      <w:r w:rsidR="00AD4295" w:rsidRPr="005078AD">
        <w:rPr>
          <w:rFonts w:ascii="Times New Roman" w:hAnsi="Times New Roman" w:cs="Times New Roman"/>
          <w:sz w:val="28"/>
          <w:szCs w:val="28"/>
          <w:lang w:val="uk-UA"/>
        </w:rPr>
        <w:t xml:space="preserve"> </w:t>
      </w:r>
      <w:r w:rsidR="005078AD">
        <w:rPr>
          <w:rFonts w:ascii="Times New Roman" w:hAnsi="Times New Roman" w:cs="Times New Roman"/>
          <w:sz w:val="28"/>
          <w:szCs w:val="28"/>
          <w:lang w:val="uk-UA"/>
        </w:rPr>
        <w:t>здійснювати роботу двох</w:t>
      </w:r>
      <w:r w:rsidR="00AD4295" w:rsidRPr="005078AD">
        <w:rPr>
          <w:rFonts w:ascii="Times New Roman" w:hAnsi="Times New Roman" w:cs="Times New Roman"/>
          <w:sz w:val="28"/>
          <w:szCs w:val="28"/>
          <w:lang w:val="uk-UA"/>
        </w:rPr>
        <w:t xml:space="preserve"> кооперативів</w:t>
      </w:r>
      <w:r w:rsidR="005C1407" w:rsidRPr="005078AD">
        <w:rPr>
          <w:rFonts w:ascii="Times New Roman" w:hAnsi="Times New Roman" w:cs="Times New Roman"/>
          <w:sz w:val="28"/>
          <w:szCs w:val="28"/>
          <w:lang w:val="uk-UA"/>
        </w:rPr>
        <w:t>. Загальна вартість проектів в 3 фазі (2015-2017 роки) по сільськогосподарських обслуговуючих кооперативах «</w:t>
      </w:r>
      <w:proofErr w:type="spellStart"/>
      <w:r w:rsidR="005C1407" w:rsidRPr="005078AD">
        <w:rPr>
          <w:rFonts w:ascii="Times New Roman" w:hAnsi="Times New Roman" w:cs="Times New Roman"/>
          <w:sz w:val="28"/>
          <w:szCs w:val="28"/>
          <w:lang w:val="uk-UA"/>
        </w:rPr>
        <w:t>Недригайлів</w:t>
      </w:r>
      <w:proofErr w:type="spellEnd"/>
      <w:r w:rsidR="005C1407" w:rsidRPr="005078AD">
        <w:rPr>
          <w:rFonts w:ascii="Times New Roman" w:hAnsi="Times New Roman" w:cs="Times New Roman"/>
          <w:sz w:val="28"/>
          <w:szCs w:val="28"/>
          <w:lang w:val="uk-UA"/>
        </w:rPr>
        <w:t xml:space="preserve">» та «Господар» склала </w:t>
      </w:r>
      <w:r w:rsidR="00515C14" w:rsidRPr="005078AD">
        <w:rPr>
          <w:rFonts w:ascii="Times New Roman" w:hAnsi="Times New Roman" w:cs="Times New Roman"/>
          <w:sz w:val="28"/>
          <w:szCs w:val="28"/>
          <w:lang w:val="uk-UA"/>
        </w:rPr>
        <w:t>більше 2,5 млн.</w:t>
      </w:r>
      <w:r w:rsidR="005C1407" w:rsidRPr="005078AD">
        <w:rPr>
          <w:rFonts w:ascii="Times New Roman" w:hAnsi="Times New Roman" w:cs="Times New Roman"/>
          <w:sz w:val="28"/>
          <w:szCs w:val="28"/>
          <w:lang w:val="uk-UA"/>
        </w:rPr>
        <w:t xml:space="preserve"> гривень, з них внесок міжнародної організації – </w:t>
      </w:r>
      <w:r w:rsidR="00515C14" w:rsidRPr="005078AD">
        <w:rPr>
          <w:rFonts w:ascii="Times New Roman" w:hAnsi="Times New Roman" w:cs="Times New Roman"/>
          <w:sz w:val="28"/>
          <w:szCs w:val="28"/>
          <w:lang w:val="uk-UA"/>
        </w:rPr>
        <w:t>18</w:t>
      </w:r>
      <w:r w:rsidR="005C1407" w:rsidRPr="005078AD">
        <w:rPr>
          <w:rFonts w:ascii="Times New Roman" w:hAnsi="Times New Roman" w:cs="Times New Roman"/>
          <w:sz w:val="28"/>
          <w:szCs w:val="28"/>
          <w:lang w:val="uk-UA"/>
        </w:rPr>
        <w:t>21,0 тис</w:t>
      </w:r>
      <w:r w:rsidR="00515C14" w:rsidRPr="005078AD">
        <w:rPr>
          <w:rFonts w:ascii="Times New Roman" w:hAnsi="Times New Roman" w:cs="Times New Roman"/>
          <w:sz w:val="28"/>
          <w:szCs w:val="28"/>
          <w:lang w:val="uk-UA"/>
        </w:rPr>
        <w:t>.</w:t>
      </w:r>
      <w:r w:rsidR="005C1407" w:rsidRPr="005078AD">
        <w:rPr>
          <w:rFonts w:ascii="Times New Roman" w:hAnsi="Times New Roman" w:cs="Times New Roman"/>
          <w:sz w:val="28"/>
          <w:szCs w:val="28"/>
          <w:lang w:val="uk-UA"/>
        </w:rPr>
        <w:t xml:space="preserve"> гривень (73,0</w:t>
      </w:r>
      <w:r w:rsidR="00515C14" w:rsidRPr="005078AD">
        <w:rPr>
          <w:rFonts w:ascii="Times New Roman" w:hAnsi="Times New Roman" w:cs="Times New Roman"/>
          <w:sz w:val="28"/>
          <w:szCs w:val="28"/>
          <w:lang w:val="uk-UA"/>
        </w:rPr>
        <w:t>%).</w:t>
      </w:r>
    </w:p>
    <w:p w:rsidR="005E41D9" w:rsidRPr="005078AD" w:rsidRDefault="00454ED6" w:rsidP="00515C14">
      <w:pPr>
        <w:spacing w:after="0" w:line="240" w:lineRule="auto"/>
        <w:ind w:firstLine="708"/>
        <w:jc w:val="both"/>
        <w:rPr>
          <w:rFonts w:ascii="Times New Roman" w:hAnsi="Times New Roman" w:cs="Times New Roman"/>
          <w:i/>
          <w:sz w:val="28"/>
          <w:szCs w:val="28"/>
          <w:lang w:val="uk-UA"/>
        </w:rPr>
      </w:pPr>
      <w:r>
        <w:rPr>
          <w:rFonts w:ascii="Times New Roman" w:hAnsi="Times New Roman" w:cs="Times New Roman"/>
          <w:sz w:val="28"/>
          <w:szCs w:val="28"/>
          <w:lang w:val="uk-UA"/>
        </w:rPr>
        <w:t>Р</w:t>
      </w:r>
      <w:r w:rsidR="005E41D9" w:rsidRPr="005078AD">
        <w:rPr>
          <w:rFonts w:ascii="Times New Roman" w:hAnsi="Times New Roman" w:cs="Times New Roman"/>
          <w:sz w:val="28"/>
          <w:szCs w:val="28"/>
          <w:lang w:val="uk-UA"/>
        </w:rPr>
        <w:t>айон приймав участь у проектах, які фінансувалися з державного фонду регіонального розвитку. Завдяки участі вдалося залучити кошти</w:t>
      </w:r>
      <w:r>
        <w:rPr>
          <w:rFonts w:ascii="Times New Roman" w:hAnsi="Times New Roman" w:cs="Times New Roman"/>
          <w:sz w:val="28"/>
          <w:szCs w:val="28"/>
          <w:lang w:val="uk-UA"/>
        </w:rPr>
        <w:t xml:space="preserve"> в с</w:t>
      </w:r>
      <w:r w:rsidR="005E41D9" w:rsidRPr="005078AD">
        <w:rPr>
          <w:rFonts w:ascii="Times New Roman" w:hAnsi="Times New Roman" w:cs="Times New Roman"/>
          <w:sz w:val="28"/>
          <w:szCs w:val="28"/>
          <w:lang w:val="uk-UA"/>
        </w:rPr>
        <w:t>умі 11,5 млн</w:t>
      </w:r>
      <w:r>
        <w:rPr>
          <w:rFonts w:ascii="Times New Roman" w:hAnsi="Times New Roman" w:cs="Times New Roman"/>
          <w:sz w:val="28"/>
          <w:szCs w:val="28"/>
          <w:lang w:val="uk-UA"/>
        </w:rPr>
        <w:t>.</w:t>
      </w:r>
      <w:r w:rsidR="005E41D9" w:rsidRPr="005078AD">
        <w:rPr>
          <w:rFonts w:ascii="Times New Roman" w:hAnsi="Times New Roman" w:cs="Times New Roman"/>
          <w:sz w:val="28"/>
          <w:szCs w:val="28"/>
          <w:lang w:val="uk-UA"/>
        </w:rPr>
        <w:t xml:space="preserve"> гривень для утеплення </w:t>
      </w:r>
      <w:r>
        <w:rPr>
          <w:rFonts w:ascii="Times New Roman" w:hAnsi="Times New Roman" w:cs="Times New Roman"/>
          <w:sz w:val="28"/>
          <w:szCs w:val="28"/>
          <w:lang w:val="uk-UA"/>
        </w:rPr>
        <w:t>трьох</w:t>
      </w:r>
      <w:r w:rsidR="005E41D9" w:rsidRPr="005078AD">
        <w:rPr>
          <w:rFonts w:ascii="Times New Roman" w:hAnsi="Times New Roman" w:cs="Times New Roman"/>
          <w:sz w:val="28"/>
          <w:szCs w:val="28"/>
          <w:lang w:val="uk-UA"/>
        </w:rPr>
        <w:t xml:space="preserve"> оп</w:t>
      </w:r>
      <w:r>
        <w:rPr>
          <w:rFonts w:ascii="Times New Roman" w:hAnsi="Times New Roman" w:cs="Times New Roman"/>
          <w:sz w:val="28"/>
          <w:szCs w:val="28"/>
          <w:lang w:val="uk-UA"/>
        </w:rPr>
        <w:t>о</w:t>
      </w:r>
      <w:r w:rsidR="005E41D9" w:rsidRPr="005078AD">
        <w:rPr>
          <w:rFonts w:ascii="Times New Roman" w:hAnsi="Times New Roman" w:cs="Times New Roman"/>
          <w:sz w:val="28"/>
          <w:szCs w:val="28"/>
          <w:lang w:val="uk-UA"/>
        </w:rPr>
        <w:t xml:space="preserve">рних шкіл району – </w:t>
      </w:r>
      <w:proofErr w:type="spellStart"/>
      <w:r w:rsidR="005E41D9" w:rsidRPr="005078AD">
        <w:rPr>
          <w:rFonts w:ascii="Times New Roman" w:hAnsi="Times New Roman" w:cs="Times New Roman"/>
          <w:sz w:val="28"/>
          <w:szCs w:val="28"/>
          <w:lang w:val="uk-UA"/>
        </w:rPr>
        <w:t>Недригайлівської</w:t>
      </w:r>
      <w:proofErr w:type="spellEnd"/>
      <w:r w:rsidR="005E41D9" w:rsidRPr="005078AD">
        <w:rPr>
          <w:rFonts w:ascii="Times New Roman" w:hAnsi="Times New Roman" w:cs="Times New Roman"/>
          <w:sz w:val="28"/>
          <w:szCs w:val="28"/>
          <w:lang w:val="uk-UA"/>
        </w:rPr>
        <w:t xml:space="preserve">, </w:t>
      </w:r>
      <w:proofErr w:type="spellStart"/>
      <w:r w:rsidR="005E41D9" w:rsidRPr="005078AD">
        <w:rPr>
          <w:rFonts w:ascii="Times New Roman" w:hAnsi="Times New Roman" w:cs="Times New Roman"/>
          <w:sz w:val="28"/>
          <w:szCs w:val="28"/>
          <w:lang w:val="uk-UA"/>
        </w:rPr>
        <w:t>Коровинської</w:t>
      </w:r>
      <w:proofErr w:type="spellEnd"/>
      <w:r w:rsidR="005E41D9" w:rsidRPr="005078AD">
        <w:rPr>
          <w:rFonts w:ascii="Times New Roman" w:hAnsi="Times New Roman" w:cs="Times New Roman"/>
          <w:sz w:val="28"/>
          <w:szCs w:val="28"/>
          <w:lang w:val="uk-UA"/>
        </w:rPr>
        <w:t xml:space="preserve"> та Вільшанської ЗОШ І-ІІІ ст. </w:t>
      </w:r>
    </w:p>
    <w:p w:rsidR="000726B5" w:rsidRDefault="00454ED6" w:rsidP="00BD15FB">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Крім того, в</w:t>
      </w:r>
      <w:r w:rsidR="002B36D5" w:rsidRPr="00AA7401">
        <w:rPr>
          <w:rFonts w:ascii="Times New Roman" w:hAnsi="Times New Roman" w:cs="Times New Roman"/>
          <w:sz w:val="28"/>
          <w:szCs w:val="28"/>
          <w:lang w:val="uk-UA"/>
        </w:rPr>
        <w:t xml:space="preserve"> 2017 році завдяки підтримці Народного депутата України М.І. Лаврика виділялися кошти державного бюджету  </w:t>
      </w:r>
      <w:r w:rsidR="00377C93" w:rsidRPr="00AA7401">
        <w:rPr>
          <w:rFonts w:ascii="Times New Roman" w:hAnsi="Times New Roman" w:cs="Times New Roman"/>
          <w:sz w:val="28"/>
          <w:szCs w:val="28"/>
          <w:lang w:val="uk-UA"/>
        </w:rPr>
        <w:t>на здійснення заходів щодо соціально-економічного розвитку окремих територій</w:t>
      </w:r>
      <w:r w:rsidR="005E41D9">
        <w:rPr>
          <w:rFonts w:ascii="Times New Roman" w:hAnsi="Times New Roman" w:cs="Times New Roman"/>
          <w:sz w:val="28"/>
          <w:szCs w:val="28"/>
          <w:lang w:val="uk-UA"/>
        </w:rPr>
        <w:t xml:space="preserve">, а саме </w:t>
      </w:r>
      <w:r w:rsidR="000726B5">
        <w:rPr>
          <w:rFonts w:ascii="Times New Roman" w:hAnsi="Times New Roman" w:cs="Times New Roman"/>
          <w:sz w:val="28"/>
          <w:szCs w:val="28"/>
          <w:lang w:val="uk-UA"/>
        </w:rPr>
        <w:t>на капітальний ремонт доріг, придбання ме</w:t>
      </w:r>
      <w:r>
        <w:rPr>
          <w:rFonts w:ascii="Times New Roman" w:hAnsi="Times New Roman" w:cs="Times New Roman"/>
          <w:sz w:val="28"/>
          <w:szCs w:val="28"/>
          <w:lang w:val="uk-UA"/>
        </w:rPr>
        <w:t>бл</w:t>
      </w:r>
      <w:r w:rsidR="000726B5">
        <w:rPr>
          <w:rFonts w:ascii="Times New Roman" w:hAnsi="Times New Roman" w:cs="Times New Roman"/>
          <w:sz w:val="28"/>
          <w:szCs w:val="28"/>
          <w:lang w:val="uk-UA"/>
        </w:rPr>
        <w:t>і</w:t>
      </w:r>
      <w:r>
        <w:rPr>
          <w:rFonts w:ascii="Times New Roman" w:hAnsi="Times New Roman" w:cs="Times New Roman"/>
          <w:sz w:val="28"/>
          <w:szCs w:val="28"/>
          <w:lang w:val="uk-UA"/>
        </w:rPr>
        <w:t>в</w:t>
      </w:r>
      <w:r w:rsidR="000726B5">
        <w:rPr>
          <w:rFonts w:ascii="Times New Roman" w:hAnsi="Times New Roman" w:cs="Times New Roman"/>
          <w:sz w:val="28"/>
          <w:szCs w:val="28"/>
          <w:lang w:val="uk-UA"/>
        </w:rPr>
        <w:t>, комп’ютерного та мультимедійного облад</w:t>
      </w:r>
      <w:r w:rsidR="002A3B89">
        <w:rPr>
          <w:rFonts w:ascii="Times New Roman" w:hAnsi="Times New Roman" w:cs="Times New Roman"/>
          <w:sz w:val="28"/>
          <w:szCs w:val="28"/>
          <w:lang w:val="uk-UA"/>
        </w:rPr>
        <w:t>н</w:t>
      </w:r>
      <w:r w:rsidR="000726B5">
        <w:rPr>
          <w:rFonts w:ascii="Times New Roman" w:hAnsi="Times New Roman" w:cs="Times New Roman"/>
          <w:sz w:val="28"/>
          <w:szCs w:val="28"/>
          <w:lang w:val="uk-UA"/>
        </w:rPr>
        <w:t>ання</w:t>
      </w:r>
      <w:r w:rsidR="002A3B89">
        <w:rPr>
          <w:rFonts w:ascii="Times New Roman" w:hAnsi="Times New Roman" w:cs="Times New Roman"/>
          <w:sz w:val="28"/>
          <w:szCs w:val="28"/>
          <w:lang w:val="uk-UA"/>
        </w:rPr>
        <w:t xml:space="preserve"> </w:t>
      </w:r>
      <w:r w:rsidR="000726B5">
        <w:rPr>
          <w:rFonts w:ascii="Times New Roman" w:hAnsi="Times New Roman" w:cs="Times New Roman"/>
          <w:sz w:val="28"/>
          <w:szCs w:val="28"/>
          <w:lang w:val="uk-UA"/>
        </w:rPr>
        <w:t xml:space="preserve">для закладів освітньої галузі, стоматологічної </w:t>
      </w:r>
      <w:r w:rsidR="000726B5">
        <w:rPr>
          <w:rFonts w:ascii="Times New Roman" w:hAnsi="Times New Roman" w:cs="Times New Roman"/>
          <w:sz w:val="28"/>
          <w:szCs w:val="28"/>
          <w:lang w:val="uk-UA"/>
        </w:rPr>
        <w:lastRenderedPageBreak/>
        <w:t>установки та іншого медичного облад</w:t>
      </w:r>
      <w:r>
        <w:rPr>
          <w:rFonts w:ascii="Times New Roman" w:hAnsi="Times New Roman" w:cs="Times New Roman"/>
          <w:sz w:val="28"/>
          <w:szCs w:val="28"/>
          <w:lang w:val="uk-UA"/>
        </w:rPr>
        <w:t>нання</w:t>
      </w:r>
      <w:r w:rsidR="000726B5">
        <w:rPr>
          <w:rFonts w:ascii="Times New Roman" w:hAnsi="Times New Roman" w:cs="Times New Roman"/>
          <w:sz w:val="28"/>
          <w:szCs w:val="28"/>
          <w:lang w:val="uk-UA"/>
        </w:rPr>
        <w:t>, оснащення технікою та меблями зак</w:t>
      </w:r>
      <w:r w:rsidR="002A3B89">
        <w:rPr>
          <w:rFonts w:ascii="Times New Roman" w:hAnsi="Times New Roman" w:cs="Times New Roman"/>
          <w:sz w:val="28"/>
          <w:szCs w:val="28"/>
          <w:lang w:val="uk-UA"/>
        </w:rPr>
        <w:t>л</w:t>
      </w:r>
      <w:r w:rsidR="000726B5">
        <w:rPr>
          <w:rFonts w:ascii="Times New Roman" w:hAnsi="Times New Roman" w:cs="Times New Roman"/>
          <w:sz w:val="28"/>
          <w:szCs w:val="28"/>
          <w:lang w:val="uk-UA"/>
        </w:rPr>
        <w:t>а</w:t>
      </w:r>
      <w:r w:rsidR="002A3B89">
        <w:rPr>
          <w:rFonts w:ascii="Times New Roman" w:hAnsi="Times New Roman" w:cs="Times New Roman"/>
          <w:sz w:val="28"/>
          <w:szCs w:val="28"/>
          <w:lang w:val="uk-UA"/>
        </w:rPr>
        <w:t>д</w:t>
      </w:r>
      <w:r w:rsidR="000726B5">
        <w:rPr>
          <w:rFonts w:ascii="Times New Roman" w:hAnsi="Times New Roman" w:cs="Times New Roman"/>
          <w:sz w:val="28"/>
          <w:szCs w:val="28"/>
          <w:lang w:val="uk-UA"/>
        </w:rPr>
        <w:t>ів куль</w:t>
      </w:r>
      <w:r w:rsidR="002A3B89">
        <w:rPr>
          <w:rFonts w:ascii="Times New Roman" w:hAnsi="Times New Roman" w:cs="Times New Roman"/>
          <w:sz w:val="28"/>
          <w:szCs w:val="28"/>
          <w:lang w:val="uk-UA"/>
        </w:rPr>
        <w:t>ту</w:t>
      </w:r>
      <w:r w:rsidR="000726B5">
        <w:rPr>
          <w:rFonts w:ascii="Times New Roman" w:hAnsi="Times New Roman" w:cs="Times New Roman"/>
          <w:sz w:val="28"/>
          <w:szCs w:val="28"/>
          <w:lang w:val="uk-UA"/>
        </w:rPr>
        <w:t xml:space="preserve">ри району. Всього вдалося залучити державних інвестицій </w:t>
      </w:r>
      <w:r>
        <w:rPr>
          <w:rFonts w:ascii="Times New Roman" w:hAnsi="Times New Roman" w:cs="Times New Roman"/>
          <w:sz w:val="28"/>
          <w:szCs w:val="28"/>
          <w:lang w:val="uk-UA"/>
        </w:rPr>
        <w:t>в розвито</w:t>
      </w:r>
      <w:r w:rsidR="000726B5">
        <w:rPr>
          <w:rFonts w:ascii="Times New Roman" w:hAnsi="Times New Roman" w:cs="Times New Roman"/>
          <w:sz w:val="28"/>
          <w:szCs w:val="28"/>
          <w:lang w:val="uk-UA"/>
        </w:rPr>
        <w:t>к територій рай</w:t>
      </w:r>
      <w:r w:rsidR="002A3B89">
        <w:rPr>
          <w:rFonts w:ascii="Times New Roman" w:hAnsi="Times New Roman" w:cs="Times New Roman"/>
          <w:sz w:val="28"/>
          <w:szCs w:val="28"/>
          <w:lang w:val="uk-UA"/>
        </w:rPr>
        <w:t>о</w:t>
      </w:r>
      <w:r w:rsidR="000726B5">
        <w:rPr>
          <w:rFonts w:ascii="Times New Roman" w:hAnsi="Times New Roman" w:cs="Times New Roman"/>
          <w:sz w:val="28"/>
          <w:szCs w:val="28"/>
          <w:lang w:val="uk-UA"/>
        </w:rPr>
        <w:t>ну в сумі 3387,1 тис</w:t>
      </w:r>
      <w:r>
        <w:rPr>
          <w:rFonts w:ascii="Times New Roman" w:hAnsi="Times New Roman" w:cs="Times New Roman"/>
          <w:sz w:val="28"/>
          <w:szCs w:val="28"/>
          <w:lang w:val="uk-UA"/>
        </w:rPr>
        <w:t>.</w:t>
      </w:r>
      <w:r w:rsidR="000726B5">
        <w:rPr>
          <w:rFonts w:ascii="Times New Roman" w:hAnsi="Times New Roman" w:cs="Times New Roman"/>
          <w:sz w:val="28"/>
          <w:szCs w:val="28"/>
          <w:lang w:val="uk-UA"/>
        </w:rPr>
        <w:t xml:space="preserve"> гривень, в тому числі для </w:t>
      </w:r>
      <w:proofErr w:type="spellStart"/>
      <w:r w:rsidR="000726B5">
        <w:rPr>
          <w:rFonts w:ascii="Times New Roman" w:hAnsi="Times New Roman" w:cs="Times New Roman"/>
          <w:sz w:val="28"/>
          <w:szCs w:val="28"/>
          <w:lang w:val="uk-UA"/>
        </w:rPr>
        <w:t>Недригайлівської</w:t>
      </w:r>
      <w:proofErr w:type="spellEnd"/>
      <w:r w:rsidR="000726B5">
        <w:rPr>
          <w:rFonts w:ascii="Times New Roman" w:hAnsi="Times New Roman" w:cs="Times New Roman"/>
          <w:sz w:val="28"/>
          <w:szCs w:val="28"/>
          <w:lang w:val="uk-UA"/>
        </w:rPr>
        <w:t xml:space="preserve"> громади – 1533,9 тис</w:t>
      </w:r>
      <w:r>
        <w:rPr>
          <w:rFonts w:ascii="Times New Roman" w:hAnsi="Times New Roman" w:cs="Times New Roman"/>
          <w:sz w:val="28"/>
          <w:szCs w:val="28"/>
          <w:lang w:val="uk-UA"/>
        </w:rPr>
        <w:t>.</w:t>
      </w:r>
      <w:r w:rsidR="000726B5">
        <w:rPr>
          <w:rFonts w:ascii="Times New Roman" w:hAnsi="Times New Roman" w:cs="Times New Roman"/>
          <w:sz w:val="28"/>
          <w:szCs w:val="28"/>
          <w:lang w:val="uk-UA"/>
        </w:rPr>
        <w:t xml:space="preserve"> гривень, </w:t>
      </w:r>
      <w:proofErr w:type="spellStart"/>
      <w:r w:rsidR="000726B5">
        <w:rPr>
          <w:rFonts w:ascii="Times New Roman" w:hAnsi="Times New Roman" w:cs="Times New Roman"/>
          <w:sz w:val="28"/>
          <w:szCs w:val="28"/>
          <w:lang w:val="uk-UA"/>
        </w:rPr>
        <w:t>Коровинської</w:t>
      </w:r>
      <w:proofErr w:type="spellEnd"/>
      <w:r w:rsidR="000726B5">
        <w:rPr>
          <w:rFonts w:ascii="Times New Roman" w:hAnsi="Times New Roman" w:cs="Times New Roman"/>
          <w:sz w:val="28"/>
          <w:szCs w:val="28"/>
          <w:lang w:val="uk-UA"/>
        </w:rPr>
        <w:t xml:space="preserve"> – 981,5 тис</w:t>
      </w:r>
      <w:r>
        <w:rPr>
          <w:rFonts w:ascii="Times New Roman" w:hAnsi="Times New Roman" w:cs="Times New Roman"/>
          <w:sz w:val="28"/>
          <w:szCs w:val="28"/>
          <w:lang w:val="uk-UA"/>
        </w:rPr>
        <w:t>.</w:t>
      </w:r>
      <w:r w:rsidR="000726B5">
        <w:rPr>
          <w:rFonts w:ascii="Times New Roman" w:hAnsi="Times New Roman" w:cs="Times New Roman"/>
          <w:sz w:val="28"/>
          <w:szCs w:val="28"/>
          <w:lang w:val="uk-UA"/>
        </w:rPr>
        <w:t xml:space="preserve"> гривень, Вільшанської – 277,5 тис</w:t>
      </w:r>
      <w:r>
        <w:rPr>
          <w:rFonts w:ascii="Times New Roman" w:hAnsi="Times New Roman" w:cs="Times New Roman"/>
          <w:sz w:val="28"/>
          <w:szCs w:val="28"/>
          <w:lang w:val="uk-UA"/>
        </w:rPr>
        <w:t>.</w:t>
      </w:r>
      <w:r w:rsidR="000726B5">
        <w:rPr>
          <w:rFonts w:ascii="Times New Roman" w:hAnsi="Times New Roman" w:cs="Times New Roman"/>
          <w:sz w:val="28"/>
          <w:szCs w:val="28"/>
          <w:lang w:val="uk-UA"/>
        </w:rPr>
        <w:t xml:space="preserve"> гривень, </w:t>
      </w:r>
      <w:proofErr w:type="spellStart"/>
      <w:r w:rsidR="000726B5">
        <w:rPr>
          <w:rFonts w:ascii="Times New Roman" w:hAnsi="Times New Roman" w:cs="Times New Roman"/>
          <w:sz w:val="28"/>
          <w:szCs w:val="28"/>
          <w:lang w:val="uk-UA"/>
        </w:rPr>
        <w:t>Тернівської</w:t>
      </w:r>
      <w:proofErr w:type="spellEnd"/>
      <w:r w:rsidR="000726B5">
        <w:rPr>
          <w:rFonts w:ascii="Times New Roman" w:hAnsi="Times New Roman" w:cs="Times New Roman"/>
          <w:sz w:val="28"/>
          <w:szCs w:val="28"/>
          <w:lang w:val="uk-UA"/>
        </w:rPr>
        <w:t xml:space="preserve"> – 372, 2 тис</w:t>
      </w:r>
      <w:r>
        <w:rPr>
          <w:rFonts w:ascii="Times New Roman" w:hAnsi="Times New Roman" w:cs="Times New Roman"/>
          <w:sz w:val="28"/>
          <w:szCs w:val="28"/>
          <w:lang w:val="uk-UA"/>
        </w:rPr>
        <w:t>.</w:t>
      </w:r>
      <w:r w:rsidR="000726B5">
        <w:rPr>
          <w:rFonts w:ascii="Times New Roman" w:hAnsi="Times New Roman" w:cs="Times New Roman"/>
          <w:sz w:val="28"/>
          <w:szCs w:val="28"/>
          <w:lang w:val="uk-UA"/>
        </w:rPr>
        <w:t xml:space="preserve"> гривен</w:t>
      </w:r>
      <w:r w:rsidR="002A3B89">
        <w:rPr>
          <w:rFonts w:ascii="Times New Roman" w:hAnsi="Times New Roman" w:cs="Times New Roman"/>
          <w:sz w:val="28"/>
          <w:szCs w:val="28"/>
          <w:lang w:val="uk-UA"/>
        </w:rPr>
        <w:t>ь, залучалися кошти до інших сі</w:t>
      </w:r>
      <w:r w:rsidR="000726B5">
        <w:rPr>
          <w:rFonts w:ascii="Times New Roman" w:hAnsi="Times New Roman" w:cs="Times New Roman"/>
          <w:sz w:val="28"/>
          <w:szCs w:val="28"/>
          <w:lang w:val="uk-UA"/>
        </w:rPr>
        <w:t>ль</w:t>
      </w:r>
      <w:r w:rsidR="002A3B89">
        <w:rPr>
          <w:rFonts w:ascii="Times New Roman" w:hAnsi="Times New Roman" w:cs="Times New Roman"/>
          <w:sz w:val="28"/>
          <w:szCs w:val="28"/>
          <w:lang w:val="uk-UA"/>
        </w:rPr>
        <w:t>сь</w:t>
      </w:r>
      <w:r>
        <w:rPr>
          <w:rFonts w:ascii="Times New Roman" w:hAnsi="Times New Roman" w:cs="Times New Roman"/>
          <w:sz w:val="28"/>
          <w:szCs w:val="28"/>
          <w:lang w:val="uk-UA"/>
        </w:rPr>
        <w:t xml:space="preserve">ких рад в сумі 222,0 тис. </w:t>
      </w:r>
      <w:r w:rsidR="000726B5">
        <w:rPr>
          <w:rFonts w:ascii="Times New Roman" w:hAnsi="Times New Roman" w:cs="Times New Roman"/>
          <w:sz w:val="28"/>
          <w:szCs w:val="28"/>
          <w:lang w:val="uk-UA"/>
        </w:rPr>
        <w:t>гривень</w:t>
      </w:r>
      <w:r w:rsidR="002A3B89">
        <w:rPr>
          <w:rFonts w:ascii="Times New Roman" w:hAnsi="Times New Roman" w:cs="Times New Roman"/>
          <w:sz w:val="28"/>
          <w:szCs w:val="28"/>
          <w:lang w:val="uk-UA"/>
        </w:rPr>
        <w:t>.</w:t>
      </w:r>
      <w:r w:rsidR="000726B5">
        <w:rPr>
          <w:rFonts w:ascii="Times New Roman" w:hAnsi="Times New Roman" w:cs="Times New Roman"/>
          <w:sz w:val="28"/>
          <w:szCs w:val="28"/>
          <w:lang w:val="uk-UA"/>
        </w:rPr>
        <w:t xml:space="preserve"> </w:t>
      </w:r>
    </w:p>
    <w:p w:rsidR="00F90813" w:rsidRDefault="001A0282" w:rsidP="00F90813">
      <w:pPr>
        <w:spacing w:after="0" w:line="240" w:lineRule="auto"/>
        <w:ind w:firstLine="851"/>
        <w:jc w:val="both"/>
        <w:rPr>
          <w:rFonts w:ascii="Times New Roman" w:hAnsi="Times New Roman" w:cs="Times New Roman"/>
          <w:sz w:val="28"/>
          <w:szCs w:val="28"/>
          <w:lang w:val="uk-UA"/>
        </w:rPr>
      </w:pPr>
      <w:r w:rsidRPr="00AA7401">
        <w:rPr>
          <w:rFonts w:ascii="Times New Roman" w:hAnsi="Times New Roman" w:cs="Times New Roman"/>
          <w:sz w:val="28"/>
          <w:szCs w:val="28"/>
          <w:lang w:val="uk-UA"/>
        </w:rPr>
        <w:t xml:space="preserve">Окремо слід відмітити, що завдяки методиці </w:t>
      </w:r>
      <w:proofErr w:type="spellStart"/>
      <w:r w:rsidRPr="00AA7401">
        <w:rPr>
          <w:rFonts w:ascii="Times New Roman" w:hAnsi="Times New Roman" w:cs="Times New Roman"/>
          <w:sz w:val="28"/>
          <w:szCs w:val="28"/>
          <w:lang w:val="uk-UA"/>
        </w:rPr>
        <w:t>співфінасування</w:t>
      </w:r>
      <w:proofErr w:type="spellEnd"/>
      <w:r w:rsidRPr="00AA7401">
        <w:rPr>
          <w:rFonts w:ascii="Times New Roman" w:hAnsi="Times New Roman" w:cs="Times New Roman"/>
          <w:sz w:val="28"/>
          <w:szCs w:val="28"/>
          <w:lang w:val="uk-UA"/>
        </w:rPr>
        <w:t xml:space="preserve"> вдалося розпочати роботу в районі по проведенню капітального ремонту доріг. Так, </w:t>
      </w:r>
      <w:proofErr w:type="spellStart"/>
      <w:r w:rsidRPr="00AA7401">
        <w:rPr>
          <w:rFonts w:ascii="Times New Roman" w:hAnsi="Times New Roman" w:cs="Times New Roman"/>
          <w:sz w:val="28"/>
          <w:szCs w:val="28"/>
          <w:lang w:val="uk-UA"/>
        </w:rPr>
        <w:t>Недригайлівською</w:t>
      </w:r>
      <w:proofErr w:type="spellEnd"/>
      <w:r w:rsidRPr="00AA7401">
        <w:rPr>
          <w:rFonts w:ascii="Times New Roman" w:hAnsi="Times New Roman" w:cs="Times New Roman"/>
          <w:sz w:val="28"/>
          <w:szCs w:val="28"/>
          <w:lang w:val="uk-UA"/>
        </w:rPr>
        <w:t xml:space="preserve"> селищною ОТГ в звітному році  </w:t>
      </w:r>
      <w:proofErr w:type="spellStart"/>
      <w:r w:rsidRPr="00AA7401">
        <w:rPr>
          <w:rFonts w:ascii="Times New Roman" w:hAnsi="Times New Roman" w:cs="Times New Roman"/>
          <w:sz w:val="28"/>
          <w:szCs w:val="28"/>
          <w:lang w:val="uk-UA"/>
        </w:rPr>
        <w:t>реаліз</w:t>
      </w:r>
      <w:r w:rsidR="00454ED6">
        <w:rPr>
          <w:rFonts w:ascii="Times New Roman" w:hAnsi="Times New Roman" w:cs="Times New Roman"/>
          <w:sz w:val="28"/>
          <w:szCs w:val="28"/>
          <w:lang w:val="uk-UA"/>
        </w:rPr>
        <w:t>овувся</w:t>
      </w:r>
      <w:proofErr w:type="spellEnd"/>
      <w:r w:rsidRPr="00AA7401">
        <w:rPr>
          <w:rFonts w:ascii="Times New Roman" w:hAnsi="Times New Roman" w:cs="Times New Roman"/>
          <w:sz w:val="28"/>
          <w:szCs w:val="28"/>
          <w:lang w:val="uk-UA"/>
        </w:rPr>
        <w:t xml:space="preserve">  проект</w:t>
      </w:r>
      <w:r w:rsidR="002A4C90" w:rsidRPr="00AA7401">
        <w:rPr>
          <w:rFonts w:ascii="Times New Roman" w:hAnsi="Times New Roman" w:cs="Times New Roman"/>
          <w:sz w:val="28"/>
          <w:szCs w:val="28"/>
          <w:lang w:val="uk-UA"/>
        </w:rPr>
        <w:t xml:space="preserve"> «Капітальний ремонт дороги по вул. Вишнева (від вул. Шевченка до вул. Шкільна) в </w:t>
      </w:r>
      <w:proofErr w:type="spellStart"/>
      <w:r w:rsidR="002A4C90" w:rsidRPr="00AA7401">
        <w:rPr>
          <w:rFonts w:ascii="Times New Roman" w:hAnsi="Times New Roman" w:cs="Times New Roman"/>
          <w:sz w:val="28"/>
          <w:szCs w:val="28"/>
          <w:lang w:val="uk-UA"/>
        </w:rPr>
        <w:t>смт</w:t>
      </w:r>
      <w:proofErr w:type="spellEnd"/>
      <w:r w:rsidR="002A4C90" w:rsidRPr="00AA7401">
        <w:rPr>
          <w:rFonts w:ascii="Times New Roman" w:hAnsi="Times New Roman" w:cs="Times New Roman"/>
          <w:sz w:val="28"/>
          <w:szCs w:val="28"/>
          <w:lang w:val="uk-UA"/>
        </w:rPr>
        <w:t xml:space="preserve">. </w:t>
      </w:r>
      <w:proofErr w:type="spellStart"/>
      <w:r w:rsidR="002A4C90" w:rsidRPr="00AA7401">
        <w:rPr>
          <w:rFonts w:ascii="Times New Roman" w:hAnsi="Times New Roman" w:cs="Times New Roman"/>
          <w:sz w:val="28"/>
          <w:szCs w:val="28"/>
          <w:lang w:val="uk-UA"/>
        </w:rPr>
        <w:t>Недригайлів</w:t>
      </w:r>
      <w:proofErr w:type="spellEnd"/>
      <w:r w:rsidR="002A4C90" w:rsidRPr="00AA7401">
        <w:rPr>
          <w:rFonts w:ascii="Times New Roman" w:hAnsi="Times New Roman" w:cs="Times New Roman"/>
          <w:sz w:val="28"/>
          <w:szCs w:val="28"/>
          <w:lang w:val="uk-UA"/>
        </w:rPr>
        <w:t xml:space="preserve"> Сумської області» </w:t>
      </w:r>
      <w:r w:rsidRPr="00AA7401">
        <w:rPr>
          <w:rFonts w:ascii="Times New Roman" w:hAnsi="Times New Roman" w:cs="Times New Roman"/>
          <w:sz w:val="28"/>
          <w:szCs w:val="28"/>
          <w:lang w:val="uk-UA"/>
        </w:rPr>
        <w:t xml:space="preserve"> </w:t>
      </w:r>
      <w:r w:rsidR="002A4C90" w:rsidRPr="00AA7401">
        <w:rPr>
          <w:rFonts w:ascii="Times New Roman" w:hAnsi="Times New Roman" w:cs="Times New Roman"/>
          <w:sz w:val="28"/>
          <w:szCs w:val="28"/>
          <w:lang w:val="uk-UA"/>
        </w:rPr>
        <w:t>загальною вартістю 1152,8 тис</w:t>
      </w:r>
      <w:r w:rsidR="00646D0F" w:rsidRPr="00AA7401">
        <w:rPr>
          <w:rFonts w:ascii="Times New Roman" w:hAnsi="Times New Roman" w:cs="Times New Roman"/>
          <w:sz w:val="28"/>
          <w:szCs w:val="28"/>
          <w:lang w:val="uk-UA"/>
        </w:rPr>
        <w:t>.</w:t>
      </w:r>
      <w:r w:rsidR="002A4C90" w:rsidRPr="00AA7401">
        <w:rPr>
          <w:rFonts w:ascii="Times New Roman" w:hAnsi="Times New Roman" w:cs="Times New Roman"/>
          <w:sz w:val="28"/>
          <w:szCs w:val="28"/>
          <w:lang w:val="uk-UA"/>
        </w:rPr>
        <w:t xml:space="preserve"> гривень, в тому числі кошти </w:t>
      </w:r>
      <w:r w:rsidR="00454ED6">
        <w:rPr>
          <w:rFonts w:ascii="Times New Roman" w:hAnsi="Times New Roman" w:cs="Times New Roman"/>
          <w:sz w:val="28"/>
          <w:szCs w:val="28"/>
          <w:lang w:val="uk-UA"/>
        </w:rPr>
        <w:t>д</w:t>
      </w:r>
      <w:r w:rsidR="002A4C90" w:rsidRPr="00AA7401">
        <w:rPr>
          <w:rFonts w:ascii="Times New Roman" w:hAnsi="Times New Roman" w:cs="Times New Roman"/>
          <w:sz w:val="28"/>
          <w:szCs w:val="28"/>
          <w:lang w:val="uk-UA"/>
        </w:rPr>
        <w:t>ержавного бюджету – 840,99 тис</w:t>
      </w:r>
      <w:r w:rsidR="00646D0F" w:rsidRPr="00AA7401">
        <w:rPr>
          <w:rFonts w:ascii="Times New Roman" w:hAnsi="Times New Roman" w:cs="Times New Roman"/>
          <w:sz w:val="28"/>
          <w:szCs w:val="28"/>
          <w:lang w:val="uk-UA"/>
        </w:rPr>
        <w:t>.</w:t>
      </w:r>
      <w:r w:rsidR="002A4C90" w:rsidRPr="00AA7401">
        <w:rPr>
          <w:rFonts w:ascii="Times New Roman" w:hAnsi="Times New Roman" w:cs="Times New Roman"/>
          <w:sz w:val="28"/>
          <w:szCs w:val="28"/>
          <w:lang w:val="uk-UA"/>
        </w:rPr>
        <w:t xml:space="preserve"> гр</w:t>
      </w:r>
      <w:r w:rsidR="00454ED6">
        <w:rPr>
          <w:rFonts w:ascii="Times New Roman" w:hAnsi="Times New Roman" w:cs="Times New Roman"/>
          <w:sz w:val="28"/>
          <w:szCs w:val="28"/>
          <w:lang w:val="uk-UA"/>
        </w:rPr>
        <w:t>ивень</w:t>
      </w:r>
      <w:r w:rsidR="002A4C90" w:rsidRPr="00AA7401">
        <w:rPr>
          <w:rFonts w:ascii="Times New Roman" w:hAnsi="Times New Roman" w:cs="Times New Roman"/>
          <w:sz w:val="28"/>
          <w:szCs w:val="28"/>
          <w:lang w:val="uk-UA"/>
        </w:rPr>
        <w:t>, які стовідсотково освоєні та кошти місцевого бюджету – 311, 79 тис</w:t>
      </w:r>
      <w:r w:rsidR="00454ED6">
        <w:rPr>
          <w:rFonts w:ascii="Times New Roman" w:hAnsi="Times New Roman" w:cs="Times New Roman"/>
          <w:sz w:val="28"/>
          <w:szCs w:val="28"/>
          <w:lang w:val="uk-UA"/>
        </w:rPr>
        <w:t>.</w:t>
      </w:r>
      <w:r w:rsidR="002A4C90" w:rsidRPr="00AA7401">
        <w:rPr>
          <w:rFonts w:ascii="Times New Roman" w:hAnsi="Times New Roman" w:cs="Times New Roman"/>
          <w:sz w:val="28"/>
          <w:szCs w:val="28"/>
          <w:lang w:val="uk-UA"/>
        </w:rPr>
        <w:t xml:space="preserve"> гр</w:t>
      </w:r>
      <w:r w:rsidR="00454ED6">
        <w:rPr>
          <w:rFonts w:ascii="Times New Roman" w:hAnsi="Times New Roman" w:cs="Times New Roman"/>
          <w:sz w:val="28"/>
          <w:szCs w:val="28"/>
          <w:lang w:val="uk-UA"/>
        </w:rPr>
        <w:t>ивень</w:t>
      </w:r>
      <w:r w:rsidR="002A4C90" w:rsidRPr="00AA7401">
        <w:rPr>
          <w:rFonts w:ascii="Times New Roman" w:hAnsi="Times New Roman" w:cs="Times New Roman"/>
          <w:sz w:val="28"/>
          <w:szCs w:val="28"/>
          <w:lang w:val="uk-UA"/>
        </w:rPr>
        <w:t>, з яких освоєно 258,6 тис гривень (83%).</w:t>
      </w:r>
      <w:r w:rsidR="00F90813" w:rsidRPr="00AA7401">
        <w:rPr>
          <w:rFonts w:ascii="Times New Roman" w:hAnsi="Times New Roman" w:cs="Times New Roman"/>
          <w:sz w:val="28"/>
          <w:szCs w:val="28"/>
          <w:lang w:val="uk-UA"/>
        </w:rPr>
        <w:t xml:space="preserve"> Тако</w:t>
      </w:r>
      <w:r w:rsidR="00986259" w:rsidRPr="00AA7401">
        <w:rPr>
          <w:rFonts w:ascii="Times New Roman" w:hAnsi="Times New Roman" w:cs="Times New Roman"/>
          <w:sz w:val="28"/>
          <w:szCs w:val="28"/>
          <w:lang w:val="uk-UA"/>
        </w:rPr>
        <w:t>ж</w:t>
      </w:r>
      <w:r w:rsidR="00F90813" w:rsidRPr="00AA7401">
        <w:rPr>
          <w:rFonts w:ascii="Times New Roman" w:hAnsi="Times New Roman" w:cs="Times New Roman"/>
          <w:sz w:val="28"/>
          <w:szCs w:val="28"/>
          <w:lang w:val="uk-UA"/>
        </w:rPr>
        <w:t xml:space="preserve"> </w:t>
      </w:r>
      <w:proofErr w:type="spellStart"/>
      <w:r w:rsidR="00F90813" w:rsidRPr="00AA7401">
        <w:rPr>
          <w:rFonts w:ascii="Times New Roman" w:hAnsi="Times New Roman" w:cs="Times New Roman"/>
          <w:sz w:val="28"/>
          <w:szCs w:val="28"/>
          <w:lang w:val="uk-UA"/>
        </w:rPr>
        <w:t>Недригайлівською</w:t>
      </w:r>
      <w:proofErr w:type="spellEnd"/>
      <w:r w:rsidR="00F90813" w:rsidRPr="00AA7401">
        <w:rPr>
          <w:rFonts w:ascii="Times New Roman" w:hAnsi="Times New Roman" w:cs="Times New Roman"/>
          <w:sz w:val="28"/>
          <w:szCs w:val="28"/>
          <w:lang w:val="uk-UA"/>
        </w:rPr>
        <w:t xml:space="preserve"> селищною ОТГ проведено капітальний ремонт дороги по вулиці Шевченка </w:t>
      </w:r>
      <w:r w:rsidR="00986259" w:rsidRPr="00AA7401">
        <w:rPr>
          <w:rFonts w:ascii="Times New Roman" w:hAnsi="Times New Roman" w:cs="Times New Roman"/>
          <w:sz w:val="28"/>
          <w:szCs w:val="28"/>
          <w:lang w:val="uk-UA"/>
        </w:rPr>
        <w:t xml:space="preserve">в </w:t>
      </w:r>
      <w:r w:rsidR="00F90813" w:rsidRPr="00AA7401">
        <w:rPr>
          <w:rFonts w:ascii="Times New Roman" w:hAnsi="Times New Roman" w:cs="Times New Roman"/>
          <w:sz w:val="28"/>
          <w:szCs w:val="28"/>
          <w:lang w:val="uk-UA"/>
        </w:rPr>
        <w:t xml:space="preserve">с. </w:t>
      </w:r>
      <w:proofErr w:type="spellStart"/>
      <w:r w:rsidR="00F90813" w:rsidRPr="00AA7401">
        <w:rPr>
          <w:rFonts w:ascii="Times New Roman" w:hAnsi="Times New Roman" w:cs="Times New Roman"/>
          <w:sz w:val="28"/>
          <w:szCs w:val="28"/>
          <w:lang w:val="uk-UA"/>
        </w:rPr>
        <w:t>Іваниця</w:t>
      </w:r>
      <w:proofErr w:type="spellEnd"/>
      <w:r w:rsidR="00F90813" w:rsidRPr="00AA7401">
        <w:rPr>
          <w:rFonts w:ascii="Times New Roman" w:hAnsi="Times New Roman" w:cs="Times New Roman"/>
          <w:sz w:val="28"/>
          <w:szCs w:val="28"/>
          <w:lang w:val="uk-UA"/>
        </w:rPr>
        <w:t xml:space="preserve"> </w:t>
      </w:r>
      <w:proofErr w:type="spellStart"/>
      <w:r w:rsidR="00F90813" w:rsidRPr="00AA7401">
        <w:rPr>
          <w:rFonts w:ascii="Times New Roman" w:hAnsi="Times New Roman" w:cs="Times New Roman"/>
          <w:sz w:val="28"/>
          <w:szCs w:val="28"/>
          <w:lang w:val="uk-UA"/>
        </w:rPr>
        <w:t>Недригайлівського</w:t>
      </w:r>
      <w:proofErr w:type="spellEnd"/>
      <w:r w:rsidR="00F90813" w:rsidRPr="00AA7401">
        <w:rPr>
          <w:rFonts w:ascii="Times New Roman" w:hAnsi="Times New Roman" w:cs="Times New Roman"/>
          <w:sz w:val="28"/>
          <w:szCs w:val="28"/>
          <w:lang w:val="uk-UA"/>
        </w:rPr>
        <w:t xml:space="preserve"> району Сумської області – на суму 321,1 тис. </w:t>
      </w:r>
      <w:r w:rsidR="00133D9C">
        <w:rPr>
          <w:rFonts w:ascii="Times New Roman" w:hAnsi="Times New Roman" w:cs="Times New Roman"/>
          <w:sz w:val="28"/>
          <w:szCs w:val="28"/>
          <w:lang w:val="uk-UA"/>
        </w:rPr>
        <w:t>гр</w:t>
      </w:r>
      <w:r w:rsidR="00454ED6">
        <w:rPr>
          <w:rFonts w:ascii="Times New Roman" w:hAnsi="Times New Roman" w:cs="Times New Roman"/>
          <w:sz w:val="28"/>
          <w:szCs w:val="28"/>
          <w:lang w:val="uk-UA"/>
        </w:rPr>
        <w:t>ивень</w:t>
      </w:r>
      <w:r w:rsidR="00133D9C">
        <w:rPr>
          <w:rFonts w:ascii="Times New Roman" w:hAnsi="Times New Roman" w:cs="Times New Roman"/>
          <w:sz w:val="28"/>
          <w:szCs w:val="28"/>
          <w:lang w:val="uk-UA"/>
        </w:rPr>
        <w:t>.</w:t>
      </w:r>
    </w:p>
    <w:tbl>
      <w:tblPr>
        <w:tblW w:w="14404" w:type="dxa"/>
        <w:tblInd w:w="-12" w:type="dxa"/>
        <w:tblLook w:val="0000"/>
      </w:tblPr>
      <w:tblGrid>
        <w:gridCol w:w="9618"/>
        <w:gridCol w:w="4786"/>
      </w:tblGrid>
      <w:tr w:rsidR="005D2C99" w:rsidRPr="00454ED6" w:rsidTr="00B2142F">
        <w:trPr>
          <w:tblHeader/>
        </w:trPr>
        <w:tc>
          <w:tcPr>
            <w:tcW w:w="9618" w:type="dxa"/>
          </w:tcPr>
          <w:p w:rsidR="005D2C99" w:rsidRPr="00454ED6" w:rsidRDefault="000F5E26" w:rsidP="00454ED6">
            <w:pPr>
              <w:pStyle w:val="a6"/>
              <w:spacing w:after="0" w:line="240" w:lineRule="auto"/>
              <w:ind w:left="12" w:firstLine="851"/>
              <w:jc w:val="both"/>
              <w:rPr>
                <w:rFonts w:ascii="Times New Roman" w:hAnsi="Times New Roman" w:cs="Times New Roman"/>
                <w:i/>
                <w:iCs/>
                <w:sz w:val="28"/>
                <w:szCs w:val="28"/>
                <w:lang w:val="uk-UA"/>
              </w:rPr>
            </w:pPr>
            <w:r>
              <w:rPr>
                <w:rFonts w:ascii="Times New Roman" w:hAnsi="Times New Roman" w:cs="Times New Roman"/>
                <w:sz w:val="28"/>
                <w:szCs w:val="28"/>
                <w:lang w:val="uk-UA"/>
              </w:rPr>
              <w:t>Поряд з цим, виділялися кошти з районного та місцевих бюджетів для поліпшення якості дорожнього покриття.</w:t>
            </w:r>
            <w:r w:rsidR="00454ED6">
              <w:rPr>
                <w:rFonts w:ascii="Times New Roman" w:hAnsi="Times New Roman" w:cs="Times New Roman"/>
                <w:sz w:val="28"/>
                <w:szCs w:val="28"/>
                <w:lang w:val="uk-UA"/>
              </w:rPr>
              <w:t xml:space="preserve"> </w:t>
            </w:r>
            <w:r w:rsidR="005D2C99" w:rsidRPr="00AA7401">
              <w:rPr>
                <w:rFonts w:ascii="Times New Roman" w:hAnsi="Times New Roman" w:cs="Times New Roman"/>
                <w:sz w:val="28"/>
                <w:szCs w:val="28"/>
              </w:rPr>
              <w:t xml:space="preserve">В рамках </w:t>
            </w:r>
            <w:proofErr w:type="spellStart"/>
            <w:r w:rsidR="005D2C99" w:rsidRPr="00AA7401">
              <w:rPr>
                <w:rFonts w:ascii="Times New Roman" w:hAnsi="Times New Roman" w:cs="Times New Roman"/>
                <w:sz w:val="28"/>
                <w:szCs w:val="28"/>
              </w:rPr>
              <w:t>виконання</w:t>
            </w:r>
            <w:proofErr w:type="spellEnd"/>
            <w:r w:rsidR="005D2C99" w:rsidRPr="00AA7401">
              <w:rPr>
                <w:rFonts w:ascii="Times New Roman" w:hAnsi="Times New Roman" w:cs="Times New Roman"/>
                <w:sz w:val="28"/>
                <w:szCs w:val="28"/>
              </w:rPr>
              <w:t xml:space="preserve"> </w:t>
            </w:r>
            <w:proofErr w:type="spellStart"/>
            <w:r w:rsidR="005D2C99" w:rsidRPr="00AA7401">
              <w:rPr>
                <w:rFonts w:ascii="Times New Roman" w:hAnsi="Times New Roman" w:cs="Times New Roman"/>
                <w:sz w:val="28"/>
                <w:szCs w:val="28"/>
              </w:rPr>
              <w:t>Програми</w:t>
            </w:r>
            <w:proofErr w:type="spellEnd"/>
            <w:r w:rsidR="005D2C99" w:rsidRPr="00AA7401">
              <w:rPr>
                <w:rFonts w:ascii="Times New Roman" w:hAnsi="Times New Roman" w:cs="Times New Roman"/>
                <w:sz w:val="28"/>
                <w:szCs w:val="28"/>
              </w:rPr>
              <w:t xml:space="preserve"> </w:t>
            </w:r>
            <w:proofErr w:type="spellStart"/>
            <w:r w:rsidR="005D2C99" w:rsidRPr="00AA7401">
              <w:rPr>
                <w:rFonts w:ascii="Times New Roman" w:hAnsi="Times New Roman" w:cs="Times New Roman"/>
                <w:sz w:val="28"/>
                <w:szCs w:val="28"/>
              </w:rPr>
              <w:t>будівництва</w:t>
            </w:r>
            <w:proofErr w:type="spellEnd"/>
            <w:r w:rsidR="005D2C99" w:rsidRPr="00AA7401">
              <w:rPr>
                <w:rFonts w:ascii="Times New Roman" w:hAnsi="Times New Roman" w:cs="Times New Roman"/>
                <w:sz w:val="28"/>
                <w:szCs w:val="28"/>
              </w:rPr>
              <w:t xml:space="preserve">, </w:t>
            </w:r>
            <w:proofErr w:type="spellStart"/>
            <w:r w:rsidR="005D2C99" w:rsidRPr="00AA7401">
              <w:rPr>
                <w:rFonts w:ascii="Times New Roman" w:hAnsi="Times New Roman" w:cs="Times New Roman"/>
                <w:sz w:val="28"/>
                <w:szCs w:val="28"/>
              </w:rPr>
              <w:t>реконструкції</w:t>
            </w:r>
            <w:proofErr w:type="spellEnd"/>
            <w:r w:rsidR="005D2C99" w:rsidRPr="00AA7401">
              <w:rPr>
                <w:rFonts w:ascii="Times New Roman" w:hAnsi="Times New Roman" w:cs="Times New Roman"/>
                <w:sz w:val="28"/>
                <w:szCs w:val="28"/>
              </w:rPr>
              <w:t xml:space="preserve">, ремонту та </w:t>
            </w:r>
            <w:proofErr w:type="spellStart"/>
            <w:r w:rsidR="005D2C99" w:rsidRPr="00AA7401">
              <w:rPr>
                <w:rFonts w:ascii="Times New Roman" w:hAnsi="Times New Roman" w:cs="Times New Roman"/>
                <w:sz w:val="28"/>
                <w:szCs w:val="28"/>
              </w:rPr>
              <w:t>утримання</w:t>
            </w:r>
            <w:proofErr w:type="spellEnd"/>
            <w:r w:rsidR="005D2C99" w:rsidRPr="00AA7401">
              <w:rPr>
                <w:rFonts w:ascii="Times New Roman" w:hAnsi="Times New Roman" w:cs="Times New Roman"/>
                <w:sz w:val="28"/>
                <w:szCs w:val="28"/>
              </w:rPr>
              <w:t xml:space="preserve"> </w:t>
            </w:r>
            <w:proofErr w:type="spellStart"/>
            <w:r w:rsidR="005D2C99" w:rsidRPr="00AA7401">
              <w:rPr>
                <w:rFonts w:ascii="Times New Roman" w:hAnsi="Times New Roman" w:cs="Times New Roman"/>
                <w:sz w:val="28"/>
                <w:szCs w:val="28"/>
              </w:rPr>
              <w:t>місцевих</w:t>
            </w:r>
            <w:proofErr w:type="spellEnd"/>
            <w:r w:rsidR="005D2C99" w:rsidRPr="00AA7401">
              <w:rPr>
                <w:rFonts w:ascii="Times New Roman" w:hAnsi="Times New Roman" w:cs="Times New Roman"/>
                <w:sz w:val="28"/>
                <w:szCs w:val="28"/>
              </w:rPr>
              <w:t xml:space="preserve"> </w:t>
            </w:r>
            <w:proofErr w:type="spellStart"/>
            <w:r w:rsidR="005D2C99" w:rsidRPr="00AA7401">
              <w:rPr>
                <w:rFonts w:ascii="Times New Roman" w:hAnsi="Times New Roman" w:cs="Times New Roman"/>
                <w:sz w:val="28"/>
                <w:szCs w:val="28"/>
              </w:rPr>
              <w:t>доріг</w:t>
            </w:r>
            <w:proofErr w:type="spellEnd"/>
            <w:r w:rsidR="005D2C99" w:rsidRPr="00AA7401">
              <w:rPr>
                <w:rFonts w:ascii="Times New Roman" w:hAnsi="Times New Roman" w:cs="Times New Roman"/>
                <w:sz w:val="28"/>
                <w:szCs w:val="28"/>
              </w:rPr>
              <w:t xml:space="preserve"> районного </w:t>
            </w:r>
            <w:proofErr w:type="spellStart"/>
            <w:r w:rsidR="005D2C99" w:rsidRPr="00AA7401">
              <w:rPr>
                <w:rFonts w:ascii="Times New Roman" w:hAnsi="Times New Roman" w:cs="Times New Roman"/>
                <w:sz w:val="28"/>
                <w:szCs w:val="28"/>
              </w:rPr>
              <w:t>значення</w:t>
            </w:r>
            <w:proofErr w:type="spellEnd"/>
            <w:r w:rsidR="005D2C99" w:rsidRPr="00AA7401">
              <w:rPr>
                <w:rFonts w:ascii="Times New Roman" w:hAnsi="Times New Roman" w:cs="Times New Roman"/>
                <w:sz w:val="28"/>
                <w:szCs w:val="28"/>
              </w:rPr>
              <w:t xml:space="preserve"> </w:t>
            </w:r>
            <w:proofErr w:type="spellStart"/>
            <w:r w:rsidR="005D2C99" w:rsidRPr="00AA7401">
              <w:rPr>
                <w:rFonts w:ascii="Times New Roman" w:hAnsi="Times New Roman" w:cs="Times New Roman"/>
                <w:sz w:val="28"/>
                <w:szCs w:val="28"/>
              </w:rPr>
              <w:t>Недригайлівського</w:t>
            </w:r>
            <w:proofErr w:type="spellEnd"/>
            <w:r w:rsidR="005D2C99" w:rsidRPr="00AA7401">
              <w:rPr>
                <w:rFonts w:ascii="Times New Roman" w:hAnsi="Times New Roman" w:cs="Times New Roman"/>
                <w:sz w:val="28"/>
                <w:szCs w:val="28"/>
              </w:rPr>
              <w:t xml:space="preserve"> району на 2017-2018 роки</w:t>
            </w:r>
            <w:proofErr w:type="gramStart"/>
            <w:r w:rsidR="005D2C99" w:rsidRPr="00AA7401">
              <w:rPr>
                <w:rFonts w:ascii="Times New Roman" w:hAnsi="Times New Roman" w:cs="Times New Roman"/>
                <w:sz w:val="28"/>
                <w:szCs w:val="28"/>
              </w:rPr>
              <w:t xml:space="preserve"> </w:t>
            </w:r>
            <w:r>
              <w:rPr>
                <w:rFonts w:ascii="Times New Roman" w:hAnsi="Times New Roman" w:cs="Times New Roman"/>
                <w:sz w:val="28"/>
                <w:szCs w:val="28"/>
                <w:lang w:val="uk-UA"/>
              </w:rPr>
              <w:t>,</w:t>
            </w:r>
            <w:proofErr w:type="gramEnd"/>
            <w:r>
              <w:rPr>
                <w:rFonts w:ascii="Times New Roman" w:hAnsi="Times New Roman" w:cs="Times New Roman"/>
                <w:sz w:val="28"/>
                <w:szCs w:val="28"/>
                <w:lang w:val="uk-UA"/>
              </w:rPr>
              <w:t xml:space="preserve"> яка затверджена </w:t>
            </w:r>
            <w:r w:rsidRPr="00AA7401">
              <w:rPr>
                <w:rFonts w:ascii="Times New Roman" w:hAnsi="Times New Roman" w:cs="Times New Roman"/>
                <w:sz w:val="28"/>
                <w:szCs w:val="28"/>
                <w:lang w:val="uk-UA"/>
              </w:rPr>
              <w:t>18 сесі</w:t>
            </w:r>
            <w:r>
              <w:rPr>
                <w:rFonts w:ascii="Times New Roman" w:hAnsi="Times New Roman" w:cs="Times New Roman"/>
                <w:sz w:val="28"/>
                <w:szCs w:val="28"/>
                <w:lang w:val="uk-UA"/>
              </w:rPr>
              <w:t>єю</w:t>
            </w:r>
            <w:r w:rsidRPr="00AA7401">
              <w:rPr>
                <w:rFonts w:ascii="Times New Roman" w:hAnsi="Times New Roman" w:cs="Times New Roman"/>
                <w:sz w:val="28"/>
                <w:szCs w:val="28"/>
                <w:lang w:val="uk-UA"/>
              </w:rPr>
              <w:t xml:space="preserve"> </w:t>
            </w:r>
            <w:proofErr w:type="spellStart"/>
            <w:r w:rsidRPr="00AA7401">
              <w:rPr>
                <w:rFonts w:ascii="Times New Roman" w:hAnsi="Times New Roman" w:cs="Times New Roman"/>
                <w:sz w:val="28"/>
                <w:szCs w:val="28"/>
                <w:lang w:val="uk-UA"/>
              </w:rPr>
              <w:t>Недригайлівської</w:t>
            </w:r>
            <w:proofErr w:type="spellEnd"/>
            <w:r w:rsidRPr="00AA7401">
              <w:rPr>
                <w:rFonts w:ascii="Times New Roman" w:hAnsi="Times New Roman" w:cs="Times New Roman"/>
                <w:sz w:val="28"/>
                <w:szCs w:val="28"/>
                <w:lang w:val="uk-UA"/>
              </w:rPr>
              <w:t xml:space="preserve"> районної ради від 30.05.2017</w:t>
            </w:r>
            <w:r>
              <w:rPr>
                <w:rFonts w:ascii="Times New Roman" w:hAnsi="Times New Roman" w:cs="Times New Roman"/>
                <w:sz w:val="28"/>
                <w:szCs w:val="28"/>
                <w:lang w:val="uk-UA"/>
              </w:rPr>
              <w:t xml:space="preserve">, </w:t>
            </w:r>
            <w:r w:rsidRPr="00AA7401">
              <w:rPr>
                <w:rFonts w:ascii="Times New Roman" w:hAnsi="Times New Roman" w:cs="Times New Roman"/>
                <w:sz w:val="28"/>
                <w:szCs w:val="28"/>
                <w:lang w:val="uk-UA"/>
              </w:rPr>
              <w:t xml:space="preserve"> </w:t>
            </w:r>
            <w:r w:rsidR="00002FC3" w:rsidRPr="00AA7401">
              <w:rPr>
                <w:rFonts w:ascii="Times New Roman" w:hAnsi="Times New Roman" w:cs="Times New Roman"/>
                <w:sz w:val="28"/>
                <w:szCs w:val="28"/>
                <w:lang w:val="uk-UA"/>
              </w:rPr>
              <w:t xml:space="preserve">в 2017 році </w:t>
            </w:r>
            <w:r w:rsidR="005D2C99" w:rsidRPr="00814470">
              <w:rPr>
                <w:rFonts w:ascii="Times New Roman" w:hAnsi="Times New Roman" w:cs="Times New Roman"/>
                <w:sz w:val="28"/>
                <w:szCs w:val="28"/>
                <w:lang w:val="uk-UA"/>
              </w:rPr>
              <w:t xml:space="preserve">вдалося виконати </w:t>
            </w:r>
            <w:r w:rsidR="00814470" w:rsidRPr="00814470">
              <w:rPr>
                <w:rFonts w:ascii="Times New Roman" w:hAnsi="Times New Roman" w:cs="Times New Roman"/>
                <w:sz w:val="28"/>
                <w:szCs w:val="28"/>
                <w:lang w:val="uk-UA"/>
              </w:rPr>
              <w:t>поточний (аварійно-ямковий) ремонт дорожнього покриття</w:t>
            </w:r>
            <w:r w:rsidR="00814470">
              <w:rPr>
                <w:rFonts w:ascii="Times New Roman" w:hAnsi="Times New Roman" w:cs="Times New Roman"/>
                <w:sz w:val="28"/>
                <w:szCs w:val="28"/>
                <w:lang w:val="uk-UA"/>
              </w:rPr>
              <w:t xml:space="preserve"> ділянок доріг </w:t>
            </w:r>
            <w:r w:rsidR="00814470" w:rsidRPr="00814470">
              <w:rPr>
                <w:rFonts w:ascii="Times New Roman" w:hAnsi="Times New Roman" w:cs="Times New Roman"/>
                <w:sz w:val="28"/>
                <w:szCs w:val="28"/>
                <w:lang w:val="uk-UA"/>
              </w:rPr>
              <w:t xml:space="preserve"> с. </w:t>
            </w:r>
            <w:proofErr w:type="spellStart"/>
            <w:r w:rsidR="00814470" w:rsidRPr="00814470">
              <w:rPr>
                <w:rFonts w:ascii="Times New Roman" w:hAnsi="Times New Roman" w:cs="Times New Roman"/>
                <w:sz w:val="28"/>
                <w:szCs w:val="28"/>
                <w:lang w:val="uk-UA"/>
              </w:rPr>
              <w:t>Коровинці</w:t>
            </w:r>
            <w:proofErr w:type="spellEnd"/>
            <w:r w:rsidR="00814470" w:rsidRPr="00814470">
              <w:rPr>
                <w:rFonts w:ascii="Times New Roman" w:hAnsi="Times New Roman" w:cs="Times New Roman"/>
                <w:sz w:val="28"/>
                <w:szCs w:val="28"/>
                <w:lang w:val="uk-UA"/>
              </w:rPr>
              <w:t xml:space="preserve"> </w:t>
            </w:r>
            <w:r w:rsidR="00814470" w:rsidRPr="00AA7401">
              <w:rPr>
                <w:rFonts w:ascii="Times New Roman" w:hAnsi="Times New Roman" w:cs="Times New Roman"/>
                <w:sz w:val="28"/>
                <w:szCs w:val="28"/>
                <w:lang w:val="uk-UA"/>
              </w:rPr>
              <w:t xml:space="preserve">-  </w:t>
            </w:r>
            <w:r w:rsidR="00454ED6">
              <w:rPr>
                <w:rFonts w:ascii="Times New Roman" w:hAnsi="Times New Roman" w:cs="Times New Roman"/>
                <w:sz w:val="28"/>
                <w:szCs w:val="28"/>
                <w:lang w:val="uk-UA"/>
              </w:rPr>
              <w:t>с. Юхти,</w:t>
            </w:r>
            <w:r w:rsidR="00814470">
              <w:rPr>
                <w:rFonts w:ascii="Times New Roman" w:hAnsi="Times New Roman" w:cs="Times New Roman"/>
                <w:sz w:val="28"/>
                <w:szCs w:val="28"/>
                <w:lang w:val="uk-UA"/>
              </w:rPr>
              <w:t xml:space="preserve"> </w:t>
            </w:r>
            <w:proofErr w:type="spellStart"/>
            <w:r w:rsidR="00814470" w:rsidRPr="00814470">
              <w:rPr>
                <w:rFonts w:ascii="Times New Roman" w:hAnsi="Times New Roman" w:cs="Times New Roman"/>
                <w:sz w:val="28"/>
                <w:szCs w:val="28"/>
                <w:lang w:val="uk-UA"/>
              </w:rPr>
              <w:t>Лебедин-Курган-Василівка-Козельне</w:t>
            </w:r>
            <w:proofErr w:type="spellEnd"/>
            <w:r w:rsidR="00814470">
              <w:rPr>
                <w:rFonts w:ascii="Times New Roman" w:hAnsi="Times New Roman" w:cs="Times New Roman"/>
                <w:sz w:val="28"/>
                <w:szCs w:val="28"/>
                <w:lang w:val="uk-UA"/>
              </w:rPr>
              <w:t xml:space="preserve">, </w:t>
            </w:r>
            <w:r w:rsidR="00814470" w:rsidRPr="00814470">
              <w:rPr>
                <w:rFonts w:ascii="Times New Roman" w:hAnsi="Times New Roman" w:cs="Times New Roman"/>
                <w:sz w:val="28"/>
                <w:szCs w:val="28"/>
                <w:lang w:val="uk-UA"/>
              </w:rPr>
              <w:t xml:space="preserve"> </w:t>
            </w:r>
            <w:proofErr w:type="spellStart"/>
            <w:r w:rsidR="00814470" w:rsidRPr="00814470">
              <w:rPr>
                <w:rFonts w:ascii="Times New Roman" w:hAnsi="Times New Roman" w:cs="Times New Roman"/>
                <w:sz w:val="28"/>
                <w:szCs w:val="28"/>
                <w:lang w:val="uk-UA"/>
              </w:rPr>
              <w:t>Коровинці</w:t>
            </w:r>
            <w:proofErr w:type="spellEnd"/>
            <w:r w:rsidR="00814470" w:rsidRPr="00814470">
              <w:rPr>
                <w:rFonts w:ascii="Times New Roman" w:hAnsi="Times New Roman" w:cs="Times New Roman"/>
                <w:sz w:val="28"/>
                <w:szCs w:val="28"/>
                <w:lang w:val="uk-UA"/>
              </w:rPr>
              <w:t xml:space="preserve"> – с. </w:t>
            </w:r>
            <w:proofErr w:type="spellStart"/>
            <w:r w:rsidR="00814470" w:rsidRPr="00814470">
              <w:rPr>
                <w:rFonts w:ascii="Times New Roman" w:hAnsi="Times New Roman" w:cs="Times New Roman"/>
                <w:sz w:val="28"/>
                <w:szCs w:val="28"/>
                <w:lang w:val="uk-UA"/>
              </w:rPr>
              <w:t>Дігтярівка</w:t>
            </w:r>
            <w:proofErr w:type="spellEnd"/>
            <w:r w:rsidR="00814470">
              <w:rPr>
                <w:rFonts w:ascii="Times New Roman" w:hAnsi="Times New Roman" w:cs="Times New Roman"/>
                <w:sz w:val="28"/>
                <w:szCs w:val="28"/>
                <w:lang w:val="uk-UA"/>
              </w:rPr>
              <w:t xml:space="preserve">, </w:t>
            </w:r>
            <w:r w:rsidR="00814470" w:rsidRPr="00814470">
              <w:rPr>
                <w:rFonts w:ascii="Times New Roman" w:hAnsi="Times New Roman" w:cs="Times New Roman"/>
                <w:sz w:val="28"/>
                <w:szCs w:val="28"/>
                <w:lang w:val="uk-UA"/>
              </w:rPr>
              <w:t xml:space="preserve"> </w:t>
            </w:r>
            <w:proofErr w:type="spellStart"/>
            <w:r w:rsidR="00814470" w:rsidRPr="00AA7401">
              <w:rPr>
                <w:rFonts w:ascii="Times New Roman" w:hAnsi="Times New Roman" w:cs="Times New Roman"/>
                <w:sz w:val="28"/>
                <w:szCs w:val="28"/>
                <w:lang w:val="uk-UA"/>
              </w:rPr>
              <w:t>Штепівка</w:t>
            </w:r>
            <w:proofErr w:type="spellEnd"/>
            <w:r w:rsidR="00814470" w:rsidRPr="00AA7401">
              <w:rPr>
                <w:rFonts w:ascii="Times New Roman" w:hAnsi="Times New Roman" w:cs="Times New Roman"/>
                <w:sz w:val="28"/>
                <w:szCs w:val="28"/>
                <w:lang w:val="uk-UA"/>
              </w:rPr>
              <w:t xml:space="preserve"> </w:t>
            </w:r>
            <w:proofErr w:type="spellStart"/>
            <w:r w:rsidR="00814470" w:rsidRPr="00AA7401">
              <w:rPr>
                <w:rFonts w:ascii="Times New Roman" w:hAnsi="Times New Roman" w:cs="Times New Roman"/>
                <w:sz w:val="28"/>
                <w:szCs w:val="28"/>
                <w:lang w:val="uk-UA"/>
              </w:rPr>
              <w:t>–Катеринівка-Мих</w:t>
            </w:r>
            <w:r w:rsidR="00454ED6">
              <w:rPr>
                <w:rFonts w:ascii="Times New Roman" w:hAnsi="Times New Roman" w:cs="Times New Roman"/>
                <w:sz w:val="28"/>
                <w:szCs w:val="28"/>
                <w:lang w:val="uk-UA"/>
              </w:rPr>
              <w:t>а</w:t>
            </w:r>
            <w:r w:rsidR="00814470" w:rsidRPr="00AA7401">
              <w:rPr>
                <w:rFonts w:ascii="Times New Roman" w:hAnsi="Times New Roman" w:cs="Times New Roman"/>
                <w:sz w:val="28"/>
                <w:szCs w:val="28"/>
                <w:lang w:val="uk-UA"/>
              </w:rPr>
              <w:t>йлівська</w:t>
            </w:r>
            <w:proofErr w:type="spellEnd"/>
            <w:r w:rsidR="00814470" w:rsidRPr="00AA7401">
              <w:rPr>
                <w:rFonts w:ascii="Times New Roman" w:hAnsi="Times New Roman" w:cs="Times New Roman"/>
                <w:sz w:val="28"/>
                <w:szCs w:val="28"/>
                <w:lang w:val="uk-UA"/>
              </w:rPr>
              <w:t xml:space="preserve"> Цілина – </w:t>
            </w:r>
            <w:proofErr w:type="spellStart"/>
            <w:r w:rsidR="00814470" w:rsidRPr="00AA7401">
              <w:rPr>
                <w:rFonts w:ascii="Times New Roman" w:hAnsi="Times New Roman" w:cs="Times New Roman"/>
                <w:sz w:val="28"/>
                <w:szCs w:val="28"/>
                <w:lang w:val="uk-UA"/>
              </w:rPr>
              <w:t>Тимченки-Кушніри</w:t>
            </w:r>
            <w:proofErr w:type="spellEnd"/>
            <w:r w:rsidR="00814470">
              <w:rPr>
                <w:rFonts w:ascii="Times New Roman" w:hAnsi="Times New Roman" w:cs="Times New Roman"/>
                <w:sz w:val="28"/>
                <w:szCs w:val="28"/>
                <w:lang w:val="uk-UA"/>
              </w:rPr>
              <w:t xml:space="preserve"> та</w:t>
            </w:r>
            <w:r w:rsidR="00454ED6">
              <w:rPr>
                <w:rFonts w:ascii="Times New Roman" w:hAnsi="Times New Roman" w:cs="Times New Roman"/>
                <w:sz w:val="28"/>
                <w:szCs w:val="28"/>
                <w:lang w:val="uk-UA"/>
              </w:rPr>
              <w:t xml:space="preserve"> по с. </w:t>
            </w:r>
            <w:proofErr w:type="spellStart"/>
            <w:r w:rsidR="00454ED6">
              <w:rPr>
                <w:rFonts w:ascii="Times New Roman" w:hAnsi="Times New Roman" w:cs="Times New Roman"/>
                <w:sz w:val="28"/>
                <w:szCs w:val="28"/>
                <w:lang w:val="uk-UA"/>
              </w:rPr>
              <w:t>Козельне</w:t>
            </w:r>
            <w:proofErr w:type="spellEnd"/>
            <w:r w:rsidR="00454ED6">
              <w:rPr>
                <w:rFonts w:ascii="Times New Roman" w:hAnsi="Times New Roman" w:cs="Times New Roman"/>
                <w:sz w:val="28"/>
                <w:szCs w:val="28"/>
                <w:lang w:val="uk-UA"/>
              </w:rPr>
              <w:t xml:space="preserve"> загальною протяжністю 28,</w:t>
            </w:r>
            <w:r w:rsidR="00814470">
              <w:rPr>
                <w:rFonts w:ascii="Times New Roman" w:hAnsi="Times New Roman" w:cs="Times New Roman"/>
                <w:sz w:val="28"/>
                <w:szCs w:val="28"/>
                <w:lang w:val="uk-UA"/>
              </w:rPr>
              <w:t>7 км вартістю 2,1 млн. гривень.</w:t>
            </w:r>
            <w:r w:rsidR="00814470" w:rsidRPr="00AA7401">
              <w:rPr>
                <w:rFonts w:ascii="Times New Roman" w:hAnsi="Times New Roman" w:cs="Times New Roman"/>
                <w:sz w:val="28"/>
                <w:szCs w:val="28"/>
                <w:lang w:val="uk-UA"/>
              </w:rPr>
              <w:t xml:space="preserve"> </w:t>
            </w:r>
          </w:p>
        </w:tc>
        <w:tc>
          <w:tcPr>
            <w:tcW w:w="4786" w:type="dxa"/>
          </w:tcPr>
          <w:p w:rsidR="005D2C99" w:rsidRPr="00454ED6" w:rsidRDefault="005D2C99" w:rsidP="002B3CA3">
            <w:pPr>
              <w:spacing w:after="0" w:line="240" w:lineRule="auto"/>
              <w:jc w:val="both"/>
              <w:rPr>
                <w:rFonts w:ascii="Times New Roman" w:hAnsi="Times New Roman" w:cs="Times New Roman"/>
                <w:i/>
                <w:iCs/>
                <w:sz w:val="28"/>
                <w:szCs w:val="28"/>
                <w:lang w:val="uk-UA"/>
              </w:rPr>
            </w:pPr>
          </w:p>
        </w:tc>
      </w:tr>
    </w:tbl>
    <w:p w:rsidR="005D2C99" w:rsidRPr="00AA7401" w:rsidRDefault="005D2C99" w:rsidP="002B3CA3">
      <w:pPr>
        <w:pStyle w:val="a8"/>
        <w:spacing w:after="0" w:line="240" w:lineRule="auto"/>
        <w:ind w:left="0" w:firstLine="851"/>
        <w:jc w:val="both"/>
        <w:rPr>
          <w:rFonts w:ascii="Times New Roman" w:hAnsi="Times New Roman" w:cs="Times New Roman"/>
          <w:sz w:val="28"/>
          <w:szCs w:val="28"/>
          <w:lang w:val="uk-UA"/>
        </w:rPr>
      </w:pPr>
      <w:r w:rsidRPr="00AA7401">
        <w:rPr>
          <w:rFonts w:ascii="Times New Roman" w:hAnsi="Times New Roman" w:cs="Times New Roman"/>
          <w:sz w:val="28"/>
          <w:szCs w:val="28"/>
          <w:lang w:val="uk-UA"/>
        </w:rPr>
        <w:t xml:space="preserve">Крім того, забезпечувалося виконання визначених пріоритетів Програмою сільськими, селищними радами, а саме </w:t>
      </w:r>
      <w:proofErr w:type="spellStart"/>
      <w:r w:rsidRPr="00AA7401">
        <w:rPr>
          <w:rFonts w:ascii="Times New Roman" w:hAnsi="Times New Roman" w:cs="Times New Roman"/>
          <w:sz w:val="28"/>
          <w:szCs w:val="28"/>
          <w:lang w:val="uk-UA"/>
        </w:rPr>
        <w:t>Недригайлівською</w:t>
      </w:r>
      <w:proofErr w:type="spellEnd"/>
      <w:r w:rsidRPr="00AA7401">
        <w:rPr>
          <w:rFonts w:ascii="Times New Roman" w:hAnsi="Times New Roman" w:cs="Times New Roman"/>
          <w:sz w:val="28"/>
          <w:szCs w:val="28"/>
          <w:lang w:val="uk-UA"/>
        </w:rPr>
        <w:t xml:space="preserve"> селищною та 4 сільськими радами профінансовано коштів на виконання </w:t>
      </w:r>
      <w:r w:rsidR="000939F7" w:rsidRPr="00AA7401">
        <w:rPr>
          <w:rFonts w:ascii="Times New Roman" w:hAnsi="Times New Roman" w:cs="Times New Roman"/>
          <w:sz w:val="28"/>
          <w:szCs w:val="28"/>
          <w:lang w:val="uk-UA"/>
        </w:rPr>
        <w:t xml:space="preserve">дорожніх </w:t>
      </w:r>
      <w:r w:rsidRPr="00AA7401">
        <w:rPr>
          <w:rFonts w:ascii="Times New Roman" w:hAnsi="Times New Roman" w:cs="Times New Roman"/>
          <w:sz w:val="28"/>
          <w:szCs w:val="28"/>
          <w:lang w:val="uk-UA"/>
        </w:rPr>
        <w:t xml:space="preserve">робіт в сумі 1,1 млн. гривень, тоді як в 2016 році таких коштів виділено в сумі 99,4 тис. гривень. </w:t>
      </w:r>
    </w:p>
    <w:p w:rsidR="00AA2663" w:rsidRPr="00AA7401" w:rsidRDefault="005D2C99" w:rsidP="00E50FAD">
      <w:pPr>
        <w:pStyle w:val="a8"/>
        <w:spacing w:after="0" w:line="240" w:lineRule="auto"/>
        <w:ind w:left="0"/>
        <w:jc w:val="both"/>
        <w:rPr>
          <w:rFonts w:ascii="Times New Roman" w:hAnsi="Times New Roman" w:cs="Times New Roman"/>
          <w:b/>
          <w:color w:val="000000"/>
          <w:sz w:val="28"/>
          <w:szCs w:val="28"/>
          <w:shd w:val="clear" w:color="auto" w:fill="FFFFFF"/>
          <w:lang w:val="uk-UA"/>
        </w:rPr>
      </w:pPr>
      <w:r w:rsidRPr="00AA7401">
        <w:rPr>
          <w:rFonts w:ascii="Times New Roman" w:eastAsia="Times New Roman" w:hAnsi="Times New Roman" w:cs="Times New Roman"/>
          <w:sz w:val="28"/>
          <w:szCs w:val="28"/>
          <w:lang w:val="uk-UA"/>
        </w:rPr>
        <w:t xml:space="preserve">          </w:t>
      </w:r>
      <w:r w:rsidR="000F140C" w:rsidRPr="00AA7401">
        <w:rPr>
          <w:rFonts w:ascii="Times New Roman" w:eastAsia="Times New Roman" w:hAnsi="Times New Roman" w:cs="Times New Roman"/>
          <w:sz w:val="28"/>
          <w:szCs w:val="28"/>
          <w:lang w:val="uk-UA"/>
        </w:rPr>
        <w:t xml:space="preserve">На сьогодні в районі працює два приватних перевізники на 9 </w:t>
      </w:r>
      <w:r w:rsidR="00E50FAD">
        <w:rPr>
          <w:rFonts w:ascii="Times New Roman" w:eastAsia="Times New Roman" w:hAnsi="Times New Roman" w:cs="Times New Roman"/>
          <w:sz w:val="28"/>
          <w:szCs w:val="28"/>
          <w:lang w:val="uk-UA"/>
        </w:rPr>
        <w:t>при</w:t>
      </w:r>
      <w:r w:rsidR="000F140C" w:rsidRPr="00AA7401">
        <w:rPr>
          <w:rFonts w:ascii="Times New Roman" w:eastAsia="Times New Roman" w:hAnsi="Times New Roman" w:cs="Times New Roman"/>
          <w:sz w:val="28"/>
          <w:szCs w:val="28"/>
          <w:lang w:val="uk-UA"/>
        </w:rPr>
        <w:t xml:space="preserve">міських маршрутах загального користування, що не виходять за межі району. Завдяки співпраці </w:t>
      </w:r>
      <w:proofErr w:type="spellStart"/>
      <w:r w:rsidR="000F140C" w:rsidRPr="00AA7401">
        <w:rPr>
          <w:rFonts w:ascii="Times New Roman" w:eastAsia="Times New Roman" w:hAnsi="Times New Roman" w:cs="Times New Roman"/>
          <w:sz w:val="28"/>
          <w:szCs w:val="28"/>
          <w:lang w:val="uk-UA"/>
        </w:rPr>
        <w:t>Недригайлівської</w:t>
      </w:r>
      <w:proofErr w:type="spellEnd"/>
      <w:r w:rsidR="000F140C" w:rsidRPr="00AA7401">
        <w:rPr>
          <w:rFonts w:ascii="Times New Roman" w:eastAsia="Times New Roman" w:hAnsi="Times New Roman" w:cs="Times New Roman"/>
          <w:sz w:val="28"/>
          <w:szCs w:val="28"/>
          <w:lang w:val="uk-UA"/>
        </w:rPr>
        <w:t xml:space="preserve"> р</w:t>
      </w:r>
      <w:r w:rsidR="00133B78" w:rsidRPr="00AA7401">
        <w:rPr>
          <w:rFonts w:ascii="Times New Roman" w:eastAsia="Times New Roman" w:hAnsi="Times New Roman" w:cs="Times New Roman"/>
          <w:sz w:val="28"/>
          <w:szCs w:val="28"/>
          <w:lang w:val="uk-UA"/>
        </w:rPr>
        <w:t>айонної державно</w:t>
      </w:r>
      <w:r w:rsidR="00A61D1E" w:rsidRPr="00AA7401">
        <w:rPr>
          <w:rFonts w:ascii="Times New Roman" w:eastAsia="Times New Roman" w:hAnsi="Times New Roman" w:cs="Times New Roman"/>
          <w:sz w:val="28"/>
          <w:szCs w:val="28"/>
          <w:lang w:val="uk-UA"/>
        </w:rPr>
        <w:t>ї</w:t>
      </w:r>
      <w:r w:rsidR="00133B78" w:rsidRPr="00AA7401">
        <w:rPr>
          <w:rFonts w:ascii="Times New Roman" w:eastAsia="Times New Roman" w:hAnsi="Times New Roman" w:cs="Times New Roman"/>
          <w:sz w:val="28"/>
          <w:szCs w:val="28"/>
          <w:lang w:val="uk-UA"/>
        </w:rPr>
        <w:t xml:space="preserve"> адміністрації та сільських, селищних голів </w:t>
      </w:r>
      <w:r w:rsidR="000F140C" w:rsidRPr="00AA7401">
        <w:rPr>
          <w:rFonts w:ascii="Times New Roman" w:eastAsia="Times New Roman" w:hAnsi="Times New Roman" w:cs="Times New Roman"/>
          <w:sz w:val="28"/>
          <w:szCs w:val="28"/>
          <w:lang w:val="uk-UA"/>
        </w:rPr>
        <w:t xml:space="preserve">вдалося залучити перевізника, який обслуговує маршрути </w:t>
      </w:r>
      <w:proofErr w:type="spellStart"/>
      <w:r w:rsidR="000F140C" w:rsidRPr="00AA7401">
        <w:rPr>
          <w:rFonts w:ascii="Times New Roman" w:eastAsia="Times New Roman" w:hAnsi="Times New Roman" w:cs="Times New Roman"/>
          <w:sz w:val="28"/>
          <w:szCs w:val="28"/>
          <w:lang w:val="uk-UA"/>
        </w:rPr>
        <w:t>Недригайлів-Ру</w:t>
      </w:r>
      <w:r w:rsidR="00133B78" w:rsidRPr="00AA7401">
        <w:rPr>
          <w:rFonts w:ascii="Times New Roman" w:eastAsia="Times New Roman" w:hAnsi="Times New Roman" w:cs="Times New Roman"/>
          <w:sz w:val="28"/>
          <w:szCs w:val="28"/>
          <w:lang w:val="uk-UA"/>
        </w:rPr>
        <w:t>б</w:t>
      </w:r>
      <w:r w:rsidR="000F140C" w:rsidRPr="00AA7401">
        <w:rPr>
          <w:rFonts w:ascii="Times New Roman" w:eastAsia="Times New Roman" w:hAnsi="Times New Roman" w:cs="Times New Roman"/>
          <w:sz w:val="28"/>
          <w:szCs w:val="28"/>
          <w:lang w:val="uk-UA"/>
        </w:rPr>
        <w:t>анка</w:t>
      </w:r>
      <w:proofErr w:type="spellEnd"/>
      <w:r w:rsidR="000F140C" w:rsidRPr="00AA7401">
        <w:rPr>
          <w:rFonts w:ascii="Times New Roman" w:eastAsia="Times New Roman" w:hAnsi="Times New Roman" w:cs="Times New Roman"/>
          <w:sz w:val="28"/>
          <w:szCs w:val="28"/>
          <w:lang w:val="uk-UA"/>
        </w:rPr>
        <w:t xml:space="preserve">, </w:t>
      </w:r>
      <w:proofErr w:type="spellStart"/>
      <w:r w:rsidR="000F140C" w:rsidRPr="00AA7401">
        <w:rPr>
          <w:rFonts w:ascii="Times New Roman" w:eastAsia="Times New Roman" w:hAnsi="Times New Roman" w:cs="Times New Roman"/>
          <w:sz w:val="28"/>
          <w:szCs w:val="28"/>
          <w:lang w:val="uk-UA"/>
        </w:rPr>
        <w:t>Недригайлів-Горькове</w:t>
      </w:r>
      <w:proofErr w:type="spellEnd"/>
      <w:r w:rsidR="000F140C" w:rsidRPr="00AA7401">
        <w:rPr>
          <w:rFonts w:ascii="Times New Roman" w:eastAsia="Times New Roman" w:hAnsi="Times New Roman" w:cs="Times New Roman"/>
          <w:sz w:val="28"/>
          <w:szCs w:val="28"/>
          <w:lang w:val="uk-UA"/>
        </w:rPr>
        <w:t xml:space="preserve">, які донедавна не обслуговувалися. </w:t>
      </w:r>
    </w:p>
    <w:p w:rsidR="002D34C5" w:rsidRPr="00AA7401" w:rsidRDefault="00A14FCF" w:rsidP="00BD15FB">
      <w:pPr>
        <w:spacing w:after="0" w:line="240" w:lineRule="auto"/>
        <w:ind w:firstLine="709"/>
        <w:jc w:val="both"/>
        <w:rPr>
          <w:rStyle w:val="50"/>
          <w:rFonts w:ascii="Times New Roman" w:eastAsiaTheme="minorEastAsia" w:hAnsi="Times New Roman"/>
          <w:b w:val="0"/>
          <w:i w:val="0"/>
          <w:sz w:val="28"/>
          <w:szCs w:val="28"/>
          <w:lang w:val="uk-UA"/>
        </w:rPr>
      </w:pPr>
      <w:r w:rsidRPr="00AA7401">
        <w:rPr>
          <w:rFonts w:ascii="Times New Roman" w:hAnsi="Times New Roman" w:cs="Times New Roman"/>
          <w:sz w:val="28"/>
          <w:szCs w:val="28"/>
          <w:lang w:val="uk-UA"/>
        </w:rPr>
        <w:t>В звітному періоді забезпечено в</w:t>
      </w:r>
      <w:r w:rsidR="00FD4F65" w:rsidRPr="00AA7401">
        <w:rPr>
          <w:rFonts w:ascii="Times New Roman" w:hAnsi="Times New Roman" w:cs="Times New Roman"/>
          <w:sz w:val="28"/>
          <w:szCs w:val="28"/>
          <w:lang w:val="uk-UA"/>
        </w:rPr>
        <w:t>икон</w:t>
      </w:r>
      <w:r w:rsidRPr="00AA7401">
        <w:rPr>
          <w:rFonts w:ascii="Times New Roman" w:hAnsi="Times New Roman" w:cs="Times New Roman"/>
          <w:sz w:val="28"/>
          <w:szCs w:val="28"/>
          <w:lang w:val="uk-UA"/>
        </w:rPr>
        <w:t>ання</w:t>
      </w:r>
      <w:r w:rsidR="00FD4F65" w:rsidRPr="00AA7401">
        <w:rPr>
          <w:rFonts w:ascii="Times New Roman" w:hAnsi="Times New Roman" w:cs="Times New Roman"/>
          <w:sz w:val="28"/>
          <w:szCs w:val="28"/>
          <w:lang w:val="uk-UA"/>
        </w:rPr>
        <w:t xml:space="preserve"> </w:t>
      </w:r>
      <w:r w:rsidRPr="00AA7401">
        <w:rPr>
          <w:rFonts w:ascii="Times New Roman" w:hAnsi="Times New Roman" w:cs="Times New Roman"/>
          <w:sz w:val="28"/>
          <w:szCs w:val="28"/>
          <w:lang w:val="uk-UA"/>
        </w:rPr>
        <w:t xml:space="preserve">одного з </w:t>
      </w:r>
      <w:r w:rsidR="00FD4F65" w:rsidRPr="00AA7401">
        <w:rPr>
          <w:rFonts w:ascii="Times New Roman" w:hAnsi="Times New Roman" w:cs="Times New Roman"/>
          <w:sz w:val="28"/>
          <w:szCs w:val="28"/>
          <w:lang w:val="uk-UA"/>
        </w:rPr>
        <w:t>основн</w:t>
      </w:r>
      <w:r w:rsidRPr="00AA7401">
        <w:rPr>
          <w:rFonts w:ascii="Times New Roman" w:hAnsi="Times New Roman" w:cs="Times New Roman"/>
          <w:sz w:val="28"/>
          <w:szCs w:val="28"/>
          <w:lang w:val="uk-UA"/>
        </w:rPr>
        <w:t>их</w:t>
      </w:r>
      <w:r w:rsidR="00FD4F65" w:rsidRPr="00AA7401">
        <w:rPr>
          <w:rFonts w:ascii="Times New Roman" w:hAnsi="Times New Roman" w:cs="Times New Roman"/>
          <w:sz w:val="28"/>
          <w:szCs w:val="28"/>
          <w:lang w:val="uk-UA"/>
        </w:rPr>
        <w:t xml:space="preserve"> завдан</w:t>
      </w:r>
      <w:r w:rsidRPr="00AA7401">
        <w:rPr>
          <w:rFonts w:ascii="Times New Roman" w:hAnsi="Times New Roman" w:cs="Times New Roman"/>
          <w:sz w:val="28"/>
          <w:szCs w:val="28"/>
          <w:lang w:val="uk-UA"/>
        </w:rPr>
        <w:t>ь</w:t>
      </w:r>
      <w:r w:rsidR="00B9075B">
        <w:rPr>
          <w:rFonts w:ascii="Times New Roman" w:hAnsi="Times New Roman" w:cs="Times New Roman"/>
          <w:sz w:val="28"/>
          <w:szCs w:val="28"/>
          <w:lang w:val="uk-UA"/>
        </w:rPr>
        <w:t xml:space="preserve"> -</w:t>
      </w:r>
      <w:r w:rsidRPr="00AA7401">
        <w:rPr>
          <w:rFonts w:ascii="Times New Roman" w:hAnsi="Times New Roman" w:cs="Times New Roman"/>
          <w:sz w:val="28"/>
          <w:szCs w:val="28"/>
          <w:lang w:val="uk-UA"/>
        </w:rPr>
        <w:t xml:space="preserve"> </w:t>
      </w:r>
      <w:r w:rsidR="00FD4F65" w:rsidRPr="00AA7401">
        <w:rPr>
          <w:rFonts w:ascii="Times New Roman" w:hAnsi="Times New Roman" w:cs="Times New Roman"/>
          <w:sz w:val="28"/>
          <w:szCs w:val="28"/>
          <w:lang w:val="uk-UA"/>
        </w:rPr>
        <w:t>забезпечення продовольчо</w:t>
      </w:r>
      <w:r w:rsidRPr="00AA7401">
        <w:rPr>
          <w:rFonts w:ascii="Times New Roman" w:hAnsi="Times New Roman" w:cs="Times New Roman"/>
          <w:sz w:val="28"/>
          <w:szCs w:val="28"/>
          <w:lang w:val="uk-UA"/>
        </w:rPr>
        <w:t>ї</w:t>
      </w:r>
      <w:r w:rsidR="00FD4F65" w:rsidRPr="00AA7401">
        <w:rPr>
          <w:rFonts w:ascii="Times New Roman" w:hAnsi="Times New Roman" w:cs="Times New Roman"/>
          <w:sz w:val="28"/>
          <w:szCs w:val="28"/>
          <w:lang w:val="uk-UA"/>
        </w:rPr>
        <w:t xml:space="preserve"> безпеки населення району. Так, у 2017 році </w:t>
      </w:r>
      <w:r w:rsidR="00FD4F65" w:rsidRPr="00AA7401">
        <w:rPr>
          <w:rFonts w:ascii="Times New Roman" w:eastAsia="Times New Roman" w:hAnsi="Times New Roman" w:cs="Times New Roman"/>
          <w:sz w:val="28"/>
          <w:szCs w:val="28"/>
          <w:lang w:val="uk-UA"/>
        </w:rPr>
        <w:t xml:space="preserve">  </w:t>
      </w:r>
      <w:r w:rsidR="00FD4F65" w:rsidRPr="00AA7401">
        <w:rPr>
          <w:rStyle w:val="50"/>
          <w:rFonts w:ascii="Times New Roman" w:eastAsiaTheme="minorEastAsia" w:hAnsi="Times New Roman"/>
          <w:b w:val="0"/>
          <w:i w:val="0"/>
          <w:sz w:val="28"/>
          <w:szCs w:val="28"/>
          <w:lang w:val="uk-UA"/>
        </w:rPr>
        <w:t>зібрано</w:t>
      </w:r>
      <w:r w:rsidR="00546E69">
        <w:rPr>
          <w:rStyle w:val="50"/>
          <w:rFonts w:ascii="Times New Roman" w:eastAsiaTheme="minorEastAsia" w:hAnsi="Times New Roman"/>
          <w:b w:val="0"/>
          <w:i w:val="0"/>
          <w:sz w:val="28"/>
          <w:szCs w:val="28"/>
          <w:lang w:val="uk-UA"/>
        </w:rPr>
        <w:t xml:space="preserve"> зернових і зернобобових культур на площі 296 тис. га, намолочено 209,8 тис тонн при врожайності 70,8 центнерів з гектара, в тому числі:</w:t>
      </w:r>
      <w:r w:rsidR="00FD4F65" w:rsidRPr="00AA7401">
        <w:rPr>
          <w:rStyle w:val="50"/>
          <w:rFonts w:ascii="Times New Roman" w:eastAsiaTheme="minorEastAsia" w:hAnsi="Times New Roman"/>
          <w:b w:val="0"/>
          <w:i w:val="0"/>
          <w:sz w:val="28"/>
          <w:szCs w:val="28"/>
          <w:lang w:val="uk-UA"/>
        </w:rPr>
        <w:t xml:space="preserve"> </w:t>
      </w:r>
      <w:r w:rsidR="00FD4F65" w:rsidRPr="00AA7401">
        <w:rPr>
          <w:rFonts w:ascii="Times New Roman" w:eastAsia="Times New Roman" w:hAnsi="Times New Roman" w:cs="Times New Roman"/>
          <w:sz w:val="28"/>
          <w:szCs w:val="28"/>
          <w:lang w:val="uk-UA"/>
        </w:rPr>
        <w:t>о</w:t>
      </w:r>
      <w:r w:rsidR="00FD4F65" w:rsidRPr="00AA7401">
        <w:rPr>
          <w:rStyle w:val="50"/>
          <w:rFonts w:ascii="Times New Roman" w:eastAsiaTheme="minorEastAsia" w:hAnsi="Times New Roman"/>
          <w:b w:val="0"/>
          <w:i w:val="0"/>
          <w:sz w:val="28"/>
          <w:szCs w:val="28"/>
          <w:lang w:val="uk-UA"/>
        </w:rPr>
        <w:t>зимої пшениці на площі 9,</w:t>
      </w:r>
      <w:r w:rsidR="00546E69">
        <w:rPr>
          <w:rStyle w:val="50"/>
          <w:rFonts w:ascii="Times New Roman" w:eastAsiaTheme="minorEastAsia" w:hAnsi="Times New Roman"/>
          <w:b w:val="0"/>
          <w:i w:val="0"/>
          <w:sz w:val="28"/>
          <w:szCs w:val="28"/>
          <w:lang w:val="uk-UA"/>
        </w:rPr>
        <w:t>3 тис. гектарів, намолочено 49</w:t>
      </w:r>
      <w:r w:rsidR="00FD4F65" w:rsidRPr="00AA7401">
        <w:rPr>
          <w:rStyle w:val="50"/>
          <w:rFonts w:ascii="Times New Roman" w:eastAsiaTheme="minorEastAsia" w:hAnsi="Times New Roman"/>
          <w:b w:val="0"/>
          <w:i w:val="0"/>
          <w:sz w:val="28"/>
          <w:szCs w:val="28"/>
          <w:lang w:val="uk-UA"/>
        </w:rPr>
        <w:t xml:space="preserve"> тис. тонн при урожайності 5</w:t>
      </w:r>
      <w:r w:rsidR="00546E69">
        <w:rPr>
          <w:rStyle w:val="50"/>
          <w:rFonts w:ascii="Times New Roman" w:eastAsiaTheme="minorEastAsia" w:hAnsi="Times New Roman"/>
          <w:b w:val="0"/>
          <w:i w:val="0"/>
          <w:sz w:val="28"/>
          <w:szCs w:val="28"/>
          <w:lang w:val="uk-UA"/>
        </w:rPr>
        <w:t>3</w:t>
      </w:r>
      <w:r w:rsidR="00FD4F65" w:rsidRPr="00AA7401">
        <w:rPr>
          <w:rStyle w:val="50"/>
          <w:rFonts w:ascii="Times New Roman" w:eastAsiaTheme="minorEastAsia" w:hAnsi="Times New Roman"/>
          <w:b w:val="0"/>
          <w:i w:val="0"/>
          <w:sz w:val="28"/>
          <w:szCs w:val="28"/>
          <w:lang w:val="uk-UA"/>
        </w:rPr>
        <w:t xml:space="preserve"> центнери з гектара;</w:t>
      </w:r>
      <w:r w:rsidR="00ED60F9">
        <w:rPr>
          <w:rStyle w:val="50"/>
          <w:rFonts w:ascii="Times New Roman" w:eastAsiaTheme="minorEastAsia" w:hAnsi="Times New Roman"/>
          <w:b w:val="0"/>
          <w:i w:val="0"/>
          <w:sz w:val="28"/>
          <w:szCs w:val="28"/>
          <w:lang w:val="uk-UA"/>
        </w:rPr>
        <w:t xml:space="preserve"> кукурудзи на зерно – 19,1 тис га, намолочено 155,8 тис тонн при врожайності 81,7 центнери з гектара. </w:t>
      </w:r>
      <w:r w:rsidR="00FD4F65" w:rsidRPr="00AA7401">
        <w:rPr>
          <w:rStyle w:val="50"/>
          <w:rFonts w:ascii="Times New Roman" w:eastAsiaTheme="minorEastAsia" w:hAnsi="Times New Roman"/>
          <w:b w:val="0"/>
          <w:i w:val="0"/>
          <w:sz w:val="28"/>
          <w:szCs w:val="28"/>
          <w:lang w:val="uk-UA"/>
        </w:rPr>
        <w:t>Зібрано соняшник</w:t>
      </w:r>
      <w:r w:rsidR="00A27750" w:rsidRPr="00AA7401">
        <w:rPr>
          <w:rStyle w:val="50"/>
          <w:rFonts w:ascii="Times New Roman" w:eastAsiaTheme="minorEastAsia" w:hAnsi="Times New Roman"/>
          <w:b w:val="0"/>
          <w:i w:val="0"/>
          <w:sz w:val="28"/>
          <w:szCs w:val="28"/>
          <w:lang w:val="uk-UA"/>
        </w:rPr>
        <w:t>у</w:t>
      </w:r>
      <w:r w:rsidR="00EC0AD2" w:rsidRPr="00AA7401">
        <w:rPr>
          <w:rStyle w:val="50"/>
          <w:rFonts w:ascii="Times New Roman" w:eastAsiaTheme="minorEastAsia" w:hAnsi="Times New Roman"/>
          <w:b w:val="0"/>
          <w:i w:val="0"/>
          <w:sz w:val="28"/>
          <w:szCs w:val="28"/>
          <w:lang w:val="uk-UA"/>
        </w:rPr>
        <w:t xml:space="preserve"> на площі 8</w:t>
      </w:r>
      <w:r w:rsidR="00ED60F9">
        <w:rPr>
          <w:rStyle w:val="50"/>
          <w:rFonts w:ascii="Times New Roman" w:eastAsiaTheme="minorEastAsia" w:hAnsi="Times New Roman"/>
          <w:b w:val="0"/>
          <w:i w:val="0"/>
          <w:sz w:val="28"/>
          <w:szCs w:val="28"/>
          <w:lang w:val="uk-UA"/>
        </w:rPr>
        <w:t>,6 тис</w:t>
      </w:r>
      <w:r w:rsidR="00FD4F65" w:rsidRPr="00AA7401">
        <w:rPr>
          <w:rStyle w:val="50"/>
          <w:rFonts w:ascii="Times New Roman" w:eastAsiaTheme="minorEastAsia" w:hAnsi="Times New Roman"/>
          <w:b w:val="0"/>
          <w:i w:val="0"/>
          <w:sz w:val="28"/>
          <w:szCs w:val="28"/>
          <w:lang w:val="uk-UA"/>
        </w:rPr>
        <w:t xml:space="preserve"> га</w:t>
      </w:r>
      <w:r w:rsidR="00EC0AD2" w:rsidRPr="00AA7401">
        <w:rPr>
          <w:rStyle w:val="50"/>
          <w:rFonts w:ascii="Times New Roman" w:eastAsiaTheme="minorEastAsia" w:hAnsi="Times New Roman"/>
          <w:b w:val="0"/>
          <w:i w:val="0"/>
          <w:sz w:val="28"/>
          <w:szCs w:val="28"/>
          <w:lang w:val="uk-UA"/>
        </w:rPr>
        <w:t>, намолочено 2</w:t>
      </w:r>
      <w:r w:rsidR="00ED60F9">
        <w:rPr>
          <w:rStyle w:val="50"/>
          <w:rFonts w:ascii="Times New Roman" w:eastAsiaTheme="minorEastAsia" w:hAnsi="Times New Roman"/>
          <w:b w:val="0"/>
          <w:i w:val="0"/>
          <w:sz w:val="28"/>
          <w:szCs w:val="28"/>
          <w:lang w:val="uk-UA"/>
        </w:rPr>
        <w:t xml:space="preserve">3,3 тис </w:t>
      </w:r>
      <w:r w:rsidR="00A27750" w:rsidRPr="00AA7401">
        <w:rPr>
          <w:rStyle w:val="50"/>
          <w:rFonts w:ascii="Times New Roman" w:eastAsiaTheme="minorEastAsia" w:hAnsi="Times New Roman"/>
          <w:b w:val="0"/>
          <w:i w:val="0"/>
          <w:sz w:val="28"/>
          <w:szCs w:val="28"/>
          <w:lang w:val="uk-UA"/>
        </w:rPr>
        <w:t xml:space="preserve"> </w:t>
      </w:r>
      <w:r w:rsidR="00FD4F65" w:rsidRPr="00AA7401">
        <w:rPr>
          <w:rStyle w:val="50"/>
          <w:rFonts w:ascii="Times New Roman" w:eastAsiaTheme="minorEastAsia" w:hAnsi="Times New Roman"/>
          <w:b w:val="0"/>
          <w:i w:val="0"/>
          <w:sz w:val="28"/>
          <w:szCs w:val="28"/>
          <w:lang w:val="uk-UA"/>
        </w:rPr>
        <w:t>т</w:t>
      </w:r>
      <w:r w:rsidR="00ED60F9">
        <w:rPr>
          <w:rStyle w:val="50"/>
          <w:rFonts w:ascii="Times New Roman" w:eastAsiaTheme="minorEastAsia" w:hAnsi="Times New Roman"/>
          <w:b w:val="0"/>
          <w:i w:val="0"/>
          <w:sz w:val="28"/>
          <w:szCs w:val="28"/>
          <w:lang w:val="uk-UA"/>
        </w:rPr>
        <w:t>онн, урожайність складає 27</w:t>
      </w:r>
      <w:r w:rsidR="00FD4F65" w:rsidRPr="00AA7401">
        <w:rPr>
          <w:rStyle w:val="50"/>
          <w:rFonts w:ascii="Times New Roman" w:eastAsiaTheme="minorEastAsia" w:hAnsi="Times New Roman"/>
          <w:b w:val="0"/>
          <w:i w:val="0"/>
          <w:sz w:val="28"/>
          <w:szCs w:val="28"/>
          <w:lang w:val="uk-UA"/>
        </w:rPr>
        <w:t>,</w:t>
      </w:r>
      <w:r w:rsidR="00EC0AD2" w:rsidRPr="00AA7401">
        <w:rPr>
          <w:rStyle w:val="50"/>
          <w:rFonts w:ascii="Times New Roman" w:eastAsiaTheme="minorEastAsia" w:hAnsi="Times New Roman"/>
          <w:b w:val="0"/>
          <w:i w:val="0"/>
          <w:sz w:val="28"/>
          <w:szCs w:val="28"/>
          <w:lang w:val="uk-UA"/>
        </w:rPr>
        <w:t>0</w:t>
      </w:r>
      <w:r w:rsidR="00FD4F65" w:rsidRPr="00AA7401">
        <w:rPr>
          <w:rStyle w:val="50"/>
          <w:rFonts w:ascii="Times New Roman" w:eastAsiaTheme="minorEastAsia" w:hAnsi="Times New Roman"/>
          <w:b w:val="0"/>
          <w:i w:val="0"/>
          <w:sz w:val="28"/>
          <w:szCs w:val="28"/>
          <w:lang w:val="uk-UA"/>
        </w:rPr>
        <w:t xml:space="preserve"> </w:t>
      </w:r>
      <w:r w:rsidRPr="00AA7401">
        <w:rPr>
          <w:rStyle w:val="50"/>
          <w:rFonts w:ascii="Times New Roman" w:eastAsiaTheme="minorEastAsia" w:hAnsi="Times New Roman"/>
          <w:b w:val="0"/>
          <w:i w:val="0"/>
          <w:sz w:val="28"/>
          <w:szCs w:val="28"/>
          <w:lang w:val="uk-UA"/>
        </w:rPr>
        <w:t>центнер</w:t>
      </w:r>
      <w:r w:rsidR="005D70ED">
        <w:rPr>
          <w:rStyle w:val="50"/>
          <w:rFonts w:ascii="Times New Roman" w:eastAsiaTheme="minorEastAsia" w:hAnsi="Times New Roman"/>
          <w:b w:val="0"/>
          <w:i w:val="0"/>
          <w:sz w:val="28"/>
          <w:szCs w:val="28"/>
          <w:lang w:val="uk-UA"/>
        </w:rPr>
        <w:t>ів</w:t>
      </w:r>
      <w:r w:rsidRPr="00AA7401">
        <w:rPr>
          <w:rStyle w:val="50"/>
          <w:rFonts w:ascii="Times New Roman" w:eastAsiaTheme="minorEastAsia" w:hAnsi="Times New Roman"/>
          <w:b w:val="0"/>
          <w:i w:val="0"/>
          <w:sz w:val="28"/>
          <w:szCs w:val="28"/>
          <w:lang w:val="uk-UA"/>
        </w:rPr>
        <w:t xml:space="preserve"> з </w:t>
      </w:r>
      <w:r w:rsidRPr="00AA7401">
        <w:rPr>
          <w:rStyle w:val="50"/>
          <w:rFonts w:ascii="Times New Roman" w:eastAsiaTheme="minorEastAsia" w:hAnsi="Times New Roman"/>
          <w:b w:val="0"/>
          <w:i w:val="0"/>
          <w:sz w:val="28"/>
          <w:szCs w:val="28"/>
          <w:lang w:val="uk-UA"/>
        </w:rPr>
        <w:lastRenderedPageBreak/>
        <w:t>гектара</w:t>
      </w:r>
      <w:r w:rsidR="00FD4F65" w:rsidRPr="00AA7401">
        <w:rPr>
          <w:rStyle w:val="50"/>
          <w:rFonts w:ascii="Times New Roman" w:eastAsiaTheme="minorEastAsia" w:hAnsi="Times New Roman"/>
          <w:b w:val="0"/>
          <w:i w:val="0"/>
          <w:sz w:val="28"/>
          <w:szCs w:val="28"/>
          <w:lang w:val="uk-UA"/>
        </w:rPr>
        <w:t>,  со</w:t>
      </w:r>
      <w:r w:rsidR="00A27750" w:rsidRPr="00AA7401">
        <w:rPr>
          <w:rStyle w:val="50"/>
          <w:rFonts w:ascii="Times New Roman" w:eastAsiaTheme="minorEastAsia" w:hAnsi="Times New Roman"/>
          <w:b w:val="0"/>
          <w:i w:val="0"/>
          <w:sz w:val="28"/>
          <w:szCs w:val="28"/>
          <w:lang w:val="uk-UA"/>
        </w:rPr>
        <w:t>ї</w:t>
      </w:r>
      <w:r w:rsidR="00FD4F65" w:rsidRPr="00AA7401">
        <w:rPr>
          <w:rStyle w:val="50"/>
          <w:rFonts w:ascii="Times New Roman" w:eastAsiaTheme="minorEastAsia" w:hAnsi="Times New Roman"/>
          <w:b w:val="0"/>
          <w:i w:val="0"/>
          <w:sz w:val="28"/>
          <w:szCs w:val="28"/>
          <w:lang w:val="uk-UA"/>
        </w:rPr>
        <w:t xml:space="preserve"> обмолочен</w:t>
      </w:r>
      <w:r w:rsidR="00A27750" w:rsidRPr="00AA7401">
        <w:rPr>
          <w:rStyle w:val="50"/>
          <w:rFonts w:ascii="Times New Roman" w:eastAsiaTheme="minorEastAsia" w:hAnsi="Times New Roman"/>
          <w:b w:val="0"/>
          <w:i w:val="0"/>
          <w:sz w:val="28"/>
          <w:szCs w:val="28"/>
          <w:lang w:val="uk-UA"/>
        </w:rPr>
        <w:t>о</w:t>
      </w:r>
      <w:r w:rsidR="00FD4F65" w:rsidRPr="00AA7401">
        <w:rPr>
          <w:rStyle w:val="50"/>
          <w:rFonts w:ascii="Times New Roman" w:eastAsiaTheme="minorEastAsia" w:hAnsi="Times New Roman"/>
          <w:b w:val="0"/>
          <w:i w:val="0"/>
          <w:sz w:val="28"/>
          <w:szCs w:val="28"/>
          <w:lang w:val="uk-UA"/>
        </w:rPr>
        <w:t xml:space="preserve"> на площ</w:t>
      </w:r>
      <w:r w:rsidR="00057C00" w:rsidRPr="00AA7401">
        <w:rPr>
          <w:rStyle w:val="50"/>
          <w:rFonts w:ascii="Times New Roman" w:eastAsiaTheme="minorEastAsia" w:hAnsi="Times New Roman"/>
          <w:b w:val="0"/>
          <w:i w:val="0"/>
          <w:sz w:val="28"/>
          <w:szCs w:val="28"/>
          <w:lang w:val="uk-UA"/>
        </w:rPr>
        <w:t>і</w:t>
      </w:r>
      <w:r w:rsidR="00FD4F65" w:rsidRPr="00AA7401">
        <w:rPr>
          <w:rStyle w:val="50"/>
          <w:rFonts w:ascii="Times New Roman" w:eastAsiaTheme="minorEastAsia" w:hAnsi="Times New Roman"/>
          <w:b w:val="0"/>
          <w:i w:val="0"/>
          <w:sz w:val="28"/>
          <w:szCs w:val="28"/>
          <w:lang w:val="uk-UA"/>
        </w:rPr>
        <w:t xml:space="preserve">  </w:t>
      </w:r>
      <w:r w:rsidR="000E724E" w:rsidRPr="00AA7401">
        <w:rPr>
          <w:rStyle w:val="50"/>
          <w:rFonts w:ascii="Times New Roman" w:eastAsiaTheme="minorEastAsia" w:hAnsi="Times New Roman"/>
          <w:b w:val="0"/>
          <w:i w:val="0"/>
          <w:sz w:val="28"/>
          <w:szCs w:val="28"/>
          <w:lang w:val="uk-UA"/>
        </w:rPr>
        <w:t>9</w:t>
      </w:r>
      <w:r w:rsidR="005D70ED">
        <w:rPr>
          <w:rStyle w:val="50"/>
          <w:rFonts w:ascii="Times New Roman" w:eastAsiaTheme="minorEastAsia" w:hAnsi="Times New Roman"/>
          <w:b w:val="0"/>
          <w:i w:val="0"/>
          <w:sz w:val="28"/>
          <w:szCs w:val="28"/>
          <w:lang w:val="uk-UA"/>
        </w:rPr>
        <w:t>,5 тис.</w:t>
      </w:r>
      <w:r w:rsidR="00FD4F65" w:rsidRPr="00AA7401">
        <w:rPr>
          <w:rStyle w:val="50"/>
          <w:rFonts w:ascii="Times New Roman" w:eastAsiaTheme="minorEastAsia" w:hAnsi="Times New Roman"/>
          <w:b w:val="0"/>
          <w:i w:val="0"/>
          <w:sz w:val="28"/>
          <w:szCs w:val="28"/>
          <w:lang w:val="uk-UA"/>
        </w:rPr>
        <w:t xml:space="preserve"> га, намолочено 1</w:t>
      </w:r>
      <w:r w:rsidR="000E724E" w:rsidRPr="00AA7401">
        <w:rPr>
          <w:rStyle w:val="50"/>
          <w:rFonts w:ascii="Times New Roman" w:eastAsiaTheme="minorEastAsia" w:hAnsi="Times New Roman"/>
          <w:b w:val="0"/>
          <w:i w:val="0"/>
          <w:sz w:val="28"/>
          <w:szCs w:val="28"/>
          <w:lang w:val="uk-UA"/>
        </w:rPr>
        <w:t>9</w:t>
      </w:r>
      <w:r w:rsidR="005D70ED">
        <w:rPr>
          <w:rStyle w:val="50"/>
          <w:rFonts w:ascii="Times New Roman" w:eastAsiaTheme="minorEastAsia" w:hAnsi="Times New Roman"/>
          <w:b w:val="0"/>
          <w:i w:val="0"/>
          <w:sz w:val="28"/>
          <w:szCs w:val="28"/>
          <w:lang w:val="uk-UA"/>
        </w:rPr>
        <w:t>,0 тис.</w:t>
      </w:r>
      <w:r w:rsidR="00FD4F65" w:rsidRPr="00AA7401">
        <w:rPr>
          <w:rStyle w:val="50"/>
          <w:rFonts w:ascii="Times New Roman" w:eastAsiaTheme="minorEastAsia" w:hAnsi="Times New Roman"/>
          <w:b w:val="0"/>
          <w:i w:val="0"/>
          <w:sz w:val="28"/>
          <w:szCs w:val="28"/>
          <w:lang w:val="uk-UA"/>
        </w:rPr>
        <w:t>, урожайність</w:t>
      </w:r>
      <w:r w:rsidR="00A27750" w:rsidRPr="00AA7401">
        <w:rPr>
          <w:rStyle w:val="50"/>
          <w:rFonts w:ascii="Times New Roman" w:eastAsiaTheme="minorEastAsia" w:hAnsi="Times New Roman"/>
          <w:b w:val="0"/>
          <w:i w:val="0"/>
          <w:sz w:val="28"/>
          <w:szCs w:val="28"/>
          <w:lang w:val="uk-UA"/>
        </w:rPr>
        <w:t xml:space="preserve"> склала </w:t>
      </w:r>
      <w:r w:rsidR="000E724E" w:rsidRPr="00AA7401">
        <w:rPr>
          <w:rStyle w:val="50"/>
          <w:rFonts w:ascii="Times New Roman" w:eastAsiaTheme="minorEastAsia" w:hAnsi="Times New Roman"/>
          <w:b w:val="0"/>
          <w:i w:val="0"/>
          <w:sz w:val="28"/>
          <w:szCs w:val="28"/>
          <w:lang w:val="uk-UA"/>
        </w:rPr>
        <w:t xml:space="preserve"> 20,0</w:t>
      </w:r>
      <w:r w:rsidRPr="00AA7401">
        <w:rPr>
          <w:rStyle w:val="50"/>
          <w:rFonts w:ascii="Times New Roman" w:eastAsiaTheme="minorEastAsia" w:hAnsi="Times New Roman"/>
          <w:b w:val="0"/>
          <w:i w:val="0"/>
          <w:sz w:val="28"/>
          <w:szCs w:val="28"/>
          <w:lang w:val="uk-UA"/>
        </w:rPr>
        <w:t xml:space="preserve"> центнера з гектара</w:t>
      </w:r>
      <w:r w:rsidR="00FD4F65" w:rsidRPr="00AA7401">
        <w:rPr>
          <w:rStyle w:val="50"/>
          <w:rFonts w:ascii="Times New Roman" w:eastAsiaTheme="minorEastAsia" w:hAnsi="Times New Roman"/>
          <w:b w:val="0"/>
          <w:i w:val="0"/>
          <w:sz w:val="28"/>
          <w:szCs w:val="28"/>
          <w:lang w:val="uk-UA"/>
        </w:rPr>
        <w:t xml:space="preserve">. </w:t>
      </w:r>
    </w:p>
    <w:p w:rsidR="009B22C4" w:rsidRDefault="00272E05" w:rsidP="00272E05">
      <w:pPr>
        <w:spacing w:after="0" w:line="240" w:lineRule="auto"/>
        <w:jc w:val="both"/>
        <w:rPr>
          <w:rFonts w:ascii="Times New Roman" w:eastAsia="Times New Roman" w:hAnsi="Times New Roman" w:cs="Times New Roman"/>
          <w:sz w:val="28"/>
          <w:szCs w:val="28"/>
          <w:lang w:val="uk-UA"/>
        </w:rPr>
      </w:pPr>
      <w:r w:rsidRPr="00AA7401">
        <w:rPr>
          <w:rFonts w:ascii="Times New Roman" w:eastAsia="Times New Roman" w:hAnsi="Times New Roman" w:cs="Times New Roman"/>
          <w:sz w:val="28"/>
          <w:szCs w:val="28"/>
          <w:lang w:val="uk-UA"/>
        </w:rPr>
        <w:t xml:space="preserve">        С</w:t>
      </w:r>
      <w:r w:rsidR="00FE6801" w:rsidRPr="00AA7401">
        <w:rPr>
          <w:rFonts w:ascii="Times New Roman" w:eastAsia="Times New Roman" w:hAnsi="Times New Roman" w:cs="Times New Roman"/>
          <w:sz w:val="28"/>
          <w:szCs w:val="28"/>
          <w:lang w:val="uk-UA"/>
        </w:rPr>
        <w:t>ередній відсоток виплати від грошової вартості орендовано</w:t>
      </w:r>
      <w:r w:rsidR="00AA42BB" w:rsidRPr="00AA7401">
        <w:rPr>
          <w:rFonts w:ascii="Times New Roman" w:eastAsia="Times New Roman" w:hAnsi="Times New Roman" w:cs="Times New Roman"/>
          <w:sz w:val="28"/>
          <w:szCs w:val="28"/>
          <w:lang w:val="uk-UA"/>
        </w:rPr>
        <w:t>ї</w:t>
      </w:r>
      <w:r w:rsidR="00FE6801" w:rsidRPr="00AA7401">
        <w:rPr>
          <w:rFonts w:ascii="Times New Roman" w:eastAsia="Times New Roman" w:hAnsi="Times New Roman" w:cs="Times New Roman"/>
          <w:sz w:val="28"/>
          <w:szCs w:val="28"/>
          <w:lang w:val="uk-UA"/>
        </w:rPr>
        <w:t xml:space="preserve"> земельної частки (паю)</w:t>
      </w:r>
      <w:r w:rsidR="00AA42BB" w:rsidRPr="00AA7401">
        <w:rPr>
          <w:rFonts w:ascii="Times New Roman" w:eastAsia="Times New Roman" w:hAnsi="Times New Roman" w:cs="Times New Roman"/>
          <w:sz w:val="28"/>
          <w:szCs w:val="28"/>
          <w:lang w:val="uk-UA"/>
        </w:rPr>
        <w:t xml:space="preserve"> збільшився з </w:t>
      </w:r>
      <w:r w:rsidR="00FE6801" w:rsidRPr="00AA7401">
        <w:rPr>
          <w:rFonts w:ascii="Times New Roman" w:eastAsia="Times New Roman" w:hAnsi="Times New Roman" w:cs="Times New Roman"/>
          <w:sz w:val="28"/>
          <w:szCs w:val="28"/>
          <w:lang w:val="uk-UA"/>
        </w:rPr>
        <w:t xml:space="preserve"> 5,4 за 2016 рік до 8,2 в 2017 році</w:t>
      </w:r>
      <w:r w:rsidR="003A567E" w:rsidRPr="00AA7401">
        <w:rPr>
          <w:rFonts w:ascii="Times New Roman" w:eastAsia="Times New Roman" w:hAnsi="Times New Roman" w:cs="Times New Roman"/>
          <w:sz w:val="28"/>
          <w:szCs w:val="28"/>
          <w:lang w:val="uk-UA"/>
        </w:rPr>
        <w:t>, що дало змогу  збільшити доходи населення на 48, 8 млн. гр</w:t>
      </w:r>
      <w:r w:rsidR="00B9075B">
        <w:rPr>
          <w:rFonts w:ascii="Times New Roman" w:eastAsia="Times New Roman" w:hAnsi="Times New Roman" w:cs="Times New Roman"/>
          <w:sz w:val="28"/>
          <w:szCs w:val="28"/>
          <w:lang w:val="uk-UA"/>
        </w:rPr>
        <w:t>ивень</w:t>
      </w:r>
      <w:r w:rsidR="003A567E" w:rsidRPr="00AA7401">
        <w:rPr>
          <w:rFonts w:ascii="Times New Roman" w:eastAsia="Times New Roman" w:hAnsi="Times New Roman" w:cs="Times New Roman"/>
          <w:sz w:val="28"/>
          <w:szCs w:val="28"/>
          <w:lang w:val="uk-UA"/>
        </w:rPr>
        <w:t>.</w:t>
      </w:r>
    </w:p>
    <w:p w:rsidR="00907751" w:rsidRPr="00AA7401" w:rsidRDefault="003A567E" w:rsidP="00272E05">
      <w:pPr>
        <w:spacing w:after="0" w:line="240" w:lineRule="auto"/>
        <w:jc w:val="both"/>
        <w:rPr>
          <w:rFonts w:ascii="Times New Roman" w:hAnsi="Times New Roman" w:cs="Times New Roman"/>
          <w:b/>
          <w:i/>
          <w:sz w:val="28"/>
          <w:szCs w:val="28"/>
          <w:lang w:val="uk-UA"/>
        </w:rPr>
      </w:pPr>
      <w:r w:rsidRPr="00AA7401">
        <w:rPr>
          <w:rFonts w:ascii="Times New Roman" w:eastAsia="Times New Roman" w:hAnsi="Times New Roman" w:cs="Times New Roman"/>
          <w:sz w:val="28"/>
          <w:szCs w:val="28"/>
          <w:lang w:val="uk-UA"/>
        </w:rPr>
        <w:t xml:space="preserve">        В 2017 році о</w:t>
      </w:r>
      <w:r w:rsidR="00907751" w:rsidRPr="00AA7401">
        <w:rPr>
          <w:rFonts w:ascii="Times New Roman" w:eastAsia="Times New Roman" w:hAnsi="Times New Roman" w:cs="Times New Roman"/>
          <w:sz w:val="28"/>
          <w:szCs w:val="28"/>
          <w:lang w:val="uk-UA"/>
        </w:rPr>
        <w:t>тримано фінансової підтримки на розвито</w:t>
      </w:r>
      <w:r w:rsidRPr="00AA7401">
        <w:rPr>
          <w:rFonts w:ascii="Times New Roman" w:eastAsia="Times New Roman" w:hAnsi="Times New Roman" w:cs="Times New Roman"/>
          <w:sz w:val="28"/>
          <w:szCs w:val="28"/>
          <w:lang w:val="uk-UA"/>
        </w:rPr>
        <w:t>к сільських територій   в сумі 2,1</w:t>
      </w:r>
      <w:r w:rsidR="00907751" w:rsidRPr="00AA7401">
        <w:rPr>
          <w:rFonts w:ascii="Times New Roman" w:eastAsia="Times New Roman" w:hAnsi="Times New Roman" w:cs="Times New Roman"/>
          <w:sz w:val="28"/>
          <w:szCs w:val="28"/>
          <w:lang w:val="uk-UA"/>
        </w:rPr>
        <w:t xml:space="preserve"> млн. гривень, що</w:t>
      </w:r>
      <w:r w:rsidR="00E25008" w:rsidRPr="00AA7401">
        <w:rPr>
          <w:rFonts w:ascii="Times New Roman" w:hAnsi="Times New Roman" w:cs="Times New Roman"/>
          <w:sz w:val="28"/>
          <w:szCs w:val="28"/>
          <w:lang w:val="uk-UA"/>
        </w:rPr>
        <w:t xml:space="preserve"> більше в порівнянні з </w:t>
      </w:r>
      <w:r w:rsidRPr="00AA7401">
        <w:rPr>
          <w:rFonts w:ascii="Times New Roman" w:hAnsi="Times New Roman" w:cs="Times New Roman"/>
          <w:sz w:val="28"/>
          <w:szCs w:val="28"/>
          <w:lang w:val="uk-UA"/>
        </w:rPr>
        <w:t>2016 роком на 2%.</w:t>
      </w:r>
      <w:r w:rsidR="00335ED4" w:rsidRPr="00AA7401">
        <w:rPr>
          <w:rFonts w:ascii="Times New Roman" w:hAnsi="Times New Roman" w:cs="Times New Roman"/>
          <w:sz w:val="28"/>
          <w:szCs w:val="28"/>
          <w:lang w:val="uk-UA"/>
        </w:rPr>
        <w:t xml:space="preserve"> </w:t>
      </w:r>
    </w:p>
    <w:p w:rsidR="003A567E" w:rsidRPr="00AA7401" w:rsidRDefault="003A567E" w:rsidP="003A567E">
      <w:pPr>
        <w:spacing w:after="0" w:line="240" w:lineRule="auto"/>
        <w:ind w:firstLine="708"/>
        <w:jc w:val="both"/>
        <w:rPr>
          <w:rFonts w:ascii="Times New Roman" w:hAnsi="Times New Roman" w:cs="Times New Roman"/>
          <w:sz w:val="28"/>
          <w:szCs w:val="28"/>
          <w:lang w:val="uk-UA"/>
        </w:rPr>
      </w:pPr>
      <w:r w:rsidRPr="00AA7401">
        <w:rPr>
          <w:rFonts w:ascii="Times New Roman" w:hAnsi="Times New Roman" w:cs="Times New Roman"/>
          <w:sz w:val="28"/>
          <w:szCs w:val="28"/>
          <w:lang w:val="uk-UA"/>
        </w:rPr>
        <w:t xml:space="preserve">Проводиться постійна робота по залученню інвестиційних коштів в сільське господарство. Так,  аграрними компаніями за </w:t>
      </w:r>
      <w:r w:rsidR="00AA42BB" w:rsidRPr="00AA7401">
        <w:rPr>
          <w:rFonts w:ascii="Times New Roman" w:hAnsi="Times New Roman" w:cs="Times New Roman"/>
          <w:sz w:val="28"/>
          <w:szCs w:val="28"/>
          <w:lang w:val="uk-UA"/>
        </w:rPr>
        <w:t>2017</w:t>
      </w:r>
      <w:r w:rsidRPr="00AA7401">
        <w:rPr>
          <w:rFonts w:ascii="Times New Roman" w:hAnsi="Times New Roman" w:cs="Times New Roman"/>
          <w:sz w:val="28"/>
          <w:szCs w:val="28"/>
          <w:lang w:val="uk-UA"/>
        </w:rPr>
        <w:t xml:space="preserve"> рік   вкладено </w:t>
      </w:r>
      <w:r w:rsidR="00AA42BB" w:rsidRPr="00AA7401">
        <w:rPr>
          <w:rFonts w:ascii="Times New Roman" w:hAnsi="Times New Roman" w:cs="Times New Roman"/>
          <w:sz w:val="28"/>
          <w:szCs w:val="28"/>
          <w:lang w:val="uk-UA"/>
        </w:rPr>
        <w:t xml:space="preserve">в сільськогосподарське виробництво </w:t>
      </w:r>
      <w:r w:rsidRPr="00AA7401">
        <w:rPr>
          <w:rFonts w:ascii="Times New Roman" w:hAnsi="Times New Roman" w:cs="Times New Roman"/>
          <w:sz w:val="28"/>
          <w:szCs w:val="28"/>
          <w:lang w:val="uk-UA"/>
        </w:rPr>
        <w:t>коштів в сумі 8977,3 тис. гривень, з них:</w:t>
      </w:r>
    </w:p>
    <w:p w:rsidR="003A567E" w:rsidRPr="00AA7401" w:rsidRDefault="003A567E" w:rsidP="003A567E">
      <w:pPr>
        <w:pStyle w:val="a8"/>
        <w:numPr>
          <w:ilvl w:val="0"/>
          <w:numId w:val="6"/>
        </w:numPr>
        <w:spacing w:after="0" w:line="240" w:lineRule="auto"/>
        <w:jc w:val="both"/>
        <w:rPr>
          <w:rFonts w:ascii="Times New Roman" w:hAnsi="Times New Roman" w:cs="Times New Roman"/>
          <w:sz w:val="28"/>
          <w:szCs w:val="28"/>
          <w:lang w:val="uk-UA"/>
        </w:rPr>
      </w:pPr>
      <w:r w:rsidRPr="00AA7401">
        <w:rPr>
          <w:rFonts w:ascii="Times New Roman" w:hAnsi="Times New Roman" w:cs="Times New Roman"/>
          <w:sz w:val="28"/>
          <w:szCs w:val="28"/>
          <w:lang w:val="uk-UA"/>
        </w:rPr>
        <w:t>придбання с/г техніки – 7465, 3 тис</w:t>
      </w:r>
      <w:r w:rsidR="00420D99">
        <w:rPr>
          <w:rFonts w:ascii="Times New Roman" w:hAnsi="Times New Roman" w:cs="Times New Roman"/>
          <w:sz w:val="28"/>
          <w:szCs w:val="28"/>
          <w:lang w:val="uk-UA"/>
        </w:rPr>
        <w:t>.</w:t>
      </w:r>
      <w:r w:rsidRPr="00AA7401">
        <w:rPr>
          <w:rFonts w:ascii="Times New Roman" w:hAnsi="Times New Roman" w:cs="Times New Roman"/>
          <w:sz w:val="28"/>
          <w:szCs w:val="28"/>
          <w:lang w:val="uk-UA"/>
        </w:rPr>
        <w:t xml:space="preserve"> грн.;</w:t>
      </w:r>
    </w:p>
    <w:p w:rsidR="003A567E" w:rsidRPr="00AA7401" w:rsidRDefault="003A567E" w:rsidP="003A567E">
      <w:pPr>
        <w:pStyle w:val="a8"/>
        <w:numPr>
          <w:ilvl w:val="0"/>
          <w:numId w:val="6"/>
        </w:numPr>
        <w:spacing w:after="0" w:line="240" w:lineRule="auto"/>
        <w:jc w:val="both"/>
        <w:rPr>
          <w:rFonts w:ascii="Times New Roman" w:hAnsi="Times New Roman" w:cs="Times New Roman"/>
          <w:sz w:val="28"/>
          <w:szCs w:val="28"/>
          <w:lang w:val="uk-UA"/>
        </w:rPr>
      </w:pPr>
      <w:r w:rsidRPr="00AA7401">
        <w:rPr>
          <w:rFonts w:ascii="Times New Roman" w:hAnsi="Times New Roman" w:cs="Times New Roman"/>
          <w:sz w:val="28"/>
          <w:szCs w:val="28"/>
          <w:lang w:val="uk-UA"/>
        </w:rPr>
        <w:t xml:space="preserve">придбання обладнання в цех по </w:t>
      </w:r>
      <w:proofErr w:type="spellStart"/>
      <w:r w:rsidRPr="00AA7401">
        <w:rPr>
          <w:rFonts w:ascii="Times New Roman" w:hAnsi="Times New Roman" w:cs="Times New Roman"/>
          <w:sz w:val="28"/>
          <w:szCs w:val="28"/>
          <w:lang w:val="uk-UA"/>
        </w:rPr>
        <w:t>помивці</w:t>
      </w:r>
      <w:proofErr w:type="spellEnd"/>
      <w:r w:rsidRPr="00AA7401">
        <w:rPr>
          <w:rFonts w:ascii="Times New Roman" w:hAnsi="Times New Roman" w:cs="Times New Roman"/>
          <w:sz w:val="28"/>
          <w:szCs w:val="28"/>
          <w:lang w:val="uk-UA"/>
        </w:rPr>
        <w:t>, шліфуванню та пакуванню овочевої продукції – 1200,0 тис</w:t>
      </w:r>
      <w:r w:rsidR="00420D99">
        <w:rPr>
          <w:rFonts w:ascii="Times New Roman" w:hAnsi="Times New Roman" w:cs="Times New Roman"/>
          <w:sz w:val="28"/>
          <w:szCs w:val="28"/>
          <w:lang w:val="uk-UA"/>
        </w:rPr>
        <w:t>.</w:t>
      </w:r>
      <w:r w:rsidRPr="00AA7401">
        <w:rPr>
          <w:rFonts w:ascii="Times New Roman" w:hAnsi="Times New Roman" w:cs="Times New Roman"/>
          <w:sz w:val="28"/>
          <w:szCs w:val="28"/>
          <w:lang w:val="uk-UA"/>
        </w:rPr>
        <w:t xml:space="preserve"> гривень;</w:t>
      </w:r>
    </w:p>
    <w:p w:rsidR="009B22C4" w:rsidRDefault="003A567E" w:rsidP="009B22C4">
      <w:pPr>
        <w:pStyle w:val="a8"/>
        <w:numPr>
          <w:ilvl w:val="0"/>
          <w:numId w:val="6"/>
        </w:numPr>
        <w:spacing w:after="0" w:line="240" w:lineRule="auto"/>
        <w:jc w:val="both"/>
        <w:rPr>
          <w:rFonts w:ascii="Times New Roman" w:hAnsi="Times New Roman" w:cs="Times New Roman"/>
          <w:sz w:val="28"/>
          <w:szCs w:val="28"/>
          <w:lang w:val="uk-UA"/>
        </w:rPr>
      </w:pPr>
      <w:r w:rsidRPr="00AA7401">
        <w:rPr>
          <w:rFonts w:ascii="Times New Roman" w:hAnsi="Times New Roman" w:cs="Times New Roman"/>
          <w:sz w:val="28"/>
          <w:szCs w:val="28"/>
          <w:lang w:val="uk-UA"/>
        </w:rPr>
        <w:t>поточний ремонт тваринницьких приміщень – 312 тис</w:t>
      </w:r>
      <w:r w:rsidR="00420D99">
        <w:rPr>
          <w:rFonts w:ascii="Times New Roman" w:hAnsi="Times New Roman" w:cs="Times New Roman"/>
          <w:sz w:val="28"/>
          <w:szCs w:val="28"/>
          <w:lang w:val="uk-UA"/>
        </w:rPr>
        <w:t>.</w:t>
      </w:r>
      <w:r w:rsidRPr="00AA7401">
        <w:rPr>
          <w:rFonts w:ascii="Times New Roman" w:hAnsi="Times New Roman" w:cs="Times New Roman"/>
          <w:sz w:val="28"/>
          <w:szCs w:val="28"/>
          <w:lang w:val="uk-UA"/>
        </w:rPr>
        <w:t xml:space="preserve"> гривень.</w:t>
      </w:r>
      <w:r w:rsidR="007142E6" w:rsidRPr="00AA7401">
        <w:rPr>
          <w:rFonts w:ascii="Times New Roman" w:hAnsi="Times New Roman" w:cs="Times New Roman"/>
          <w:sz w:val="28"/>
          <w:szCs w:val="28"/>
          <w:lang w:val="uk-UA"/>
        </w:rPr>
        <w:t xml:space="preserve"> </w:t>
      </w:r>
    </w:p>
    <w:p w:rsidR="00E163B4" w:rsidRPr="00AA7401" w:rsidRDefault="00824B91" w:rsidP="0087303A">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Проводилася робота по </w:t>
      </w:r>
      <w:r w:rsidR="00AA516D" w:rsidRPr="009B22C4">
        <w:rPr>
          <w:rFonts w:ascii="Times New Roman" w:hAnsi="Times New Roman" w:cs="Times New Roman"/>
          <w:sz w:val="28"/>
          <w:szCs w:val="28"/>
          <w:lang w:val="uk-UA"/>
        </w:rPr>
        <w:t xml:space="preserve">впровадження </w:t>
      </w:r>
      <w:proofErr w:type="spellStart"/>
      <w:r w:rsidR="00AA516D" w:rsidRPr="009B22C4">
        <w:rPr>
          <w:rFonts w:ascii="Times New Roman" w:hAnsi="Times New Roman" w:cs="Times New Roman"/>
          <w:sz w:val="28"/>
          <w:szCs w:val="28"/>
          <w:lang w:val="uk-UA"/>
        </w:rPr>
        <w:t>енергоефективних</w:t>
      </w:r>
      <w:proofErr w:type="spellEnd"/>
      <w:r w:rsidR="00AA516D" w:rsidRPr="009B22C4">
        <w:rPr>
          <w:rFonts w:ascii="Times New Roman" w:hAnsi="Times New Roman" w:cs="Times New Roman"/>
          <w:sz w:val="28"/>
          <w:szCs w:val="28"/>
          <w:lang w:val="uk-UA"/>
        </w:rPr>
        <w:t xml:space="preserve"> заходів </w:t>
      </w:r>
      <w:r>
        <w:rPr>
          <w:rFonts w:ascii="Times New Roman" w:hAnsi="Times New Roman" w:cs="Times New Roman"/>
          <w:sz w:val="28"/>
          <w:szCs w:val="28"/>
          <w:lang w:val="uk-UA"/>
        </w:rPr>
        <w:t>.</w:t>
      </w:r>
      <w:r w:rsidRPr="00824B91">
        <w:rPr>
          <w:rFonts w:ascii="Times New Roman" w:hAnsi="Times New Roman" w:cs="Times New Roman"/>
          <w:sz w:val="28"/>
          <w:szCs w:val="28"/>
          <w:lang w:val="uk-UA"/>
        </w:rPr>
        <w:t xml:space="preserve"> </w:t>
      </w:r>
      <w:r>
        <w:rPr>
          <w:rFonts w:ascii="Times New Roman" w:hAnsi="Times New Roman" w:cs="Times New Roman"/>
          <w:sz w:val="28"/>
          <w:szCs w:val="28"/>
          <w:lang w:val="uk-UA"/>
        </w:rPr>
        <w:t>З</w:t>
      </w:r>
      <w:r w:rsidR="00420D99">
        <w:rPr>
          <w:rFonts w:ascii="Times New Roman" w:hAnsi="Times New Roman" w:cs="Times New Roman"/>
          <w:sz w:val="28"/>
          <w:szCs w:val="28"/>
          <w:lang w:val="uk-UA"/>
        </w:rPr>
        <w:t xml:space="preserve">а рахунок </w:t>
      </w:r>
      <w:r>
        <w:rPr>
          <w:rFonts w:ascii="Times New Roman" w:hAnsi="Times New Roman" w:cs="Times New Roman"/>
          <w:sz w:val="28"/>
          <w:szCs w:val="28"/>
          <w:lang w:val="uk-UA"/>
        </w:rPr>
        <w:t xml:space="preserve"> різних джерел фінансування </w:t>
      </w:r>
      <w:r w:rsidRPr="009B22C4">
        <w:rPr>
          <w:rFonts w:ascii="Times New Roman" w:hAnsi="Times New Roman" w:cs="Times New Roman"/>
          <w:sz w:val="28"/>
          <w:szCs w:val="28"/>
          <w:lang w:val="uk-UA"/>
        </w:rPr>
        <w:t>пров</w:t>
      </w:r>
      <w:r>
        <w:rPr>
          <w:rFonts w:ascii="Times New Roman" w:hAnsi="Times New Roman" w:cs="Times New Roman"/>
          <w:sz w:val="28"/>
          <w:szCs w:val="28"/>
          <w:lang w:val="uk-UA"/>
        </w:rPr>
        <w:t>едено</w:t>
      </w:r>
      <w:r w:rsidRPr="009B22C4">
        <w:rPr>
          <w:rFonts w:ascii="Times New Roman" w:hAnsi="Times New Roman" w:cs="Times New Roman"/>
          <w:sz w:val="28"/>
          <w:szCs w:val="28"/>
          <w:lang w:val="uk-UA"/>
        </w:rPr>
        <w:t xml:space="preserve"> капітальний ремонт </w:t>
      </w:r>
      <w:proofErr w:type="spellStart"/>
      <w:r w:rsidRPr="009B22C4">
        <w:rPr>
          <w:rFonts w:ascii="Times New Roman" w:hAnsi="Times New Roman" w:cs="Times New Roman"/>
          <w:sz w:val="28"/>
          <w:szCs w:val="28"/>
          <w:lang w:val="uk-UA"/>
        </w:rPr>
        <w:t>Тер</w:t>
      </w:r>
      <w:r>
        <w:rPr>
          <w:rFonts w:ascii="Times New Roman" w:hAnsi="Times New Roman" w:cs="Times New Roman"/>
          <w:sz w:val="28"/>
          <w:szCs w:val="28"/>
          <w:lang w:val="uk-UA"/>
        </w:rPr>
        <w:t>нівської</w:t>
      </w:r>
      <w:proofErr w:type="spellEnd"/>
      <w:r>
        <w:rPr>
          <w:rFonts w:ascii="Times New Roman" w:hAnsi="Times New Roman" w:cs="Times New Roman"/>
          <w:sz w:val="28"/>
          <w:szCs w:val="28"/>
          <w:lang w:val="uk-UA"/>
        </w:rPr>
        <w:t xml:space="preserve"> дитячої школи мистецтв, освоєно </w:t>
      </w:r>
      <w:r w:rsidR="00E7219C">
        <w:rPr>
          <w:rFonts w:ascii="Times New Roman" w:hAnsi="Times New Roman" w:cs="Times New Roman"/>
          <w:sz w:val="28"/>
          <w:szCs w:val="28"/>
          <w:lang w:val="uk-UA"/>
        </w:rPr>
        <w:t>719,5 тис</w:t>
      </w:r>
      <w:r w:rsidR="00420D99">
        <w:rPr>
          <w:rFonts w:ascii="Times New Roman" w:hAnsi="Times New Roman" w:cs="Times New Roman"/>
          <w:sz w:val="28"/>
          <w:szCs w:val="28"/>
          <w:lang w:val="uk-UA"/>
        </w:rPr>
        <w:t>.</w:t>
      </w:r>
      <w:r w:rsidR="00E7219C">
        <w:rPr>
          <w:rFonts w:ascii="Times New Roman" w:hAnsi="Times New Roman" w:cs="Times New Roman"/>
          <w:sz w:val="28"/>
          <w:szCs w:val="28"/>
          <w:lang w:val="uk-UA"/>
        </w:rPr>
        <w:t xml:space="preserve"> гривень. </w:t>
      </w:r>
      <w:r w:rsidRPr="009B22C4">
        <w:rPr>
          <w:rFonts w:ascii="Times New Roman" w:hAnsi="Times New Roman" w:cs="Times New Roman"/>
          <w:sz w:val="28"/>
          <w:szCs w:val="28"/>
          <w:lang w:val="uk-UA"/>
        </w:rPr>
        <w:t xml:space="preserve">Проведена заміна твердопаливного котла на більш сучасний в Ч.Слобідському сільському клубі, встановлено </w:t>
      </w:r>
      <w:proofErr w:type="spellStart"/>
      <w:r w:rsidRPr="009B22C4">
        <w:rPr>
          <w:rFonts w:ascii="Times New Roman" w:hAnsi="Times New Roman" w:cs="Times New Roman"/>
          <w:sz w:val="28"/>
          <w:szCs w:val="28"/>
          <w:lang w:val="uk-UA"/>
        </w:rPr>
        <w:t>енергоефективний</w:t>
      </w:r>
      <w:proofErr w:type="spellEnd"/>
      <w:r w:rsidRPr="009B22C4">
        <w:rPr>
          <w:rFonts w:ascii="Times New Roman" w:hAnsi="Times New Roman" w:cs="Times New Roman"/>
          <w:sz w:val="28"/>
          <w:szCs w:val="28"/>
          <w:lang w:val="uk-UA"/>
        </w:rPr>
        <w:t xml:space="preserve"> опалювальний котел у </w:t>
      </w:r>
      <w:proofErr w:type="spellStart"/>
      <w:r w:rsidRPr="009B22C4">
        <w:rPr>
          <w:rFonts w:ascii="Times New Roman" w:hAnsi="Times New Roman" w:cs="Times New Roman"/>
          <w:sz w:val="28"/>
          <w:szCs w:val="28"/>
          <w:lang w:val="uk-UA"/>
        </w:rPr>
        <w:t>Томашівському</w:t>
      </w:r>
      <w:proofErr w:type="spellEnd"/>
      <w:r w:rsidRPr="009B22C4">
        <w:rPr>
          <w:rFonts w:ascii="Times New Roman" w:hAnsi="Times New Roman" w:cs="Times New Roman"/>
          <w:sz w:val="28"/>
          <w:szCs w:val="28"/>
          <w:lang w:val="uk-UA"/>
        </w:rPr>
        <w:t xml:space="preserve"> НВК ЗОШ І-ІІІ ст.</w:t>
      </w:r>
      <w:r w:rsidR="00027F64" w:rsidRPr="008562B8">
        <w:rPr>
          <w:rFonts w:ascii="Calibri" w:eastAsia="Times New Roman" w:hAnsi="Calibri" w:cs="Times New Roman"/>
          <w:sz w:val="28"/>
          <w:szCs w:val="28"/>
        </w:rPr>
        <w:t xml:space="preserve"> </w:t>
      </w:r>
      <w:r w:rsidR="00002EA9" w:rsidRPr="00420D99">
        <w:rPr>
          <w:rFonts w:ascii="Times New Roman" w:hAnsi="Times New Roman" w:cs="Times New Roman"/>
          <w:sz w:val="28"/>
          <w:szCs w:val="28"/>
          <w:lang w:val="uk-UA"/>
        </w:rPr>
        <w:t xml:space="preserve">Для дитячої консультації  </w:t>
      </w:r>
      <w:proofErr w:type="spellStart"/>
      <w:r w:rsidR="00002EA9" w:rsidRPr="00420D99">
        <w:rPr>
          <w:rFonts w:ascii="Times New Roman" w:hAnsi="Times New Roman" w:cs="Times New Roman"/>
          <w:sz w:val="28"/>
          <w:szCs w:val="28"/>
          <w:lang w:val="uk-UA"/>
        </w:rPr>
        <w:t>КЗ</w:t>
      </w:r>
      <w:proofErr w:type="spellEnd"/>
      <w:r w:rsidR="00002EA9" w:rsidRPr="00420D99">
        <w:rPr>
          <w:rFonts w:ascii="Times New Roman" w:hAnsi="Times New Roman" w:cs="Times New Roman"/>
          <w:sz w:val="28"/>
          <w:szCs w:val="28"/>
          <w:lang w:val="uk-UA"/>
        </w:rPr>
        <w:t xml:space="preserve"> «</w:t>
      </w:r>
      <w:proofErr w:type="spellStart"/>
      <w:r w:rsidR="003449EC" w:rsidRPr="00420D99">
        <w:rPr>
          <w:rFonts w:ascii="Times New Roman" w:hAnsi="Times New Roman" w:cs="Times New Roman"/>
          <w:sz w:val="28"/>
          <w:szCs w:val="28"/>
          <w:lang w:val="uk-UA"/>
        </w:rPr>
        <w:t>Недригай</w:t>
      </w:r>
      <w:r w:rsidR="00002EA9" w:rsidRPr="00420D99">
        <w:rPr>
          <w:rFonts w:ascii="Times New Roman" w:hAnsi="Times New Roman" w:cs="Times New Roman"/>
          <w:sz w:val="28"/>
          <w:szCs w:val="28"/>
          <w:lang w:val="uk-UA"/>
        </w:rPr>
        <w:t>лівський</w:t>
      </w:r>
      <w:proofErr w:type="spellEnd"/>
      <w:r w:rsidR="00002EA9" w:rsidRPr="00420D99">
        <w:rPr>
          <w:rFonts w:ascii="Times New Roman" w:hAnsi="Times New Roman" w:cs="Times New Roman"/>
          <w:sz w:val="28"/>
          <w:szCs w:val="28"/>
          <w:lang w:val="uk-UA"/>
        </w:rPr>
        <w:t xml:space="preserve"> центр первинної медико-</w:t>
      </w:r>
      <w:r w:rsidR="003449EC" w:rsidRPr="00420D99">
        <w:rPr>
          <w:rFonts w:ascii="Times New Roman" w:hAnsi="Times New Roman" w:cs="Times New Roman"/>
          <w:sz w:val="28"/>
          <w:szCs w:val="28"/>
          <w:lang w:val="uk-UA"/>
        </w:rPr>
        <w:t>санітарної допомоги»</w:t>
      </w:r>
      <w:r w:rsidR="00002EA9" w:rsidRPr="00420D99">
        <w:rPr>
          <w:rFonts w:ascii="Times New Roman" w:hAnsi="Times New Roman" w:cs="Times New Roman"/>
          <w:sz w:val="28"/>
          <w:szCs w:val="28"/>
          <w:lang w:val="uk-UA"/>
        </w:rPr>
        <w:t xml:space="preserve"> придбано 7 метало пластикових віконних блоки на суму 20,0 тис. гривень та   вхідні двері на суму 5,0 тис. гривень; замінено 5 вікон і вхідні двері в ФП с. Білоярське на суму 20,0 тис. гривень; придбано та встановлено твердопаливний котел в </w:t>
      </w:r>
      <w:proofErr w:type="spellStart"/>
      <w:r w:rsidR="00002EA9" w:rsidRPr="00420D99">
        <w:rPr>
          <w:rFonts w:ascii="Times New Roman" w:hAnsi="Times New Roman" w:cs="Times New Roman"/>
          <w:sz w:val="28"/>
          <w:szCs w:val="28"/>
          <w:lang w:val="uk-UA"/>
        </w:rPr>
        <w:t>ФАПі</w:t>
      </w:r>
      <w:proofErr w:type="spellEnd"/>
      <w:r w:rsidR="00002EA9" w:rsidRPr="00420D99">
        <w:rPr>
          <w:rFonts w:ascii="Times New Roman" w:hAnsi="Times New Roman" w:cs="Times New Roman"/>
          <w:sz w:val="28"/>
          <w:szCs w:val="28"/>
          <w:lang w:val="uk-UA"/>
        </w:rPr>
        <w:t xml:space="preserve"> с. </w:t>
      </w:r>
      <w:proofErr w:type="spellStart"/>
      <w:r w:rsidR="00002EA9" w:rsidRPr="00420D99">
        <w:rPr>
          <w:rFonts w:ascii="Times New Roman" w:hAnsi="Times New Roman" w:cs="Times New Roman"/>
          <w:sz w:val="28"/>
          <w:szCs w:val="28"/>
          <w:lang w:val="uk-UA"/>
        </w:rPr>
        <w:t>Саєво</w:t>
      </w:r>
      <w:proofErr w:type="spellEnd"/>
      <w:r w:rsidR="00002EA9" w:rsidRPr="00420D99">
        <w:rPr>
          <w:rFonts w:ascii="Times New Roman" w:hAnsi="Times New Roman" w:cs="Times New Roman"/>
          <w:sz w:val="28"/>
          <w:szCs w:val="28"/>
          <w:lang w:val="uk-UA"/>
        </w:rPr>
        <w:t xml:space="preserve"> на суму 11,6 тис. гривень, </w:t>
      </w:r>
      <w:r w:rsidR="0087303A">
        <w:rPr>
          <w:rFonts w:ascii="Times New Roman" w:hAnsi="Times New Roman" w:cs="Times New Roman"/>
          <w:sz w:val="28"/>
          <w:szCs w:val="28"/>
          <w:lang w:val="uk-UA"/>
        </w:rPr>
        <w:t xml:space="preserve">також </w:t>
      </w:r>
      <w:r w:rsidR="00002EA9" w:rsidRPr="00420D99">
        <w:rPr>
          <w:rFonts w:ascii="Times New Roman" w:hAnsi="Times New Roman" w:cs="Times New Roman"/>
          <w:sz w:val="28"/>
          <w:szCs w:val="28"/>
          <w:lang w:val="uk-UA"/>
        </w:rPr>
        <w:t>проведено поточний ремонт внутрішніх приміщень, ремонт підлоги, проведено ремонт вхідних дверей на суму 5,5 тис. гривень.</w:t>
      </w:r>
      <w:r w:rsidR="0087303A">
        <w:rPr>
          <w:rFonts w:ascii="Times New Roman" w:hAnsi="Times New Roman" w:cs="Times New Roman"/>
          <w:sz w:val="28"/>
          <w:szCs w:val="28"/>
          <w:lang w:val="uk-UA"/>
        </w:rPr>
        <w:t xml:space="preserve"> Товариством з обмеженою відповідальністю</w:t>
      </w:r>
      <w:r w:rsidR="00027F64" w:rsidRPr="00420D99">
        <w:rPr>
          <w:rFonts w:ascii="Times New Roman" w:hAnsi="Times New Roman" w:cs="Times New Roman"/>
          <w:sz w:val="28"/>
          <w:szCs w:val="28"/>
        </w:rPr>
        <w:t xml:space="preserve"> "</w:t>
      </w:r>
      <w:proofErr w:type="spellStart"/>
      <w:r w:rsidR="00027F64" w:rsidRPr="00420D99">
        <w:rPr>
          <w:rFonts w:ascii="Times New Roman" w:hAnsi="Times New Roman" w:cs="Times New Roman"/>
          <w:sz w:val="28"/>
          <w:szCs w:val="28"/>
        </w:rPr>
        <w:t>Комтеплоенерго</w:t>
      </w:r>
      <w:proofErr w:type="spellEnd"/>
      <w:r w:rsidR="00027F64" w:rsidRPr="00420D99">
        <w:rPr>
          <w:rFonts w:ascii="Times New Roman" w:hAnsi="Times New Roman" w:cs="Times New Roman"/>
          <w:sz w:val="28"/>
          <w:szCs w:val="28"/>
        </w:rPr>
        <w:t>"</w:t>
      </w:r>
      <w:r w:rsidR="00027F64" w:rsidRPr="00420D99">
        <w:rPr>
          <w:rFonts w:ascii="Times New Roman" w:hAnsi="Times New Roman" w:cs="Times New Roman"/>
          <w:sz w:val="28"/>
          <w:szCs w:val="28"/>
          <w:lang w:val="uk-UA"/>
        </w:rPr>
        <w:t xml:space="preserve"> з </w:t>
      </w:r>
      <w:r w:rsidR="00027F64" w:rsidRPr="00420D99">
        <w:rPr>
          <w:rFonts w:ascii="Times New Roman" w:eastAsia="Times New Roman" w:hAnsi="Times New Roman" w:cs="Times New Roman"/>
          <w:sz w:val="28"/>
          <w:szCs w:val="28"/>
        </w:rPr>
        <w:t xml:space="preserve"> м. </w:t>
      </w:r>
      <w:proofErr w:type="spellStart"/>
      <w:r w:rsidR="00027F64" w:rsidRPr="00420D99">
        <w:rPr>
          <w:rFonts w:ascii="Times New Roman" w:eastAsia="Times New Roman" w:hAnsi="Times New Roman" w:cs="Times New Roman"/>
          <w:sz w:val="28"/>
          <w:szCs w:val="28"/>
        </w:rPr>
        <w:t>Харків</w:t>
      </w:r>
      <w:proofErr w:type="spellEnd"/>
      <w:r w:rsidR="00027F64" w:rsidRPr="00420D99">
        <w:rPr>
          <w:rFonts w:ascii="Times New Roman" w:eastAsia="Times New Roman" w:hAnsi="Times New Roman" w:cs="Times New Roman"/>
          <w:sz w:val="28"/>
          <w:szCs w:val="28"/>
        </w:rPr>
        <w:t>, як</w:t>
      </w:r>
      <w:r w:rsidR="0087303A">
        <w:rPr>
          <w:rFonts w:ascii="Times New Roman" w:hAnsi="Times New Roman" w:cs="Times New Roman"/>
          <w:sz w:val="28"/>
          <w:szCs w:val="28"/>
          <w:lang w:val="uk-UA"/>
        </w:rPr>
        <w:t>е</w:t>
      </w:r>
      <w:r w:rsidR="00027F64" w:rsidRPr="00420D99">
        <w:rPr>
          <w:rFonts w:ascii="Times New Roman" w:eastAsia="Times New Roman" w:hAnsi="Times New Roman" w:cs="Times New Roman"/>
          <w:sz w:val="28"/>
          <w:szCs w:val="28"/>
        </w:rPr>
        <w:t xml:space="preserve"> взял</w:t>
      </w:r>
      <w:r w:rsidR="0087303A">
        <w:rPr>
          <w:rFonts w:ascii="Times New Roman" w:hAnsi="Times New Roman" w:cs="Times New Roman"/>
          <w:sz w:val="28"/>
          <w:szCs w:val="28"/>
          <w:lang w:val="uk-UA"/>
        </w:rPr>
        <w:t>о</w:t>
      </w:r>
      <w:r w:rsidR="00027F64" w:rsidRPr="00420D99">
        <w:rPr>
          <w:rFonts w:ascii="Times New Roman" w:eastAsia="Times New Roman" w:hAnsi="Times New Roman" w:cs="Times New Roman"/>
          <w:sz w:val="28"/>
          <w:szCs w:val="28"/>
        </w:rPr>
        <w:t xml:space="preserve"> в </w:t>
      </w:r>
      <w:proofErr w:type="spellStart"/>
      <w:r w:rsidR="00027F64" w:rsidRPr="00420D99">
        <w:rPr>
          <w:rFonts w:ascii="Times New Roman" w:eastAsia="Times New Roman" w:hAnsi="Times New Roman" w:cs="Times New Roman"/>
          <w:sz w:val="28"/>
          <w:szCs w:val="28"/>
        </w:rPr>
        <w:t>оренду</w:t>
      </w:r>
      <w:proofErr w:type="spellEnd"/>
      <w:r w:rsidR="00027F64" w:rsidRPr="00420D99">
        <w:rPr>
          <w:rFonts w:ascii="Times New Roman" w:eastAsia="Times New Roman" w:hAnsi="Times New Roman" w:cs="Times New Roman"/>
          <w:sz w:val="28"/>
          <w:szCs w:val="28"/>
        </w:rPr>
        <w:t xml:space="preserve"> </w:t>
      </w:r>
      <w:proofErr w:type="spellStart"/>
      <w:r w:rsidR="00027F64" w:rsidRPr="00420D99">
        <w:rPr>
          <w:rFonts w:ascii="Times New Roman" w:eastAsia="Times New Roman" w:hAnsi="Times New Roman" w:cs="Times New Roman"/>
          <w:sz w:val="28"/>
          <w:szCs w:val="28"/>
        </w:rPr>
        <w:t>котельню</w:t>
      </w:r>
      <w:proofErr w:type="spellEnd"/>
      <w:r w:rsidR="00027F64" w:rsidRPr="00420D99">
        <w:rPr>
          <w:rFonts w:ascii="Times New Roman" w:eastAsia="Times New Roman" w:hAnsi="Times New Roman" w:cs="Times New Roman"/>
          <w:sz w:val="28"/>
          <w:szCs w:val="28"/>
        </w:rPr>
        <w:t xml:space="preserve"> ДПТНЗ «</w:t>
      </w:r>
      <w:proofErr w:type="spellStart"/>
      <w:r w:rsidR="00027F64" w:rsidRPr="00420D99">
        <w:rPr>
          <w:rFonts w:ascii="Times New Roman" w:eastAsia="Times New Roman" w:hAnsi="Times New Roman" w:cs="Times New Roman"/>
          <w:sz w:val="28"/>
          <w:szCs w:val="28"/>
        </w:rPr>
        <w:t>Недригайлівське</w:t>
      </w:r>
      <w:proofErr w:type="spellEnd"/>
      <w:r w:rsidR="00027F64" w:rsidRPr="00420D99">
        <w:rPr>
          <w:rFonts w:ascii="Times New Roman" w:eastAsia="Times New Roman" w:hAnsi="Times New Roman" w:cs="Times New Roman"/>
          <w:sz w:val="28"/>
          <w:szCs w:val="28"/>
        </w:rPr>
        <w:t xml:space="preserve"> </w:t>
      </w:r>
      <w:proofErr w:type="spellStart"/>
      <w:r w:rsidR="00027F64" w:rsidRPr="00420D99">
        <w:rPr>
          <w:rFonts w:ascii="Times New Roman" w:eastAsia="Times New Roman" w:hAnsi="Times New Roman" w:cs="Times New Roman"/>
          <w:sz w:val="28"/>
          <w:szCs w:val="28"/>
        </w:rPr>
        <w:t>вище</w:t>
      </w:r>
      <w:proofErr w:type="spellEnd"/>
      <w:r w:rsidR="00027F64" w:rsidRPr="00420D99">
        <w:rPr>
          <w:rFonts w:ascii="Times New Roman" w:eastAsia="Times New Roman" w:hAnsi="Times New Roman" w:cs="Times New Roman"/>
          <w:sz w:val="28"/>
          <w:szCs w:val="28"/>
        </w:rPr>
        <w:t xml:space="preserve"> </w:t>
      </w:r>
      <w:proofErr w:type="spellStart"/>
      <w:r w:rsidR="00027F64" w:rsidRPr="00420D99">
        <w:rPr>
          <w:rFonts w:ascii="Times New Roman" w:eastAsia="Times New Roman" w:hAnsi="Times New Roman" w:cs="Times New Roman"/>
          <w:sz w:val="28"/>
          <w:szCs w:val="28"/>
        </w:rPr>
        <w:t>професійне</w:t>
      </w:r>
      <w:proofErr w:type="spellEnd"/>
      <w:r w:rsidR="00027F64" w:rsidRPr="00420D99">
        <w:rPr>
          <w:rFonts w:ascii="Times New Roman" w:eastAsia="Times New Roman" w:hAnsi="Times New Roman" w:cs="Times New Roman"/>
          <w:sz w:val="28"/>
          <w:szCs w:val="28"/>
        </w:rPr>
        <w:t xml:space="preserve"> училище»</w:t>
      </w:r>
      <w:r w:rsidR="00027F64" w:rsidRPr="00420D99">
        <w:rPr>
          <w:rFonts w:ascii="Times New Roman" w:hAnsi="Times New Roman" w:cs="Times New Roman"/>
          <w:sz w:val="28"/>
          <w:szCs w:val="28"/>
          <w:lang w:val="uk-UA"/>
        </w:rPr>
        <w:t>,</w:t>
      </w:r>
      <w:r w:rsidR="00027F64" w:rsidRPr="00420D99">
        <w:rPr>
          <w:rFonts w:ascii="Times New Roman" w:eastAsia="Times New Roman" w:hAnsi="Times New Roman" w:cs="Times New Roman"/>
          <w:sz w:val="28"/>
          <w:szCs w:val="28"/>
        </w:rPr>
        <w:t xml:space="preserve"> </w:t>
      </w:r>
      <w:proofErr w:type="spellStart"/>
      <w:r w:rsidR="00027F64" w:rsidRPr="00420D99">
        <w:rPr>
          <w:rFonts w:ascii="Times New Roman" w:eastAsia="Times New Roman" w:hAnsi="Times New Roman" w:cs="Times New Roman"/>
          <w:sz w:val="28"/>
          <w:szCs w:val="28"/>
        </w:rPr>
        <w:t>виконані</w:t>
      </w:r>
      <w:proofErr w:type="spellEnd"/>
      <w:r w:rsidR="00027F64" w:rsidRPr="00420D99">
        <w:rPr>
          <w:rFonts w:ascii="Times New Roman" w:eastAsia="Times New Roman" w:hAnsi="Times New Roman" w:cs="Times New Roman"/>
          <w:sz w:val="28"/>
          <w:szCs w:val="28"/>
        </w:rPr>
        <w:t xml:space="preserve"> </w:t>
      </w:r>
      <w:proofErr w:type="spellStart"/>
      <w:r w:rsidR="00027F64" w:rsidRPr="00420D99">
        <w:rPr>
          <w:rFonts w:ascii="Times New Roman" w:eastAsia="Times New Roman" w:hAnsi="Times New Roman" w:cs="Times New Roman"/>
          <w:sz w:val="28"/>
          <w:szCs w:val="28"/>
        </w:rPr>
        <w:t>роботи</w:t>
      </w:r>
      <w:proofErr w:type="spellEnd"/>
      <w:r w:rsidR="00027F64" w:rsidRPr="00420D99">
        <w:rPr>
          <w:rFonts w:ascii="Times New Roman" w:eastAsia="Times New Roman" w:hAnsi="Times New Roman" w:cs="Times New Roman"/>
          <w:sz w:val="28"/>
          <w:szCs w:val="28"/>
        </w:rPr>
        <w:t xml:space="preserve"> по </w:t>
      </w:r>
      <w:proofErr w:type="spellStart"/>
      <w:r w:rsidR="00027F64" w:rsidRPr="00420D99">
        <w:rPr>
          <w:rFonts w:ascii="Times New Roman" w:eastAsia="Times New Roman" w:hAnsi="Times New Roman" w:cs="Times New Roman"/>
          <w:sz w:val="28"/>
          <w:szCs w:val="28"/>
        </w:rPr>
        <w:t>встановленню</w:t>
      </w:r>
      <w:proofErr w:type="spellEnd"/>
      <w:r w:rsidR="00027F64" w:rsidRPr="00420D99">
        <w:rPr>
          <w:rFonts w:ascii="Times New Roman" w:eastAsia="Times New Roman" w:hAnsi="Times New Roman" w:cs="Times New Roman"/>
          <w:sz w:val="28"/>
          <w:szCs w:val="28"/>
        </w:rPr>
        <w:t xml:space="preserve"> 2-х </w:t>
      </w:r>
      <w:proofErr w:type="spellStart"/>
      <w:r w:rsidR="00027F64" w:rsidRPr="00420D99">
        <w:rPr>
          <w:rFonts w:ascii="Times New Roman" w:eastAsia="Times New Roman" w:hAnsi="Times New Roman" w:cs="Times New Roman"/>
          <w:sz w:val="28"/>
          <w:szCs w:val="28"/>
        </w:rPr>
        <w:t>нових</w:t>
      </w:r>
      <w:proofErr w:type="spellEnd"/>
      <w:r w:rsidR="00027F64" w:rsidRPr="00420D99">
        <w:rPr>
          <w:rFonts w:ascii="Times New Roman" w:eastAsia="Times New Roman" w:hAnsi="Times New Roman" w:cs="Times New Roman"/>
          <w:sz w:val="28"/>
          <w:szCs w:val="28"/>
        </w:rPr>
        <w:t xml:space="preserve"> </w:t>
      </w:r>
      <w:proofErr w:type="spellStart"/>
      <w:r w:rsidR="00027F64" w:rsidRPr="00420D99">
        <w:rPr>
          <w:rFonts w:ascii="Times New Roman" w:eastAsia="Times New Roman" w:hAnsi="Times New Roman" w:cs="Times New Roman"/>
          <w:sz w:val="28"/>
          <w:szCs w:val="28"/>
        </w:rPr>
        <w:t>твердопаливних</w:t>
      </w:r>
      <w:proofErr w:type="spellEnd"/>
      <w:r w:rsidR="00027F64" w:rsidRPr="00420D99">
        <w:rPr>
          <w:rFonts w:ascii="Times New Roman" w:eastAsia="Times New Roman" w:hAnsi="Times New Roman" w:cs="Times New Roman"/>
          <w:sz w:val="28"/>
          <w:szCs w:val="28"/>
        </w:rPr>
        <w:t xml:space="preserve"> </w:t>
      </w:r>
      <w:proofErr w:type="spellStart"/>
      <w:r w:rsidR="00027F64" w:rsidRPr="00420D99">
        <w:rPr>
          <w:rFonts w:ascii="Times New Roman" w:eastAsia="Times New Roman" w:hAnsi="Times New Roman" w:cs="Times New Roman"/>
          <w:sz w:val="28"/>
          <w:szCs w:val="28"/>
        </w:rPr>
        <w:t>котлів</w:t>
      </w:r>
      <w:proofErr w:type="spellEnd"/>
      <w:r w:rsidR="00027F64" w:rsidRPr="00420D99">
        <w:rPr>
          <w:rFonts w:ascii="Times New Roman" w:eastAsia="Times New Roman" w:hAnsi="Times New Roman" w:cs="Times New Roman"/>
          <w:sz w:val="28"/>
          <w:szCs w:val="28"/>
        </w:rPr>
        <w:t xml:space="preserve"> «</w:t>
      </w:r>
      <w:proofErr w:type="spellStart"/>
      <w:r w:rsidR="00027F64" w:rsidRPr="00420D99">
        <w:rPr>
          <w:rFonts w:ascii="Times New Roman" w:eastAsia="Times New Roman" w:hAnsi="Times New Roman" w:cs="Times New Roman"/>
          <w:sz w:val="28"/>
          <w:szCs w:val="28"/>
        </w:rPr>
        <w:t>Грінберг</w:t>
      </w:r>
      <w:proofErr w:type="spellEnd"/>
      <w:r w:rsidR="00027F64" w:rsidRPr="00420D99">
        <w:rPr>
          <w:rFonts w:ascii="Times New Roman" w:hAnsi="Times New Roman" w:cs="Times New Roman"/>
          <w:sz w:val="28"/>
          <w:szCs w:val="28"/>
          <w:lang w:val="uk-UA"/>
        </w:rPr>
        <w:t>».</w:t>
      </w:r>
      <w:r w:rsidR="00027F64" w:rsidRPr="00420D99">
        <w:rPr>
          <w:rFonts w:ascii="Times New Roman" w:eastAsia="Times New Roman" w:hAnsi="Times New Roman" w:cs="Times New Roman"/>
          <w:sz w:val="28"/>
          <w:szCs w:val="28"/>
        </w:rPr>
        <w:t xml:space="preserve"> </w:t>
      </w:r>
      <w:r w:rsidR="00685C1C" w:rsidRPr="00420D99">
        <w:rPr>
          <w:rFonts w:ascii="Times New Roman" w:hAnsi="Times New Roman" w:cs="Times New Roman"/>
          <w:sz w:val="28"/>
          <w:szCs w:val="28"/>
          <w:lang w:val="uk-UA"/>
        </w:rPr>
        <w:t>За рахунок коштів районного бюджету в сумі 120,0 тис</w:t>
      </w:r>
      <w:r w:rsidR="0087303A">
        <w:rPr>
          <w:rFonts w:ascii="Times New Roman" w:hAnsi="Times New Roman" w:cs="Times New Roman"/>
          <w:sz w:val="28"/>
          <w:szCs w:val="28"/>
          <w:lang w:val="uk-UA"/>
        </w:rPr>
        <w:t>.</w:t>
      </w:r>
      <w:r w:rsidR="00685C1C" w:rsidRPr="00420D99">
        <w:rPr>
          <w:rFonts w:ascii="Times New Roman" w:hAnsi="Times New Roman" w:cs="Times New Roman"/>
          <w:sz w:val="28"/>
          <w:szCs w:val="28"/>
          <w:lang w:val="uk-UA"/>
        </w:rPr>
        <w:t xml:space="preserve"> гривень  в рамках виконання депутатських повноважень закуплено та встановлено металопластикові вхідні двері та віконні блоки на І поверсі </w:t>
      </w:r>
      <w:proofErr w:type="spellStart"/>
      <w:r w:rsidR="00685C1C" w:rsidRPr="00420D99">
        <w:rPr>
          <w:rFonts w:ascii="Times New Roman" w:hAnsi="Times New Roman" w:cs="Times New Roman"/>
          <w:sz w:val="28"/>
          <w:szCs w:val="28"/>
          <w:lang w:val="uk-UA"/>
        </w:rPr>
        <w:t>адмінбудинку</w:t>
      </w:r>
      <w:proofErr w:type="spellEnd"/>
      <w:r w:rsidR="00685C1C" w:rsidRPr="00420D99">
        <w:rPr>
          <w:rFonts w:ascii="Times New Roman" w:hAnsi="Times New Roman" w:cs="Times New Roman"/>
          <w:sz w:val="28"/>
          <w:szCs w:val="28"/>
          <w:lang w:val="uk-UA"/>
        </w:rPr>
        <w:t xml:space="preserve"> районної ради. </w:t>
      </w:r>
      <w:r w:rsidR="002629AA">
        <w:rPr>
          <w:rFonts w:ascii="Times New Roman" w:hAnsi="Times New Roman" w:cs="Times New Roman"/>
          <w:sz w:val="28"/>
          <w:szCs w:val="28"/>
          <w:lang w:val="uk-UA"/>
        </w:rPr>
        <w:t>Н</w:t>
      </w:r>
      <w:r w:rsidR="002629AA" w:rsidRPr="009B22C4">
        <w:rPr>
          <w:rFonts w:ascii="Times New Roman" w:hAnsi="Times New Roman" w:cs="Times New Roman"/>
          <w:sz w:val="28"/>
          <w:szCs w:val="28"/>
          <w:lang w:val="uk-UA"/>
        </w:rPr>
        <w:t xml:space="preserve">аселенням </w:t>
      </w:r>
      <w:r w:rsidR="002629AA">
        <w:rPr>
          <w:rFonts w:ascii="Times New Roman" w:hAnsi="Times New Roman" w:cs="Times New Roman"/>
          <w:sz w:val="28"/>
          <w:szCs w:val="28"/>
          <w:lang w:val="uk-UA"/>
        </w:rPr>
        <w:t xml:space="preserve">району </w:t>
      </w:r>
      <w:r w:rsidR="002629AA" w:rsidRPr="009B22C4">
        <w:rPr>
          <w:rFonts w:ascii="Times New Roman" w:hAnsi="Times New Roman" w:cs="Times New Roman"/>
          <w:sz w:val="28"/>
          <w:szCs w:val="28"/>
          <w:lang w:val="uk-UA"/>
        </w:rPr>
        <w:t>через відділення філії Сумського обласного управління АТ «Ощадбанк»</w:t>
      </w:r>
      <w:r w:rsidR="002629AA" w:rsidRPr="002629AA">
        <w:rPr>
          <w:rFonts w:ascii="Times New Roman" w:hAnsi="Times New Roman" w:cs="Times New Roman"/>
          <w:sz w:val="28"/>
          <w:szCs w:val="28"/>
          <w:lang w:val="uk-UA"/>
        </w:rPr>
        <w:t xml:space="preserve"> </w:t>
      </w:r>
      <w:r w:rsidR="002629AA" w:rsidRPr="009B22C4">
        <w:rPr>
          <w:rFonts w:ascii="Times New Roman" w:hAnsi="Times New Roman" w:cs="Times New Roman"/>
          <w:sz w:val="28"/>
          <w:szCs w:val="28"/>
          <w:lang w:val="uk-UA"/>
        </w:rPr>
        <w:t xml:space="preserve">отримано 132 кредити  на загальну суму  1 995,0 тис. </w:t>
      </w:r>
      <w:r w:rsidR="002629AA">
        <w:rPr>
          <w:rFonts w:ascii="Times New Roman" w:hAnsi="Times New Roman" w:cs="Times New Roman"/>
          <w:sz w:val="28"/>
          <w:szCs w:val="28"/>
          <w:lang w:val="uk-UA"/>
        </w:rPr>
        <w:t xml:space="preserve">для здійснення заходів по </w:t>
      </w:r>
      <w:proofErr w:type="spellStart"/>
      <w:r w:rsidR="002629AA">
        <w:rPr>
          <w:rFonts w:ascii="Times New Roman" w:hAnsi="Times New Roman" w:cs="Times New Roman"/>
          <w:sz w:val="28"/>
          <w:szCs w:val="28"/>
          <w:lang w:val="uk-UA"/>
        </w:rPr>
        <w:t>термомодернізації</w:t>
      </w:r>
      <w:proofErr w:type="spellEnd"/>
      <w:r w:rsidR="002629AA">
        <w:rPr>
          <w:rFonts w:ascii="Times New Roman" w:hAnsi="Times New Roman" w:cs="Times New Roman"/>
          <w:sz w:val="28"/>
          <w:szCs w:val="28"/>
          <w:lang w:val="uk-UA"/>
        </w:rPr>
        <w:t xml:space="preserve"> та утепленню власних домогосподарств. </w:t>
      </w:r>
    </w:p>
    <w:p w:rsidR="00753802" w:rsidRPr="0087303A" w:rsidRDefault="00FB271F" w:rsidP="0087303A">
      <w:pPr>
        <w:spacing w:after="0" w:line="240" w:lineRule="auto"/>
        <w:ind w:firstLine="851"/>
        <w:jc w:val="both"/>
        <w:rPr>
          <w:rFonts w:ascii="Times New Roman" w:hAnsi="Times New Roman" w:cs="Times New Roman"/>
          <w:sz w:val="28"/>
          <w:szCs w:val="28"/>
          <w:lang w:val="uk-UA"/>
        </w:rPr>
      </w:pPr>
      <w:r w:rsidRPr="0087303A">
        <w:rPr>
          <w:rFonts w:ascii="Times New Roman" w:hAnsi="Times New Roman" w:cs="Times New Roman"/>
          <w:sz w:val="28"/>
          <w:szCs w:val="28"/>
          <w:lang w:val="uk-UA"/>
        </w:rPr>
        <w:t xml:space="preserve">Проводилася успішна робота по поліпшенню стану справ у галузі </w:t>
      </w:r>
      <w:r w:rsidR="007F51D4" w:rsidRPr="0087303A">
        <w:rPr>
          <w:rFonts w:ascii="Times New Roman" w:hAnsi="Times New Roman" w:cs="Times New Roman"/>
          <w:sz w:val="28"/>
          <w:szCs w:val="28"/>
          <w:lang w:val="uk-UA"/>
        </w:rPr>
        <w:t xml:space="preserve">  </w:t>
      </w:r>
      <w:r w:rsidR="00B10E4D" w:rsidRPr="0087303A">
        <w:rPr>
          <w:rFonts w:ascii="Times New Roman" w:hAnsi="Times New Roman" w:cs="Times New Roman"/>
          <w:sz w:val="28"/>
          <w:szCs w:val="28"/>
          <w:lang w:val="uk-UA"/>
        </w:rPr>
        <w:t xml:space="preserve"> </w:t>
      </w:r>
      <w:r w:rsidRPr="0087303A">
        <w:rPr>
          <w:rFonts w:ascii="Times New Roman" w:hAnsi="Times New Roman" w:cs="Times New Roman"/>
          <w:sz w:val="28"/>
          <w:szCs w:val="28"/>
          <w:lang w:val="uk-UA"/>
        </w:rPr>
        <w:t>ж</w:t>
      </w:r>
      <w:r w:rsidR="00C35978" w:rsidRPr="0087303A">
        <w:rPr>
          <w:rFonts w:ascii="Times New Roman" w:hAnsi="Times New Roman" w:cs="Times New Roman"/>
          <w:sz w:val="28"/>
          <w:szCs w:val="28"/>
          <w:lang w:val="uk-UA"/>
        </w:rPr>
        <w:t>итлово-комунальн</w:t>
      </w:r>
      <w:r w:rsidRPr="0087303A">
        <w:rPr>
          <w:rFonts w:ascii="Times New Roman" w:hAnsi="Times New Roman" w:cs="Times New Roman"/>
          <w:sz w:val="28"/>
          <w:szCs w:val="28"/>
          <w:lang w:val="uk-UA"/>
        </w:rPr>
        <w:t>ого</w:t>
      </w:r>
      <w:r w:rsidR="00C35978" w:rsidRPr="0087303A">
        <w:rPr>
          <w:rFonts w:ascii="Times New Roman" w:hAnsi="Times New Roman" w:cs="Times New Roman"/>
          <w:sz w:val="28"/>
          <w:szCs w:val="28"/>
          <w:lang w:val="uk-UA"/>
        </w:rPr>
        <w:t xml:space="preserve"> господарств</w:t>
      </w:r>
      <w:r w:rsidRPr="0087303A">
        <w:rPr>
          <w:rFonts w:ascii="Times New Roman" w:hAnsi="Times New Roman" w:cs="Times New Roman"/>
          <w:sz w:val="28"/>
          <w:szCs w:val="28"/>
          <w:lang w:val="uk-UA"/>
        </w:rPr>
        <w:t>а.</w:t>
      </w:r>
      <w:r w:rsidR="009807BE" w:rsidRPr="0087303A">
        <w:rPr>
          <w:rFonts w:ascii="Times New Roman" w:hAnsi="Times New Roman" w:cs="Times New Roman"/>
          <w:sz w:val="28"/>
          <w:szCs w:val="28"/>
          <w:lang w:val="uk-UA"/>
        </w:rPr>
        <w:t xml:space="preserve"> </w:t>
      </w:r>
      <w:r w:rsidR="001E2449" w:rsidRPr="0087303A">
        <w:rPr>
          <w:rFonts w:ascii="Times New Roman" w:hAnsi="Times New Roman" w:cs="Times New Roman"/>
          <w:sz w:val="28"/>
          <w:szCs w:val="28"/>
          <w:lang w:val="uk-UA"/>
        </w:rPr>
        <w:t xml:space="preserve"> </w:t>
      </w:r>
    </w:p>
    <w:p w:rsidR="00BE1E19" w:rsidRPr="00AA7401" w:rsidRDefault="0087303A" w:rsidP="00BE1E19">
      <w:pPr>
        <w:pStyle w:val="FR1"/>
        <w:spacing w:before="0"/>
        <w:ind w:left="0" w:right="1" w:firstLine="851"/>
        <w:jc w:val="both"/>
        <w:rPr>
          <w:rFonts w:ascii="Times New Roman" w:hAnsi="Times New Roman"/>
          <w:sz w:val="28"/>
          <w:szCs w:val="28"/>
        </w:rPr>
      </w:pPr>
      <w:r w:rsidRPr="0087303A">
        <w:rPr>
          <w:rFonts w:ascii="Times New Roman" w:hAnsi="Times New Roman" w:cs="Times New Roman"/>
          <w:sz w:val="28"/>
          <w:szCs w:val="28"/>
        </w:rPr>
        <w:t>В 2017 році в</w:t>
      </w:r>
      <w:r w:rsidR="00C446F7" w:rsidRPr="0087303A">
        <w:rPr>
          <w:rFonts w:ascii="Times New Roman" w:hAnsi="Times New Roman" w:cs="Times New Roman"/>
          <w:sz w:val="28"/>
          <w:szCs w:val="28"/>
        </w:rPr>
        <w:t>иконані</w:t>
      </w:r>
      <w:r w:rsidR="00C446F7" w:rsidRPr="00AA7401">
        <w:rPr>
          <w:rFonts w:ascii="Times New Roman" w:hAnsi="Times New Roman"/>
          <w:sz w:val="28"/>
          <w:szCs w:val="28"/>
        </w:rPr>
        <w:t xml:space="preserve"> роботи з будівниц</w:t>
      </w:r>
      <w:r w:rsidR="00BE1E19" w:rsidRPr="00AA7401">
        <w:rPr>
          <w:rFonts w:ascii="Times New Roman" w:hAnsi="Times New Roman"/>
          <w:sz w:val="28"/>
          <w:szCs w:val="28"/>
        </w:rPr>
        <w:t>тва та реконструкції  мереж вуличного освітлення на суму 657,4 тис гривень, в тому числі  по:</w:t>
      </w:r>
      <w:r w:rsidR="00C446F7" w:rsidRPr="00AA7401">
        <w:rPr>
          <w:rFonts w:ascii="Times New Roman" w:hAnsi="Times New Roman"/>
          <w:sz w:val="28"/>
          <w:szCs w:val="28"/>
        </w:rPr>
        <w:t xml:space="preserve">                           </w:t>
      </w:r>
    </w:p>
    <w:p w:rsidR="004F4AD3" w:rsidRDefault="0087303A" w:rsidP="00BE1E19">
      <w:pPr>
        <w:pStyle w:val="FR1"/>
        <w:spacing w:before="0"/>
        <w:ind w:left="0" w:right="1" w:firstLine="851"/>
        <w:jc w:val="both"/>
        <w:rPr>
          <w:rFonts w:ascii="Times New Roman" w:hAnsi="Times New Roman"/>
          <w:sz w:val="28"/>
          <w:szCs w:val="28"/>
        </w:rPr>
      </w:pPr>
      <w:r>
        <w:rPr>
          <w:rFonts w:ascii="Times New Roman" w:hAnsi="Times New Roman"/>
          <w:sz w:val="28"/>
          <w:szCs w:val="28"/>
        </w:rPr>
        <w:t xml:space="preserve">- </w:t>
      </w:r>
      <w:r w:rsidR="00C446F7" w:rsidRPr="00AA7401">
        <w:rPr>
          <w:rFonts w:ascii="Times New Roman" w:hAnsi="Times New Roman"/>
          <w:sz w:val="28"/>
          <w:szCs w:val="28"/>
        </w:rPr>
        <w:t xml:space="preserve">с. </w:t>
      </w:r>
      <w:proofErr w:type="spellStart"/>
      <w:r w:rsidR="00C446F7" w:rsidRPr="00AA7401">
        <w:rPr>
          <w:rFonts w:ascii="Times New Roman" w:hAnsi="Times New Roman"/>
          <w:sz w:val="28"/>
          <w:szCs w:val="28"/>
        </w:rPr>
        <w:t>Деркачівка</w:t>
      </w:r>
      <w:proofErr w:type="spellEnd"/>
      <w:r w:rsidR="00C446F7" w:rsidRPr="00AA7401">
        <w:rPr>
          <w:rFonts w:ascii="Times New Roman" w:hAnsi="Times New Roman"/>
          <w:sz w:val="28"/>
          <w:szCs w:val="28"/>
        </w:rPr>
        <w:t xml:space="preserve"> – збудовано мережі протяжністю 9,5 км,      встановлено 5 лічильників, 125 світильників, вартість робіт </w:t>
      </w:r>
      <w:r w:rsidR="0069250F" w:rsidRPr="00AA7401">
        <w:rPr>
          <w:rFonts w:ascii="Times New Roman" w:hAnsi="Times New Roman"/>
          <w:sz w:val="28"/>
          <w:szCs w:val="28"/>
        </w:rPr>
        <w:t xml:space="preserve">склала </w:t>
      </w:r>
      <w:r w:rsidR="00C446F7" w:rsidRPr="00AA7401">
        <w:rPr>
          <w:rFonts w:ascii="Times New Roman" w:hAnsi="Times New Roman"/>
          <w:sz w:val="28"/>
          <w:szCs w:val="28"/>
        </w:rPr>
        <w:t>283,6 тис.</w:t>
      </w:r>
    </w:p>
    <w:p w:rsidR="004F4AD3" w:rsidRDefault="004F4AD3" w:rsidP="00BE1E19">
      <w:pPr>
        <w:pStyle w:val="FR1"/>
        <w:spacing w:before="0"/>
        <w:ind w:left="0" w:right="1" w:firstLine="851"/>
        <w:jc w:val="both"/>
        <w:rPr>
          <w:rFonts w:ascii="Times New Roman" w:hAnsi="Times New Roman"/>
          <w:sz w:val="28"/>
          <w:szCs w:val="28"/>
        </w:rPr>
      </w:pPr>
    </w:p>
    <w:p w:rsidR="004F4AD3" w:rsidRDefault="004F4AD3" w:rsidP="00BE1E19">
      <w:pPr>
        <w:pStyle w:val="FR1"/>
        <w:spacing w:before="0"/>
        <w:ind w:left="0" w:right="1" w:firstLine="851"/>
        <w:jc w:val="both"/>
        <w:rPr>
          <w:rFonts w:ascii="Times New Roman" w:hAnsi="Times New Roman"/>
          <w:sz w:val="28"/>
          <w:szCs w:val="28"/>
        </w:rPr>
      </w:pPr>
    </w:p>
    <w:p w:rsidR="00BE1E19" w:rsidRDefault="00C446F7" w:rsidP="00BE1E19">
      <w:pPr>
        <w:pStyle w:val="FR1"/>
        <w:spacing w:before="0"/>
        <w:ind w:left="0" w:right="1" w:firstLine="851"/>
        <w:jc w:val="both"/>
        <w:rPr>
          <w:rFonts w:ascii="Times New Roman" w:hAnsi="Times New Roman"/>
          <w:sz w:val="28"/>
          <w:szCs w:val="28"/>
        </w:rPr>
      </w:pPr>
      <w:r w:rsidRPr="00AA7401">
        <w:rPr>
          <w:rFonts w:ascii="Times New Roman" w:hAnsi="Times New Roman"/>
          <w:sz w:val="28"/>
          <w:szCs w:val="28"/>
        </w:rPr>
        <w:lastRenderedPageBreak/>
        <w:t xml:space="preserve"> гр</w:t>
      </w:r>
      <w:r w:rsidR="0069250F" w:rsidRPr="00AA7401">
        <w:rPr>
          <w:rFonts w:ascii="Times New Roman" w:hAnsi="Times New Roman"/>
          <w:sz w:val="28"/>
          <w:szCs w:val="28"/>
        </w:rPr>
        <w:t>ивень</w:t>
      </w:r>
      <w:r w:rsidR="00BE1E19" w:rsidRPr="00AA7401">
        <w:rPr>
          <w:rFonts w:ascii="Times New Roman" w:hAnsi="Times New Roman"/>
          <w:sz w:val="28"/>
          <w:szCs w:val="28"/>
        </w:rPr>
        <w:t>;</w:t>
      </w:r>
    </w:p>
    <w:p w:rsidR="00700A05" w:rsidRDefault="0087303A" w:rsidP="00BE1E19">
      <w:pPr>
        <w:pStyle w:val="FR1"/>
        <w:spacing w:before="0"/>
        <w:ind w:left="0" w:right="1" w:firstLine="851"/>
        <w:jc w:val="both"/>
        <w:rPr>
          <w:rFonts w:ascii="Times New Roman" w:hAnsi="Times New Roman"/>
          <w:sz w:val="28"/>
          <w:szCs w:val="28"/>
        </w:rPr>
      </w:pPr>
      <w:r>
        <w:rPr>
          <w:rFonts w:ascii="Times New Roman" w:hAnsi="Times New Roman"/>
          <w:sz w:val="28"/>
          <w:szCs w:val="28"/>
        </w:rPr>
        <w:t xml:space="preserve">- </w:t>
      </w:r>
      <w:proofErr w:type="spellStart"/>
      <w:r w:rsidR="00BE1E19" w:rsidRPr="00AA7401">
        <w:rPr>
          <w:rFonts w:ascii="Times New Roman" w:hAnsi="Times New Roman"/>
          <w:sz w:val="28"/>
          <w:szCs w:val="28"/>
        </w:rPr>
        <w:t>смт</w:t>
      </w:r>
      <w:proofErr w:type="spellEnd"/>
      <w:r w:rsidR="00BE1E19" w:rsidRPr="00AA7401">
        <w:rPr>
          <w:rFonts w:ascii="Times New Roman" w:hAnsi="Times New Roman"/>
          <w:sz w:val="28"/>
          <w:szCs w:val="28"/>
        </w:rPr>
        <w:t xml:space="preserve"> </w:t>
      </w:r>
      <w:proofErr w:type="spellStart"/>
      <w:r w:rsidR="00BE1E19" w:rsidRPr="00AA7401">
        <w:rPr>
          <w:rFonts w:ascii="Times New Roman" w:hAnsi="Times New Roman"/>
          <w:sz w:val="28"/>
          <w:szCs w:val="28"/>
        </w:rPr>
        <w:t>Недригайлів</w:t>
      </w:r>
      <w:proofErr w:type="spellEnd"/>
      <w:r w:rsidR="00BE1E19" w:rsidRPr="00AA7401">
        <w:rPr>
          <w:rFonts w:ascii="Times New Roman" w:hAnsi="Times New Roman"/>
          <w:sz w:val="28"/>
          <w:szCs w:val="28"/>
        </w:rPr>
        <w:t xml:space="preserve"> реконструйовано 1,15 км мережі, встановлено 1 лічильни</w:t>
      </w:r>
      <w:r w:rsidR="00E96D4B" w:rsidRPr="00AA7401">
        <w:rPr>
          <w:rFonts w:ascii="Times New Roman" w:hAnsi="Times New Roman"/>
          <w:sz w:val="28"/>
          <w:szCs w:val="28"/>
        </w:rPr>
        <w:t>к</w:t>
      </w:r>
      <w:r w:rsidR="00BE1E19" w:rsidRPr="00AA7401">
        <w:rPr>
          <w:rFonts w:ascii="Times New Roman" w:hAnsi="Times New Roman"/>
          <w:sz w:val="28"/>
          <w:szCs w:val="28"/>
        </w:rPr>
        <w:t xml:space="preserve">, 16 </w:t>
      </w:r>
      <w:proofErr w:type="spellStart"/>
      <w:r w:rsidR="00BE1E19" w:rsidRPr="00AA7401">
        <w:rPr>
          <w:rFonts w:ascii="Times New Roman" w:hAnsi="Times New Roman"/>
          <w:sz w:val="28"/>
          <w:szCs w:val="28"/>
        </w:rPr>
        <w:t>світильиків</w:t>
      </w:r>
      <w:proofErr w:type="spellEnd"/>
      <w:r w:rsidR="00BE1E19" w:rsidRPr="00AA7401">
        <w:rPr>
          <w:rFonts w:ascii="Times New Roman" w:hAnsi="Times New Roman"/>
          <w:sz w:val="28"/>
          <w:szCs w:val="28"/>
        </w:rPr>
        <w:t xml:space="preserve"> на </w:t>
      </w:r>
      <w:proofErr w:type="spellStart"/>
      <w:r w:rsidR="00BE1E19" w:rsidRPr="00AA7401">
        <w:rPr>
          <w:rFonts w:ascii="Times New Roman" w:hAnsi="Times New Roman"/>
          <w:sz w:val="28"/>
          <w:szCs w:val="28"/>
        </w:rPr>
        <w:t>заальну</w:t>
      </w:r>
      <w:proofErr w:type="spellEnd"/>
      <w:r w:rsidR="00BE1E19" w:rsidRPr="00AA7401">
        <w:rPr>
          <w:rFonts w:ascii="Times New Roman" w:hAnsi="Times New Roman"/>
          <w:sz w:val="28"/>
          <w:szCs w:val="28"/>
        </w:rPr>
        <w:t xml:space="preserve"> суму 67,0 тис. </w:t>
      </w:r>
      <w:r w:rsidR="00700A05">
        <w:rPr>
          <w:rFonts w:ascii="Times New Roman" w:hAnsi="Times New Roman"/>
          <w:sz w:val="28"/>
          <w:szCs w:val="28"/>
        </w:rPr>
        <w:t>гр</w:t>
      </w:r>
      <w:r w:rsidR="00CF5BFC">
        <w:rPr>
          <w:rFonts w:ascii="Times New Roman" w:hAnsi="Times New Roman"/>
          <w:sz w:val="28"/>
          <w:szCs w:val="28"/>
        </w:rPr>
        <w:t>ивень;</w:t>
      </w:r>
    </w:p>
    <w:p w:rsidR="005D202C" w:rsidRPr="00AA7401" w:rsidRDefault="0087303A" w:rsidP="00BE1E19">
      <w:pPr>
        <w:pStyle w:val="FR1"/>
        <w:spacing w:before="0"/>
        <w:ind w:left="0" w:right="1" w:firstLine="851"/>
        <w:jc w:val="both"/>
        <w:rPr>
          <w:rFonts w:ascii="Times New Roman" w:hAnsi="Times New Roman"/>
          <w:sz w:val="28"/>
          <w:szCs w:val="28"/>
        </w:rPr>
      </w:pPr>
      <w:r>
        <w:rPr>
          <w:rFonts w:ascii="Times New Roman" w:hAnsi="Times New Roman"/>
          <w:sz w:val="28"/>
          <w:szCs w:val="28"/>
        </w:rPr>
        <w:t xml:space="preserve">- </w:t>
      </w:r>
      <w:r w:rsidR="00F624AC" w:rsidRPr="00AA7401">
        <w:rPr>
          <w:rFonts w:ascii="Times New Roman" w:hAnsi="Times New Roman"/>
          <w:sz w:val="28"/>
          <w:szCs w:val="28"/>
        </w:rPr>
        <w:t xml:space="preserve"> с. Маршали </w:t>
      </w:r>
      <w:r>
        <w:rPr>
          <w:rFonts w:ascii="Times New Roman" w:hAnsi="Times New Roman"/>
          <w:sz w:val="28"/>
          <w:szCs w:val="28"/>
        </w:rPr>
        <w:t xml:space="preserve">виконані роботи </w:t>
      </w:r>
      <w:r w:rsidR="00BE1E19" w:rsidRPr="00AA7401">
        <w:rPr>
          <w:rFonts w:ascii="Times New Roman" w:hAnsi="Times New Roman"/>
          <w:sz w:val="28"/>
          <w:szCs w:val="28"/>
        </w:rPr>
        <w:t xml:space="preserve"> на суму 103,9 тис. гривень;</w:t>
      </w:r>
    </w:p>
    <w:p w:rsidR="00FB034C" w:rsidRPr="00AA7401" w:rsidRDefault="00CF5BFC" w:rsidP="00FB034C">
      <w:pPr>
        <w:spacing w:after="0" w:line="240" w:lineRule="auto"/>
        <w:ind w:firstLine="851"/>
        <w:jc w:val="both"/>
        <w:rPr>
          <w:rFonts w:ascii="Times New Roman" w:hAnsi="Times New Roman" w:cs="Times New Roman"/>
          <w:sz w:val="28"/>
          <w:szCs w:val="28"/>
          <w:lang w:val="uk-UA"/>
        </w:rPr>
      </w:pPr>
      <w:r>
        <w:rPr>
          <w:rFonts w:ascii="Times New Roman" w:hAnsi="Times New Roman"/>
          <w:sz w:val="28"/>
          <w:szCs w:val="28"/>
          <w:lang w:val="uk-UA"/>
        </w:rPr>
        <w:t xml:space="preserve">- </w:t>
      </w:r>
      <w:r w:rsidR="00BE1E19" w:rsidRPr="00AA7401">
        <w:rPr>
          <w:rFonts w:ascii="Times New Roman" w:hAnsi="Times New Roman"/>
          <w:sz w:val="28"/>
          <w:szCs w:val="28"/>
        </w:rPr>
        <w:t xml:space="preserve">с. </w:t>
      </w:r>
      <w:proofErr w:type="spellStart"/>
      <w:r w:rsidR="00BE1E19" w:rsidRPr="00AA7401">
        <w:rPr>
          <w:rFonts w:ascii="Times New Roman" w:hAnsi="Times New Roman"/>
          <w:sz w:val="28"/>
          <w:szCs w:val="28"/>
        </w:rPr>
        <w:t>Великі</w:t>
      </w:r>
      <w:proofErr w:type="spellEnd"/>
      <w:r w:rsidR="00BE1E19" w:rsidRPr="00AA7401">
        <w:rPr>
          <w:rFonts w:ascii="Times New Roman" w:hAnsi="Times New Roman"/>
          <w:sz w:val="28"/>
          <w:szCs w:val="28"/>
        </w:rPr>
        <w:t xml:space="preserve"> Буд</w:t>
      </w:r>
      <w:r w:rsidR="00E96D4B" w:rsidRPr="00AA7401">
        <w:rPr>
          <w:rFonts w:ascii="Times New Roman" w:hAnsi="Times New Roman"/>
          <w:sz w:val="28"/>
          <w:szCs w:val="28"/>
        </w:rPr>
        <w:t xml:space="preserve">ки – </w:t>
      </w:r>
      <w:proofErr w:type="spellStart"/>
      <w:r w:rsidR="00E96D4B" w:rsidRPr="00AA7401">
        <w:rPr>
          <w:rFonts w:ascii="Times New Roman" w:hAnsi="Times New Roman"/>
          <w:sz w:val="28"/>
          <w:szCs w:val="28"/>
        </w:rPr>
        <w:t>збудовано</w:t>
      </w:r>
      <w:proofErr w:type="spellEnd"/>
      <w:r w:rsidR="00E96D4B" w:rsidRPr="00AA7401">
        <w:rPr>
          <w:rFonts w:ascii="Times New Roman" w:hAnsi="Times New Roman"/>
          <w:sz w:val="28"/>
          <w:szCs w:val="28"/>
        </w:rPr>
        <w:t xml:space="preserve"> 9,9 км </w:t>
      </w:r>
      <w:proofErr w:type="spellStart"/>
      <w:r w:rsidR="00E96D4B" w:rsidRPr="00AA7401">
        <w:rPr>
          <w:rFonts w:ascii="Times New Roman" w:hAnsi="Times New Roman"/>
          <w:sz w:val="28"/>
          <w:szCs w:val="28"/>
        </w:rPr>
        <w:t>мережі</w:t>
      </w:r>
      <w:proofErr w:type="spellEnd"/>
      <w:r w:rsidR="00E96D4B" w:rsidRPr="00AA7401">
        <w:rPr>
          <w:rFonts w:ascii="Times New Roman" w:hAnsi="Times New Roman"/>
          <w:sz w:val="28"/>
          <w:szCs w:val="28"/>
        </w:rPr>
        <w:t xml:space="preserve">, </w:t>
      </w:r>
      <w:proofErr w:type="spellStart"/>
      <w:r w:rsidR="00E96D4B" w:rsidRPr="00AA7401">
        <w:rPr>
          <w:rFonts w:ascii="Times New Roman" w:hAnsi="Times New Roman"/>
          <w:sz w:val="28"/>
          <w:szCs w:val="28"/>
        </w:rPr>
        <w:t>в</w:t>
      </w:r>
      <w:r w:rsidR="00BE1E19" w:rsidRPr="00AA7401">
        <w:rPr>
          <w:rFonts w:ascii="Times New Roman" w:hAnsi="Times New Roman"/>
          <w:sz w:val="28"/>
          <w:szCs w:val="28"/>
        </w:rPr>
        <w:t>становлен</w:t>
      </w:r>
      <w:r w:rsidR="00E96D4B" w:rsidRPr="00AA7401">
        <w:rPr>
          <w:rFonts w:ascii="Times New Roman" w:hAnsi="Times New Roman"/>
          <w:sz w:val="28"/>
          <w:szCs w:val="28"/>
        </w:rPr>
        <w:t>о</w:t>
      </w:r>
      <w:proofErr w:type="spellEnd"/>
      <w:r w:rsidR="00BE1E19" w:rsidRPr="00AA7401">
        <w:rPr>
          <w:rFonts w:ascii="Times New Roman" w:hAnsi="Times New Roman"/>
          <w:sz w:val="28"/>
          <w:szCs w:val="28"/>
        </w:rPr>
        <w:t xml:space="preserve"> 3 </w:t>
      </w:r>
      <w:proofErr w:type="spellStart"/>
      <w:r w:rsidR="00BE1E19" w:rsidRPr="00AA7401">
        <w:rPr>
          <w:rFonts w:ascii="Times New Roman" w:hAnsi="Times New Roman"/>
          <w:sz w:val="28"/>
          <w:szCs w:val="28"/>
        </w:rPr>
        <w:t>лічильники</w:t>
      </w:r>
      <w:proofErr w:type="spellEnd"/>
      <w:r w:rsidR="00BE1E19" w:rsidRPr="00AA7401">
        <w:rPr>
          <w:rFonts w:ascii="Times New Roman" w:hAnsi="Times New Roman"/>
          <w:sz w:val="28"/>
          <w:szCs w:val="28"/>
        </w:rPr>
        <w:t xml:space="preserve">, 151 </w:t>
      </w:r>
      <w:proofErr w:type="spellStart"/>
      <w:proofErr w:type="gramStart"/>
      <w:r w:rsidR="00BE1E19" w:rsidRPr="00AA7401">
        <w:rPr>
          <w:rFonts w:ascii="Times New Roman" w:hAnsi="Times New Roman"/>
          <w:sz w:val="28"/>
          <w:szCs w:val="28"/>
        </w:rPr>
        <w:t>св</w:t>
      </w:r>
      <w:proofErr w:type="gramEnd"/>
      <w:r w:rsidR="00BE1E19" w:rsidRPr="00AA7401">
        <w:rPr>
          <w:rFonts w:ascii="Times New Roman" w:hAnsi="Times New Roman"/>
          <w:sz w:val="28"/>
          <w:szCs w:val="28"/>
        </w:rPr>
        <w:t>ітильник</w:t>
      </w:r>
      <w:proofErr w:type="spellEnd"/>
      <w:r w:rsidR="00BE1E19" w:rsidRPr="00AA7401">
        <w:rPr>
          <w:rFonts w:ascii="Times New Roman" w:hAnsi="Times New Roman"/>
          <w:sz w:val="28"/>
          <w:szCs w:val="28"/>
        </w:rPr>
        <w:t xml:space="preserve">- </w:t>
      </w:r>
      <w:proofErr w:type="spellStart"/>
      <w:r w:rsidR="00BE1E19" w:rsidRPr="00AA7401">
        <w:rPr>
          <w:rFonts w:ascii="Times New Roman" w:hAnsi="Times New Roman"/>
          <w:sz w:val="28"/>
          <w:szCs w:val="28"/>
        </w:rPr>
        <w:t>вартість</w:t>
      </w:r>
      <w:proofErr w:type="spellEnd"/>
      <w:r w:rsidR="00BE1E19" w:rsidRPr="00AA7401">
        <w:rPr>
          <w:rFonts w:ascii="Times New Roman" w:hAnsi="Times New Roman"/>
          <w:sz w:val="28"/>
          <w:szCs w:val="28"/>
        </w:rPr>
        <w:t xml:space="preserve"> </w:t>
      </w:r>
      <w:proofErr w:type="spellStart"/>
      <w:r w:rsidR="00BE1E19" w:rsidRPr="00AA7401">
        <w:rPr>
          <w:rFonts w:ascii="Times New Roman" w:hAnsi="Times New Roman"/>
          <w:sz w:val="28"/>
          <w:szCs w:val="28"/>
        </w:rPr>
        <w:t>робіт</w:t>
      </w:r>
      <w:proofErr w:type="spellEnd"/>
      <w:r w:rsidR="00BE1E19" w:rsidRPr="00AA7401">
        <w:rPr>
          <w:rFonts w:ascii="Times New Roman" w:hAnsi="Times New Roman"/>
          <w:sz w:val="28"/>
          <w:szCs w:val="28"/>
        </w:rPr>
        <w:t xml:space="preserve"> клала 202,9 тис </w:t>
      </w:r>
      <w:proofErr w:type="spellStart"/>
      <w:r w:rsidR="00BE1E19" w:rsidRPr="00AA7401">
        <w:rPr>
          <w:rFonts w:ascii="Times New Roman" w:hAnsi="Times New Roman"/>
          <w:sz w:val="28"/>
          <w:szCs w:val="28"/>
        </w:rPr>
        <w:t>гр</w:t>
      </w:r>
      <w:r>
        <w:rPr>
          <w:rFonts w:ascii="Times New Roman" w:hAnsi="Times New Roman"/>
          <w:sz w:val="28"/>
          <w:szCs w:val="28"/>
          <w:lang w:val="uk-UA"/>
        </w:rPr>
        <w:t>ивень</w:t>
      </w:r>
      <w:proofErr w:type="spellEnd"/>
      <w:r w:rsidR="00BE1E19" w:rsidRPr="00AA7401">
        <w:rPr>
          <w:rFonts w:ascii="Times New Roman" w:hAnsi="Times New Roman"/>
          <w:sz w:val="28"/>
          <w:szCs w:val="28"/>
        </w:rPr>
        <w:t>.</w:t>
      </w:r>
      <w:r w:rsidR="00FB034C" w:rsidRPr="00AA7401">
        <w:rPr>
          <w:rFonts w:ascii="Times New Roman" w:hAnsi="Times New Roman" w:cs="Times New Roman"/>
          <w:b/>
          <w:i/>
          <w:sz w:val="28"/>
          <w:szCs w:val="28"/>
          <w:lang w:val="uk-UA"/>
        </w:rPr>
        <w:t xml:space="preserve"> </w:t>
      </w:r>
    </w:p>
    <w:p w:rsidR="005D202C" w:rsidRPr="00AA7401" w:rsidRDefault="00B94774" w:rsidP="00C858C0">
      <w:pPr>
        <w:spacing w:after="0" w:line="240" w:lineRule="auto"/>
        <w:ind w:firstLine="851"/>
        <w:jc w:val="both"/>
        <w:rPr>
          <w:rFonts w:ascii="Times New Roman" w:eastAsia="Times New Roman" w:hAnsi="Times New Roman" w:cs="Times New Roman"/>
          <w:b/>
          <w:sz w:val="28"/>
          <w:szCs w:val="28"/>
          <w:lang w:val="uk-UA"/>
        </w:rPr>
      </w:pPr>
      <w:r w:rsidRPr="00C51EA6">
        <w:rPr>
          <w:rFonts w:ascii="Times New Roman" w:eastAsia="Times New Roman" w:hAnsi="Times New Roman" w:cs="Times New Roman"/>
          <w:sz w:val="28"/>
          <w:szCs w:val="28"/>
          <w:lang w:val="uk-UA"/>
        </w:rPr>
        <w:t>Оскільки підприємництво на сьогодні являється рушійною силою в загальних показниках економіки та фінансів, в районі цій сфері приділялася особлива увага. Р</w:t>
      </w:r>
      <w:r w:rsidRPr="00C51EA6">
        <w:rPr>
          <w:rFonts w:ascii="Times New Roman" w:hAnsi="Times New Roman" w:cs="Times New Roman"/>
          <w:sz w:val="28"/>
          <w:szCs w:val="28"/>
          <w:lang w:val="uk-UA"/>
        </w:rPr>
        <w:t>ішенням</w:t>
      </w:r>
      <w:r w:rsidRPr="00AA7401">
        <w:rPr>
          <w:rFonts w:ascii="Times New Roman" w:hAnsi="Times New Roman" w:cs="Times New Roman"/>
          <w:sz w:val="28"/>
          <w:szCs w:val="28"/>
          <w:lang w:val="uk-UA"/>
        </w:rPr>
        <w:t xml:space="preserve"> 22 сесії 7 скликання </w:t>
      </w:r>
      <w:proofErr w:type="spellStart"/>
      <w:r w:rsidRPr="00AA7401">
        <w:rPr>
          <w:rFonts w:ascii="Times New Roman" w:hAnsi="Times New Roman" w:cs="Times New Roman"/>
          <w:sz w:val="28"/>
          <w:szCs w:val="28"/>
          <w:lang w:val="uk-UA"/>
        </w:rPr>
        <w:t>Недригайлівської</w:t>
      </w:r>
      <w:proofErr w:type="spellEnd"/>
      <w:r w:rsidRPr="00AA7401">
        <w:rPr>
          <w:rFonts w:ascii="Times New Roman" w:hAnsi="Times New Roman" w:cs="Times New Roman"/>
          <w:sz w:val="28"/>
          <w:szCs w:val="28"/>
          <w:lang w:val="uk-UA"/>
        </w:rPr>
        <w:t xml:space="preserve"> районної ради від  06.10.2017 року продовжено термін дії Програми розвитку малого та середнього підприємництва в </w:t>
      </w:r>
      <w:proofErr w:type="spellStart"/>
      <w:r w:rsidRPr="00AA7401">
        <w:rPr>
          <w:rFonts w:ascii="Times New Roman" w:hAnsi="Times New Roman" w:cs="Times New Roman"/>
          <w:sz w:val="28"/>
          <w:szCs w:val="28"/>
          <w:lang w:val="uk-UA"/>
        </w:rPr>
        <w:t>Недригайлівському</w:t>
      </w:r>
      <w:proofErr w:type="spellEnd"/>
      <w:r w:rsidRPr="00AA7401">
        <w:rPr>
          <w:rFonts w:ascii="Times New Roman" w:hAnsi="Times New Roman" w:cs="Times New Roman"/>
          <w:sz w:val="28"/>
          <w:szCs w:val="28"/>
          <w:lang w:val="uk-UA"/>
        </w:rPr>
        <w:t xml:space="preserve"> районі до 2020 року та  затверджено правила надання часткової компенсації сплачених відсотків за кредитами, отриманими суб’єктами малого підприємництва у державних банківських установах, виділено  кошти   з районного бюджету для фінансової підтримки шляхом надання часткової компенсації сплачених відсотків за кредитами, отриманими суб’єктами малого підприємництва у державних банківських установах в сумі 150  тисяч гривень  на 2017 рік, на 2018 рік – 50,0 тис. гривень для фінансування вищевказаних заходів з районного бюджету. Відповідні програми затверджують і об’єднані територіальні громади.</w:t>
      </w:r>
    </w:p>
    <w:p w:rsidR="00DE4459" w:rsidRPr="00AA7401" w:rsidRDefault="00471F09" w:rsidP="00B94774">
      <w:pPr>
        <w:spacing w:after="0" w:line="240" w:lineRule="auto"/>
        <w:ind w:firstLine="851"/>
        <w:jc w:val="both"/>
        <w:rPr>
          <w:rFonts w:ascii="Times New Roman" w:eastAsia="Times New Roman" w:hAnsi="Times New Roman" w:cs="Times New Roman"/>
          <w:b/>
          <w:i/>
          <w:sz w:val="28"/>
          <w:szCs w:val="28"/>
          <w:lang w:val="uk-UA"/>
        </w:rPr>
      </w:pPr>
      <w:r w:rsidRPr="00AA7401">
        <w:rPr>
          <w:rFonts w:ascii="Times New Roman" w:eastAsia="Times New Roman" w:hAnsi="Times New Roman" w:cs="Times New Roman"/>
          <w:sz w:val="28"/>
          <w:szCs w:val="28"/>
          <w:lang w:val="uk-UA"/>
        </w:rPr>
        <w:t>На сьогодні в районі зареєстровано 46</w:t>
      </w:r>
      <w:r w:rsidR="00E24462" w:rsidRPr="00AA7401">
        <w:rPr>
          <w:rFonts w:ascii="Times New Roman" w:eastAsia="Times New Roman" w:hAnsi="Times New Roman" w:cs="Times New Roman"/>
          <w:sz w:val="28"/>
          <w:szCs w:val="28"/>
          <w:lang w:val="uk-UA"/>
        </w:rPr>
        <w:t>6</w:t>
      </w:r>
      <w:r w:rsidRPr="00AA7401">
        <w:rPr>
          <w:rFonts w:ascii="Times New Roman" w:eastAsia="Times New Roman" w:hAnsi="Times New Roman" w:cs="Times New Roman"/>
          <w:sz w:val="28"/>
          <w:szCs w:val="28"/>
          <w:lang w:val="uk-UA"/>
        </w:rPr>
        <w:t xml:space="preserve"> підприємці</w:t>
      </w:r>
      <w:r w:rsidR="00E24462" w:rsidRPr="00AA7401">
        <w:rPr>
          <w:rFonts w:ascii="Times New Roman" w:eastAsia="Times New Roman" w:hAnsi="Times New Roman" w:cs="Times New Roman"/>
          <w:sz w:val="28"/>
          <w:szCs w:val="28"/>
          <w:lang w:val="uk-UA"/>
        </w:rPr>
        <w:t>в</w:t>
      </w:r>
      <w:r w:rsidR="00C858C0" w:rsidRPr="00AA7401">
        <w:rPr>
          <w:rFonts w:ascii="Times New Roman" w:eastAsia="Times New Roman" w:hAnsi="Times New Roman" w:cs="Times New Roman"/>
          <w:sz w:val="28"/>
          <w:szCs w:val="28"/>
          <w:lang w:val="uk-UA"/>
        </w:rPr>
        <w:t>-фізичн</w:t>
      </w:r>
      <w:r w:rsidR="00E24462" w:rsidRPr="00AA7401">
        <w:rPr>
          <w:rFonts w:ascii="Times New Roman" w:eastAsia="Times New Roman" w:hAnsi="Times New Roman" w:cs="Times New Roman"/>
          <w:sz w:val="28"/>
          <w:szCs w:val="28"/>
          <w:lang w:val="uk-UA"/>
        </w:rPr>
        <w:t>их</w:t>
      </w:r>
      <w:r w:rsidR="00C858C0" w:rsidRPr="00AA7401">
        <w:rPr>
          <w:rFonts w:ascii="Times New Roman" w:eastAsia="Times New Roman" w:hAnsi="Times New Roman" w:cs="Times New Roman"/>
          <w:sz w:val="28"/>
          <w:szCs w:val="28"/>
          <w:lang w:val="uk-UA"/>
        </w:rPr>
        <w:t xml:space="preserve"> ос</w:t>
      </w:r>
      <w:r w:rsidR="00E24462" w:rsidRPr="00AA7401">
        <w:rPr>
          <w:rFonts w:ascii="Times New Roman" w:eastAsia="Times New Roman" w:hAnsi="Times New Roman" w:cs="Times New Roman"/>
          <w:sz w:val="28"/>
          <w:szCs w:val="28"/>
          <w:lang w:val="uk-UA"/>
        </w:rPr>
        <w:t>іб</w:t>
      </w:r>
      <w:r w:rsidR="009D4425" w:rsidRPr="00AA7401">
        <w:rPr>
          <w:rFonts w:ascii="Times New Roman" w:eastAsia="Times New Roman" w:hAnsi="Times New Roman" w:cs="Times New Roman"/>
          <w:sz w:val="28"/>
          <w:szCs w:val="28"/>
          <w:lang w:val="uk-UA"/>
        </w:rPr>
        <w:t xml:space="preserve">, якими </w:t>
      </w:r>
      <w:r w:rsidR="00B94774">
        <w:rPr>
          <w:rFonts w:ascii="Times New Roman" w:eastAsia="Times New Roman" w:hAnsi="Times New Roman" w:cs="Times New Roman"/>
          <w:sz w:val="28"/>
          <w:szCs w:val="28"/>
          <w:lang w:val="uk-UA"/>
        </w:rPr>
        <w:t xml:space="preserve">в 2017 році </w:t>
      </w:r>
      <w:r w:rsidR="00C858C0" w:rsidRPr="00AA7401">
        <w:rPr>
          <w:rFonts w:ascii="Times New Roman" w:eastAsia="Times New Roman" w:hAnsi="Times New Roman" w:cs="Times New Roman"/>
          <w:sz w:val="28"/>
          <w:szCs w:val="28"/>
          <w:lang w:val="uk-UA"/>
        </w:rPr>
        <w:t xml:space="preserve">відкрито 8 закладів торгівлі, </w:t>
      </w:r>
      <w:r w:rsidR="009D4425" w:rsidRPr="00AA7401">
        <w:rPr>
          <w:rFonts w:ascii="Times New Roman" w:eastAsia="Times New Roman" w:hAnsi="Times New Roman" w:cs="Times New Roman"/>
          <w:sz w:val="28"/>
          <w:szCs w:val="28"/>
          <w:lang w:val="uk-UA"/>
        </w:rPr>
        <w:t xml:space="preserve">2 заклади з надання побутових послуг та 2 заклади ресторанного господарства. </w:t>
      </w:r>
      <w:r w:rsidR="00C858C0" w:rsidRPr="00AA7401">
        <w:rPr>
          <w:rFonts w:ascii="Times New Roman" w:eastAsia="Times New Roman" w:hAnsi="Times New Roman" w:cs="Times New Roman"/>
          <w:sz w:val="28"/>
          <w:szCs w:val="28"/>
          <w:lang w:val="uk-UA"/>
        </w:rPr>
        <w:t>Суб’єктами</w:t>
      </w:r>
      <w:r w:rsidR="009D4425" w:rsidRPr="00AA7401">
        <w:rPr>
          <w:rFonts w:ascii="Times New Roman" w:eastAsia="Times New Roman" w:hAnsi="Times New Roman" w:cs="Times New Roman"/>
          <w:sz w:val="28"/>
          <w:szCs w:val="28"/>
          <w:lang w:val="uk-UA"/>
        </w:rPr>
        <w:t xml:space="preserve"> підприємництва </w:t>
      </w:r>
      <w:r w:rsidR="00C858C0" w:rsidRPr="00AA7401">
        <w:rPr>
          <w:rFonts w:ascii="Times New Roman" w:eastAsia="Times New Roman" w:hAnsi="Times New Roman" w:cs="Times New Roman"/>
          <w:sz w:val="28"/>
          <w:szCs w:val="28"/>
          <w:lang w:val="uk-UA"/>
        </w:rPr>
        <w:t xml:space="preserve">у звітному періоді </w:t>
      </w:r>
      <w:r w:rsidR="009D4425" w:rsidRPr="00AA7401">
        <w:rPr>
          <w:rFonts w:ascii="Times New Roman" w:eastAsia="Times New Roman" w:hAnsi="Times New Roman" w:cs="Times New Roman"/>
          <w:sz w:val="28"/>
          <w:szCs w:val="28"/>
          <w:lang w:val="uk-UA"/>
        </w:rPr>
        <w:t xml:space="preserve">сплачено до бюджету </w:t>
      </w:r>
      <w:r w:rsidR="00E24462" w:rsidRPr="00AA7401">
        <w:rPr>
          <w:rFonts w:ascii="Times New Roman" w:eastAsia="Times New Roman" w:hAnsi="Times New Roman" w:cs="Times New Roman"/>
          <w:sz w:val="28"/>
          <w:szCs w:val="28"/>
          <w:lang w:val="uk-UA"/>
        </w:rPr>
        <w:t>5454,7</w:t>
      </w:r>
      <w:r w:rsidR="009D4425" w:rsidRPr="00AA7401">
        <w:rPr>
          <w:rFonts w:ascii="Times New Roman" w:eastAsia="Times New Roman" w:hAnsi="Times New Roman" w:cs="Times New Roman"/>
          <w:sz w:val="28"/>
          <w:szCs w:val="28"/>
          <w:lang w:val="uk-UA"/>
        </w:rPr>
        <w:t xml:space="preserve"> тис</w:t>
      </w:r>
      <w:r w:rsidR="00C858C0" w:rsidRPr="00AA7401">
        <w:rPr>
          <w:rFonts w:ascii="Times New Roman" w:eastAsia="Times New Roman" w:hAnsi="Times New Roman" w:cs="Times New Roman"/>
          <w:sz w:val="28"/>
          <w:szCs w:val="28"/>
          <w:lang w:val="uk-UA"/>
        </w:rPr>
        <w:t>.</w:t>
      </w:r>
      <w:r w:rsidR="00E24462" w:rsidRPr="00AA7401">
        <w:rPr>
          <w:rFonts w:ascii="Times New Roman" w:eastAsia="Times New Roman" w:hAnsi="Times New Roman" w:cs="Times New Roman"/>
          <w:sz w:val="28"/>
          <w:szCs w:val="28"/>
          <w:lang w:val="uk-UA"/>
        </w:rPr>
        <w:t xml:space="preserve"> гривень, що становить 8</w:t>
      </w:r>
      <w:r w:rsidR="009D4425" w:rsidRPr="00AA7401">
        <w:rPr>
          <w:rFonts w:ascii="Times New Roman" w:eastAsia="Times New Roman" w:hAnsi="Times New Roman" w:cs="Times New Roman"/>
          <w:sz w:val="28"/>
          <w:szCs w:val="28"/>
          <w:lang w:val="uk-UA"/>
        </w:rPr>
        <w:t>% до загальних надходжень</w:t>
      </w:r>
      <w:r w:rsidR="00B94774">
        <w:rPr>
          <w:rFonts w:ascii="Times New Roman" w:eastAsia="Times New Roman" w:hAnsi="Times New Roman" w:cs="Times New Roman"/>
          <w:sz w:val="28"/>
          <w:szCs w:val="28"/>
          <w:lang w:val="uk-UA"/>
        </w:rPr>
        <w:t>.</w:t>
      </w:r>
    </w:p>
    <w:p w:rsidR="00002EA9" w:rsidRPr="00C51EA6" w:rsidRDefault="00002EA9" w:rsidP="00190855">
      <w:pPr>
        <w:spacing w:after="0" w:line="240" w:lineRule="auto"/>
        <w:ind w:firstLine="851"/>
        <w:jc w:val="both"/>
        <w:rPr>
          <w:rFonts w:ascii="Times New Roman" w:eastAsia="Times New Roman" w:hAnsi="Times New Roman" w:cs="Times New Roman"/>
          <w:sz w:val="28"/>
          <w:szCs w:val="28"/>
          <w:lang w:val="uk-UA"/>
        </w:rPr>
      </w:pPr>
      <w:r w:rsidRPr="00C51EA6">
        <w:rPr>
          <w:rFonts w:ascii="Times New Roman" w:eastAsia="Times New Roman" w:hAnsi="Times New Roman" w:cs="Times New Roman"/>
          <w:sz w:val="28"/>
          <w:szCs w:val="28"/>
          <w:lang w:val="uk-UA"/>
        </w:rPr>
        <w:t>Виконувалися соціальні гарантії, визначені державою.</w:t>
      </w:r>
    </w:p>
    <w:p w:rsidR="00A91410" w:rsidRPr="00C51EA6" w:rsidRDefault="00002EA9" w:rsidP="00190855">
      <w:pPr>
        <w:spacing w:after="0" w:line="240" w:lineRule="auto"/>
        <w:ind w:firstLine="851"/>
        <w:jc w:val="both"/>
        <w:rPr>
          <w:rFonts w:ascii="Times New Roman" w:hAnsi="Times New Roman" w:cs="Times New Roman"/>
          <w:sz w:val="28"/>
          <w:szCs w:val="28"/>
          <w:lang w:val="uk-UA"/>
        </w:rPr>
      </w:pPr>
      <w:r w:rsidRPr="00C51EA6">
        <w:rPr>
          <w:rFonts w:ascii="Times New Roman" w:eastAsia="Times New Roman" w:hAnsi="Times New Roman" w:cs="Times New Roman"/>
          <w:sz w:val="28"/>
          <w:szCs w:val="28"/>
          <w:lang w:val="uk-UA"/>
        </w:rPr>
        <w:t>Ст</w:t>
      </w:r>
      <w:r w:rsidR="005D5AAA">
        <w:rPr>
          <w:rFonts w:ascii="Times New Roman" w:eastAsia="Times New Roman" w:hAnsi="Times New Roman" w:cs="Times New Roman"/>
          <w:sz w:val="28"/>
          <w:szCs w:val="28"/>
          <w:lang w:val="uk-UA"/>
        </w:rPr>
        <w:t>а</w:t>
      </w:r>
      <w:r w:rsidRPr="00C51EA6">
        <w:rPr>
          <w:rFonts w:ascii="Times New Roman" w:eastAsia="Times New Roman" w:hAnsi="Times New Roman" w:cs="Times New Roman"/>
          <w:sz w:val="28"/>
          <w:szCs w:val="28"/>
          <w:lang w:val="uk-UA"/>
        </w:rPr>
        <w:t xml:space="preserve">ном на 01.01.2018 в </w:t>
      </w:r>
      <w:proofErr w:type="spellStart"/>
      <w:r w:rsidRPr="00C51EA6">
        <w:rPr>
          <w:rFonts w:ascii="Times New Roman" w:eastAsia="Times New Roman" w:hAnsi="Times New Roman" w:cs="Times New Roman"/>
          <w:sz w:val="28"/>
          <w:szCs w:val="28"/>
          <w:lang w:val="uk-UA"/>
        </w:rPr>
        <w:t>райо</w:t>
      </w:r>
      <w:r w:rsidRPr="00C51EA6">
        <w:rPr>
          <w:rFonts w:ascii="Times New Roman" w:hAnsi="Times New Roman" w:cs="Times New Roman"/>
          <w:sz w:val="28"/>
          <w:szCs w:val="28"/>
        </w:rPr>
        <w:t>ні</w:t>
      </w:r>
      <w:proofErr w:type="spellEnd"/>
      <w:r w:rsidRPr="00C51EA6">
        <w:rPr>
          <w:rFonts w:ascii="Times New Roman" w:hAnsi="Times New Roman" w:cs="Times New Roman"/>
          <w:sz w:val="28"/>
          <w:szCs w:val="28"/>
        </w:rPr>
        <w:t xml:space="preserve"> </w:t>
      </w:r>
      <w:proofErr w:type="spellStart"/>
      <w:r w:rsidRPr="00C51EA6">
        <w:rPr>
          <w:rFonts w:ascii="Times New Roman" w:hAnsi="Times New Roman" w:cs="Times New Roman"/>
          <w:sz w:val="28"/>
          <w:szCs w:val="28"/>
        </w:rPr>
        <w:t>подолане</w:t>
      </w:r>
      <w:proofErr w:type="spellEnd"/>
      <w:r w:rsidRPr="00C51EA6">
        <w:rPr>
          <w:rFonts w:ascii="Times New Roman" w:hAnsi="Times New Roman" w:cs="Times New Roman"/>
          <w:sz w:val="28"/>
          <w:szCs w:val="28"/>
        </w:rPr>
        <w:t xml:space="preserve"> </w:t>
      </w:r>
      <w:proofErr w:type="spellStart"/>
      <w:r w:rsidRPr="00C51EA6">
        <w:rPr>
          <w:rFonts w:ascii="Times New Roman" w:hAnsi="Times New Roman" w:cs="Times New Roman"/>
          <w:sz w:val="28"/>
          <w:szCs w:val="28"/>
        </w:rPr>
        <w:t>таке</w:t>
      </w:r>
      <w:proofErr w:type="spellEnd"/>
      <w:r w:rsidRPr="00C51EA6">
        <w:rPr>
          <w:rFonts w:ascii="Times New Roman" w:hAnsi="Times New Roman" w:cs="Times New Roman"/>
          <w:sz w:val="28"/>
          <w:szCs w:val="28"/>
        </w:rPr>
        <w:t xml:space="preserve"> </w:t>
      </w:r>
      <w:proofErr w:type="spellStart"/>
      <w:r w:rsidRPr="00C51EA6">
        <w:rPr>
          <w:rFonts w:ascii="Times New Roman" w:hAnsi="Times New Roman" w:cs="Times New Roman"/>
          <w:sz w:val="28"/>
          <w:szCs w:val="28"/>
        </w:rPr>
        <w:t>негативне</w:t>
      </w:r>
      <w:proofErr w:type="spellEnd"/>
      <w:r w:rsidRPr="00C51EA6">
        <w:rPr>
          <w:rFonts w:ascii="Times New Roman" w:hAnsi="Times New Roman" w:cs="Times New Roman"/>
          <w:sz w:val="28"/>
          <w:szCs w:val="28"/>
        </w:rPr>
        <w:t xml:space="preserve"> </w:t>
      </w:r>
      <w:proofErr w:type="spellStart"/>
      <w:r w:rsidRPr="00C51EA6">
        <w:rPr>
          <w:rFonts w:ascii="Times New Roman" w:hAnsi="Times New Roman" w:cs="Times New Roman"/>
          <w:sz w:val="28"/>
          <w:szCs w:val="28"/>
        </w:rPr>
        <w:t>явище</w:t>
      </w:r>
      <w:proofErr w:type="spellEnd"/>
      <w:r w:rsidRPr="00C51EA6">
        <w:rPr>
          <w:rFonts w:ascii="Times New Roman" w:hAnsi="Times New Roman" w:cs="Times New Roman"/>
          <w:sz w:val="28"/>
          <w:szCs w:val="28"/>
        </w:rPr>
        <w:t xml:space="preserve"> як </w:t>
      </w:r>
      <w:proofErr w:type="spellStart"/>
      <w:r w:rsidRPr="00C51EA6">
        <w:rPr>
          <w:rFonts w:ascii="Times New Roman" w:hAnsi="Times New Roman" w:cs="Times New Roman"/>
          <w:sz w:val="28"/>
          <w:szCs w:val="28"/>
        </w:rPr>
        <w:t>заборгованість</w:t>
      </w:r>
      <w:proofErr w:type="spellEnd"/>
      <w:r w:rsidRPr="00C51EA6">
        <w:rPr>
          <w:rFonts w:ascii="Times New Roman" w:hAnsi="Times New Roman" w:cs="Times New Roman"/>
          <w:sz w:val="28"/>
          <w:szCs w:val="28"/>
        </w:rPr>
        <w:t xml:space="preserve"> </w:t>
      </w:r>
      <w:proofErr w:type="spellStart"/>
      <w:r w:rsidRPr="00C51EA6">
        <w:rPr>
          <w:rFonts w:ascii="Times New Roman" w:hAnsi="Times New Roman" w:cs="Times New Roman"/>
          <w:sz w:val="28"/>
          <w:szCs w:val="28"/>
        </w:rPr>
        <w:t>із</w:t>
      </w:r>
      <w:proofErr w:type="spellEnd"/>
      <w:r w:rsidRPr="00C51EA6">
        <w:rPr>
          <w:rFonts w:ascii="Times New Roman" w:hAnsi="Times New Roman" w:cs="Times New Roman"/>
          <w:sz w:val="28"/>
          <w:szCs w:val="28"/>
        </w:rPr>
        <w:t xml:space="preserve"> </w:t>
      </w:r>
      <w:proofErr w:type="spellStart"/>
      <w:r w:rsidRPr="00C51EA6">
        <w:rPr>
          <w:rFonts w:ascii="Times New Roman" w:hAnsi="Times New Roman" w:cs="Times New Roman"/>
          <w:sz w:val="28"/>
          <w:szCs w:val="28"/>
        </w:rPr>
        <w:t>виплати</w:t>
      </w:r>
      <w:proofErr w:type="spellEnd"/>
      <w:r w:rsidRPr="00C51EA6">
        <w:rPr>
          <w:rFonts w:ascii="Times New Roman" w:hAnsi="Times New Roman" w:cs="Times New Roman"/>
          <w:sz w:val="28"/>
          <w:szCs w:val="28"/>
        </w:rPr>
        <w:t xml:space="preserve"> </w:t>
      </w:r>
      <w:proofErr w:type="spellStart"/>
      <w:r w:rsidRPr="00C51EA6">
        <w:rPr>
          <w:rFonts w:ascii="Times New Roman" w:hAnsi="Times New Roman" w:cs="Times New Roman"/>
          <w:sz w:val="28"/>
          <w:szCs w:val="28"/>
        </w:rPr>
        <w:t>заробітної</w:t>
      </w:r>
      <w:proofErr w:type="spellEnd"/>
      <w:r w:rsidRPr="00C51EA6">
        <w:rPr>
          <w:rFonts w:ascii="Times New Roman" w:hAnsi="Times New Roman" w:cs="Times New Roman"/>
          <w:sz w:val="28"/>
          <w:szCs w:val="28"/>
        </w:rPr>
        <w:t xml:space="preserve"> плати </w:t>
      </w:r>
      <w:proofErr w:type="spellStart"/>
      <w:r w:rsidRPr="00C51EA6">
        <w:rPr>
          <w:rFonts w:ascii="Times New Roman" w:hAnsi="Times New Roman" w:cs="Times New Roman"/>
          <w:sz w:val="28"/>
          <w:szCs w:val="28"/>
        </w:rPr>
        <w:t>працівникам</w:t>
      </w:r>
      <w:proofErr w:type="spellEnd"/>
      <w:r w:rsidRPr="00C51EA6">
        <w:rPr>
          <w:rFonts w:ascii="Times New Roman" w:hAnsi="Times New Roman" w:cs="Times New Roman"/>
          <w:sz w:val="28"/>
          <w:szCs w:val="28"/>
        </w:rPr>
        <w:t xml:space="preserve"> </w:t>
      </w:r>
      <w:proofErr w:type="spellStart"/>
      <w:r w:rsidRPr="00C51EA6">
        <w:rPr>
          <w:rFonts w:ascii="Times New Roman" w:hAnsi="Times New Roman" w:cs="Times New Roman"/>
          <w:sz w:val="28"/>
          <w:szCs w:val="28"/>
        </w:rPr>
        <w:t>підприємств</w:t>
      </w:r>
      <w:proofErr w:type="spellEnd"/>
      <w:r w:rsidRPr="00C51EA6">
        <w:rPr>
          <w:rFonts w:ascii="Times New Roman" w:hAnsi="Times New Roman" w:cs="Times New Roman"/>
          <w:sz w:val="28"/>
          <w:szCs w:val="28"/>
        </w:rPr>
        <w:t xml:space="preserve">, </w:t>
      </w:r>
      <w:proofErr w:type="spellStart"/>
      <w:r w:rsidRPr="00C51EA6">
        <w:rPr>
          <w:rFonts w:ascii="Times New Roman" w:hAnsi="Times New Roman" w:cs="Times New Roman"/>
          <w:sz w:val="28"/>
          <w:szCs w:val="28"/>
        </w:rPr>
        <w:t>установ</w:t>
      </w:r>
      <w:proofErr w:type="spellEnd"/>
      <w:r w:rsidRPr="00C51EA6">
        <w:rPr>
          <w:rFonts w:ascii="Times New Roman" w:hAnsi="Times New Roman" w:cs="Times New Roman"/>
          <w:sz w:val="28"/>
          <w:szCs w:val="28"/>
        </w:rPr>
        <w:t xml:space="preserve"> та </w:t>
      </w:r>
      <w:proofErr w:type="spellStart"/>
      <w:r w:rsidRPr="00C51EA6">
        <w:rPr>
          <w:rFonts w:ascii="Times New Roman" w:hAnsi="Times New Roman" w:cs="Times New Roman"/>
          <w:sz w:val="28"/>
          <w:szCs w:val="28"/>
        </w:rPr>
        <w:t>організацій</w:t>
      </w:r>
      <w:proofErr w:type="spellEnd"/>
      <w:r w:rsidRPr="00C51EA6">
        <w:rPr>
          <w:rFonts w:ascii="Times New Roman" w:hAnsi="Times New Roman" w:cs="Times New Roman"/>
          <w:sz w:val="28"/>
          <w:szCs w:val="28"/>
        </w:rPr>
        <w:t xml:space="preserve"> , сума </w:t>
      </w:r>
      <w:proofErr w:type="spellStart"/>
      <w:r w:rsidRPr="00C51EA6">
        <w:rPr>
          <w:rFonts w:ascii="Times New Roman" w:hAnsi="Times New Roman" w:cs="Times New Roman"/>
          <w:sz w:val="28"/>
          <w:szCs w:val="28"/>
        </w:rPr>
        <w:t>якої</w:t>
      </w:r>
      <w:proofErr w:type="spellEnd"/>
      <w:r w:rsidRPr="00C51EA6">
        <w:rPr>
          <w:rFonts w:ascii="Times New Roman" w:hAnsi="Times New Roman" w:cs="Times New Roman"/>
          <w:sz w:val="28"/>
          <w:szCs w:val="28"/>
        </w:rPr>
        <w:t xml:space="preserve"> на початок 2017 року становила 193, 9 тис </w:t>
      </w:r>
      <w:proofErr w:type="spellStart"/>
      <w:r w:rsidRPr="00C51EA6">
        <w:rPr>
          <w:rFonts w:ascii="Times New Roman" w:hAnsi="Times New Roman" w:cs="Times New Roman"/>
          <w:sz w:val="28"/>
          <w:szCs w:val="28"/>
        </w:rPr>
        <w:t>гривень</w:t>
      </w:r>
      <w:proofErr w:type="spellEnd"/>
      <w:r w:rsidRPr="00C51EA6">
        <w:rPr>
          <w:rFonts w:ascii="Times New Roman" w:hAnsi="Times New Roman" w:cs="Times New Roman"/>
          <w:sz w:val="28"/>
          <w:szCs w:val="28"/>
        </w:rPr>
        <w:t>.</w:t>
      </w:r>
    </w:p>
    <w:p w:rsidR="00AF41A1" w:rsidRPr="00C51EA6" w:rsidRDefault="003247CE" w:rsidP="00BD15FB">
      <w:pPr>
        <w:pStyle w:val="a4"/>
        <w:ind w:firstLine="709"/>
        <w:rPr>
          <w:color w:val="FF0000"/>
          <w:szCs w:val="28"/>
        </w:rPr>
      </w:pPr>
      <w:r w:rsidRPr="00C51EA6">
        <w:rPr>
          <w:szCs w:val="28"/>
        </w:rPr>
        <w:t>Середньомісячна заробітна плата одного штатного працівника  склала</w:t>
      </w:r>
      <w:r w:rsidR="00031001" w:rsidRPr="00C51EA6">
        <w:rPr>
          <w:szCs w:val="28"/>
        </w:rPr>
        <w:t xml:space="preserve"> 5114</w:t>
      </w:r>
      <w:r w:rsidRPr="00C51EA6">
        <w:rPr>
          <w:szCs w:val="28"/>
        </w:rPr>
        <w:t xml:space="preserve"> грив</w:t>
      </w:r>
      <w:r w:rsidR="00031001" w:rsidRPr="00C51EA6">
        <w:rPr>
          <w:szCs w:val="28"/>
        </w:rPr>
        <w:t>ень, що на 59,3</w:t>
      </w:r>
      <w:r w:rsidRPr="00C51EA6">
        <w:rPr>
          <w:szCs w:val="28"/>
        </w:rPr>
        <w:t xml:space="preserve">% більше рівня 2016 року. </w:t>
      </w:r>
    </w:p>
    <w:p w:rsidR="00D567A5" w:rsidRPr="00AA7401" w:rsidRDefault="00002EA9" w:rsidP="00002EA9">
      <w:pPr>
        <w:pStyle w:val="a4"/>
        <w:ind w:firstLine="709"/>
        <w:rPr>
          <w:szCs w:val="28"/>
        </w:rPr>
      </w:pPr>
      <w:r>
        <w:rPr>
          <w:bCs/>
          <w:szCs w:val="28"/>
        </w:rPr>
        <w:t>У</w:t>
      </w:r>
      <w:r w:rsidR="00AF41A1" w:rsidRPr="00AA7401">
        <w:rPr>
          <w:bCs/>
          <w:szCs w:val="28"/>
        </w:rPr>
        <w:t>правлінн</w:t>
      </w:r>
      <w:r>
        <w:rPr>
          <w:bCs/>
          <w:szCs w:val="28"/>
        </w:rPr>
        <w:t>ям</w:t>
      </w:r>
      <w:r w:rsidR="00AF41A1" w:rsidRPr="00AA7401">
        <w:rPr>
          <w:bCs/>
          <w:szCs w:val="28"/>
        </w:rPr>
        <w:t xml:space="preserve"> праці та соціального </w:t>
      </w:r>
      <w:r w:rsidR="00EF40DF" w:rsidRPr="00AA7401">
        <w:rPr>
          <w:bCs/>
          <w:szCs w:val="28"/>
        </w:rPr>
        <w:t>захисту населення</w:t>
      </w:r>
      <w:r>
        <w:rPr>
          <w:bCs/>
          <w:szCs w:val="28"/>
        </w:rPr>
        <w:t xml:space="preserve"> </w:t>
      </w:r>
      <w:proofErr w:type="spellStart"/>
      <w:r>
        <w:rPr>
          <w:bCs/>
          <w:szCs w:val="28"/>
        </w:rPr>
        <w:t>Недригайлівської</w:t>
      </w:r>
      <w:proofErr w:type="spellEnd"/>
      <w:r>
        <w:rPr>
          <w:bCs/>
          <w:szCs w:val="28"/>
        </w:rPr>
        <w:t xml:space="preserve"> районної державної адміністрації вчасно виплачувалися всі види </w:t>
      </w:r>
      <w:proofErr w:type="spellStart"/>
      <w:r>
        <w:rPr>
          <w:bCs/>
          <w:szCs w:val="28"/>
        </w:rPr>
        <w:t>допомог</w:t>
      </w:r>
      <w:proofErr w:type="spellEnd"/>
      <w:r w:rsidR="00AF41A1" w:rsidRPr="00AA7401">
        <w:rPr>
          <w:bCs/>
          <w:szCs w:val="28"/>
        </w:rPr>
        <w:t xml:space="preserve"> відповідно до Законів України </w:t>
      </w:r>
      <w:proofErr w:type="spellStart"/>
      <w:r w:rsidR="00AF41A1" w:rsidRPr="00AA7401">
        <w:rPr>
          <w:bCs/>
          <w:szCs w:val="28"/>
        </w:rPr>
        <w:t>“Про</w:t>
      </w:r>
      <w:proofErr w:type="spellEnd"/>
      <w:r w:rsidR="00AF41A1" w:rsidRPr="00AA7401">
        <w:rPr>
          <w:bCs/>
          <w:szCs w:val="28"/>
        </w:rPr>
        <w:t xml:space="preserve"> державну допомогу сім’ям з </w:t>
      </w:r>
      <w:proofErr w:type="spellStart"/>
      <w:r w:rsidR="00AF41A1" w:rsidRPr="00AA7401">
        <w:rPr>
          <w:bCs/>
          <w:szCs w:val="28"/>
        </w:rPr>
        <w:t>дітьми”</w:t>
      </w:r>
      <w:proofErr w:type="spellEnd"/>
      <w:r w:rsidR="00AF41A1" w:rsidRPr="00AA7401">
        <w:rPr>
          <w:bCs/>
          <w:szCs w:val="28"/>
        </w:rPr>
        <w:t xml:space="preserve"> та </w:t>
      </w:r>
      <w:proofErr w:type="spellStart"/>
      <w:r w:rsidR="00AF41A1" w:rsidRPr="00AA7401">
        <w:rPr>
          <w:bCs/>
          <w:szCs w:val="28"/>
        </w:rPr>
        <w:t>“Про</w:t>
      </w:r>
      <w:proofErr w:type="spellEnd"/>
      <w:r w:rsidR="00AF41A1" w:rsidRPr="00AA7401">
        <w:rPr>
          <w:bCs/>
          <w:szCs w:val="28"/>
        </w:rPr>
        <w:t xml:space="preserve"> державну соціальну допомогу малозабезпеченим </w:t>
      </w:r>
      <w:proofErr w:type="spellStart"/>
      <w:r w:rsidR="00AF41A1" w:rsidRPr="00AA7401">
        <w:rPr>
          <w:bCs/>
          <w:szCs w:val="28"/>
        </w:rPr>
        <w:t>сім’ям”</w:t>
      </w:r>
      <w:proofErr w:type="spellEnd"/>
      <w:r w:rsidR="00AF41A1" w:rsidRPr="00AA7401">
        <w:rPr>
          <w:bCs/>
          <w:szCs w:val="28"/>
        </w:rPr>
        <w:t>. Всього за 2017 р</w:t>
      </w:r>
      <w:r w:rsidR="00EF40DF" w:rsidRPr="00AA7401">
        <w:rPr>
          <w:bCs/>
          <w:szCs w:val="28"/>
        </w:rPr>
        <w:t>ік</w:t>
      </w:r>
      <w:r w:rsidR="00AF41A1" w:rsidRPr="00AA7401">
        <w:rPr>
          <w:bCs/>
          <w:szCs w:val="28"/>
        </w:rPr>
        <w:t xml:space="preserve"> на виплату зазначених </w:t>
      </w:r>
      <w:proofErr w:type="spellStart"/>
      <w:r w:rsidR="00AF41A1" w:rsidRPr="00AA7401">
        <w:rPr>
          <w:bCs/>
          <w:szCs w:val="28"/>
        </w:rPr>
        <w:t>допомо</w:t>
      </w:r>
      <w:r w:rsidR="00EF40DF" w:rsidRPr="00AA7401">
        <w:rPr>
          <w:bCs/>
          <w:szCs w:val="28"/>
        </w:rPr>
        <w:t>г</w:t>
      </w:r>
      <w:proofErr w:type="spellEnd"/>
      <w:r w:rsidR="00EF40DF" w:rsidRPr="00AA7401">
        <w:rPr>
          <w:bCs/>
          <w:szCs w:val="28"/>
        </w:rPr>
        <w:t xml:space="preserve">  перераховано коштів у сумі  20</w:t>
      </w:r>
      <w:r w:rsidR="00AF41A1" w:rsidRPr="00AA7401">
        <w:rPr>
          <w:bCs/>
          <w:szCs w:val="28"/>
        </w:rPr>
        <w:t>,2 млн.</w:t>
      </w:r>
      <w:r w:rsidR="00F56458" w:rsidRPr="00AA7401">
        <w:rPr>
          <w:bCs/>
          <w:szCs w:val="28"/>
        </w:rPr>
        <w:t xml:space="preserve"> </w:t>
      </w:r>
      <w:r w:rsidR="00AF41A1" w:rsidRPr="00AA7401">
        <w:rPr>
          <w:bCs/>
          <w:szCs w:val="28"/>
        </w:rPr>
        <w:t xml:space="preserve">грн. Заборгованість по виплаті </w:t>
      </w:r>
      <w:proofErr w:type="spellStart"/>
      <w:r w:rsidR="00AF41A1" w:rsidRPr="00AA7401">
        <w:rPr>
          <w:bCs/>
          <w:szCs w:val="28"/>
        </w:rPr>
        <w:t>допомог</w:t>
      </w:r>
      <w:proofErr w:type="spellEnd"/>
      <w:r w:rsidR="00F978D8" w:rsidRPr="00AA7401">
        <w:rPr>
          <w:bCs/>
          <w:szCs w:val="28"/>
        </w:rPr>
        <w:t xml:space="preserve"> в районі </w:t>
      </w:r>
      <w:r w:rsidR="00AF41A1" w:rsidRPr="00AA7401">
        <w:rPr>
          <w:bCs/>
          <w:szCs w:val="28"/>
        </w:rPr>
        <w:t xml:space="preserve"> відсутня.</w:t>
      </w:r>
      <w:r w:rsidR="00B3177D" w:rsidRPr="00AA7401">
        <w:rPr>
          <w:b/>
          <w:bCs/>
          <w:szCs w:val="28"/>
        </w:rPr>
        <w:t xml:space="preserve"> </w:t>
      </w:r>
      <w:r w:rsidRPr="005D5AAA">
        <w:rPr>
          <w:bCs/>
          <w:szCs w:val="28"/>
        </w:rPr>
        <w:t xml:space="preserve">Проведено </w:t>
      </w:r>
      <w:r w:rsidR="00D567A5" w:rsidRPr="005D5AAA">
        <w:rPr>
          <w:szCs w:val="28"/>
        </w:rPr>
        <w:t xml:space="preserve"> </w:t>
      </w:r>
      <w:r w:rsidR="00EF40DF" w:rsidRPr="005D5AAA">
        <w:rPr>
          <w:szCs w:val="28"/>
        </w:rPr>
        <w:t>7</w:t>
      </w:r>
      <w:r w:rsidR="00D567A5" w:rsidRPr="00AA7401">
        <w:rPr>
          <w:szCs w:val="28"/>
        </w:rPr>
        <w:t xml:space="preserve"> засідань робочої групи з питань легалізації заробітної плати та зайнятості населення, на яких заслухано </w:t>
      </w:r>
      <w:r w:rsidR="00EF40DF" w:rsidRPr="00AA7401">
        <w:rPr>
          <w:szCs w:val="28"/>
        </w:rPr>
        <w:t>20</w:t>
      </w:r>
      <w:r w:rsidR="00D567A5" w:rsidRPr="00AA7401">
        <w:rPr>
          <w:szCs w:val="28"/>
        </w:rPr>
        <w:t xml:space="preserve"> керівників підприємств та фізичних осіб – суб’є</w:t>
      </w:r>
      <w:r>
        <w:rPr>
          <w:szCs w:val="28"/>
        </w:rPr>
        <w:t>ктів підприємницької діяльності.</w:t>
      </w:r>
    </w:p>
    <w:p w:rsidR="001D71E3" w:rsidRPr="00AA7401" w:rsidRDefault="00002EA9" w:rsidP="001D71E3">
      <w:pPr>
        <w:spacing w:after="0"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 xml:space="preserve">За </w:t>
      </w:r>
      <w:r w:rsidR="001D71E3" w:rsidRPr="00AA7401">
        <w:rPr>
          <w:rFonts w:ascii="Times New Roman" w:hAnsi="Times New Roman" w:cs="Times New Roman"/>
          <w:bCs/>
          <w:sz w:val="28"/>
          <w:szCs w:val="28"/>
        </w:rPr>
        <w:t xml:space="preserve">2017 </w:t>
      </w:r>
      <w:proofErr w:type="spellStart"/>
      <w:proofErr w:type="gramStart"/>
      <w:r w:rsidR="001D71E3" w:rsidRPr="00AA7401">
        <w:rPr>
          <w:rFonts w:ascii="Times New Roman" w:hAnsi="Times New Roman" w:cs="Times New Roman"/>
          <w:bCs/>
          <w:sz w:val="28"/>
          <w:szCs w:val="28"/>
        </w:rPr>
        <w:t>р</w:t>
      </w:r>
      <w:proofErr w:type="gramEnd"/>
      <w:r>
        <w:rPr>
          <w:rFonts w:ascii="Times New Roman" w:hAnsi="Times New Roman" w:cs="Times New Roman"/>
          <w:bCs/>
          <w:sz w:val="28"/>
          <w:szCs w:val="28"/>
          <w:lang w:val="uk-UA"/>
        </w:rPr>
        <w:t>ік</w:t>
      </w:r>
      <w:proofErr w:type="spellEnd"/>
      <w:r>
        <w:rPr>
          <w:rFonts w:ascii="Times New Roman" w:hAnsi="Times New Roman" w:cs="Times New Roman"/>
          <w:bCs/>
          <w:sz w:val="28"/>
          <w:szCs w:val="28"/>
          <w:lang w:val="uk-UA"/>
        </w:rPr>
        <w:t xml:space="preserve"> </w:t>
      </w:r>
      <w:r w:rsidR="001D71E3" w:rsidRPr="00AA7401">
        <w:rPr>
          <w:rFonts w:ascii="Times New Roman" w:hAnsi="Times New Roman" w:cs="Times New Roman"/>
          <w:bCs/>
          <w:sz w:val="28"/>
          <w:szCs w:val="28"/>
        </w:rPr>
        <w:t xml:space="preserve"> </w:t>
      </w:r>
      <w:r w:rsidR="001D71E3" w:rsidRPr="00AA7401">
        <w:rPr>
          <w:rFonts w:ascii="Times New Roman" w:hAnsi="Times New Roman" w:cs="Times New Roman"/>
          <w:sz w:val="28"/>
          <w:szCs w:val="28"/>
        </w:rPr>
        <w:t xml:space="preserve">за </w:t>
      </w:r>
      <w:proofErr w:type="spellStart"/>
      <w:r w:rsidR="001D71E3" w:rsidRPr="00AA7401">
        <w:rPr>
          <w:rFonts w:ascii="Times New Roman" w:hAnsi="Times New Roman" w:cs="Times New Roman"/>
          <w:sz w:val="28"/>
          <w:szCs w:val="28"/>
        </w:rPr>
        <w:t>направленням</w:t>
      </w:r>
      <w:proofErr w:type="spellEnd"/>
      <w:r w:rsidR="001D71E3" w:rsidRPr="00AA7401">
        <w:rPr>
          <w:rFonts w:ascii="Times New Roman" w:hAnsi="Times New Roman" w:cs="Times New Roman"/>
          <w:sz w:val="28"/>
          <w:szCs w:val="28"/>
        </w:rPr>
        <w:t xml:space="preserve"> </w:t>
      </w:r>
      <w:proofErr w:type="spellStart"/>
      <w:r>
        <w:rPr>
          <w:rFonts w:ascii="Times New Roman" w:hAnsi="Times New Roman" w:cs="Times New Roman"/>
          <w:sz w:val="28"/>
          <w:szCs w:val="28"/>
          <w:lang w:val="uk-UA"/>
        </w:rPr>
        <w:t>Недригайлівського</w:t>
      </w:r>
      <w:proofErr w:type="spellEnd"/>
      <w:r>
        <w:rPr>
          <w:rFonts w:ascii="Times New Roman" w:hAnsi="Times New Roman" w:cs="Times New Roman"/>
          <w:sz w:val="28"/>
          <w:szCs w:val="28"/>
          <w:lang w:val="uk-UA"/>
        </w:rPr>
        <w:t xml:space="preserve"> районного центру </w:t>
      </w:r>
      <w:r w:rsidR="001D71E3" w:rsidRPr="00AA7401">
        <w:rPr>
          <w:rFonts w:ascii="Times New Roman" w:hAnsi="Times New Roman" w:cs="Times New Roman"/>
          <w:sz w:val="28"/>
          <w:szCs w:val="28"/>
        </w:rPr>
        <w:t xml:space="preserve"> </w:t>
      </w:r>
      <w:proofErr w:type="spellStart"/>
      <w:r w:rsidR="001D71E3" w:rsidRPr="00AA7401">
        <w:rPr>
          <w:rFonts w:ascii="Times New Roman" w:hAnsi="Times New Roman" w:cs="Times New Roman"/>
          <w:sz w:val="28"/>
          <w:szCs w:val="28"/>
        </w:rPr>
        <w:t>зайнятості</w:t>
      </w:r>
      <w:proofErr w:type="spellEnd"/>
      <w:r w:rsidR="001D71E3" w:rsidRPr="00AA7401">
        <w:rPr>
          <w:rFonts w:ascii="Times New Roman" w:hAnsi="Times New Roman" w:cs="Times New Roman"/>
          <w:sz w:val="28"/>
          <w:szCs w:val="28"/>
        </w:rPr>
        <w:t xml:space="preserve"> </w:t>
      </w:r>
      <w:proofErr w:type="spellStart"/>
      <w:r w:rsidR="001D71E3" w:rsidRPr="00AA7401">
        <w:rPr>
          <w:rFonts w:ascii="Times New Roman" w:hAnsi="Times New Roman" w:cs="Times New Roman"/>
          <w:bCs/>
          <w:sz w:val="28"/>
          <w:szCs w:val="28"/>
        </w:rPr>
        <w:t>працевлаштовано</w:t>
      </w:r>
      <w:proofErr w:type="spellEnd"/>
      <w:r w:rsidR="001D71E3" w:rsidRPr="00AA7401">
        <w:rPr>
          <w:rFonts w:ascii="Times New Roman" w:hAnsi="Times New Roman" w:cs="Times New Roman"/>
          <w:sz w:val="28"/>
          <w:szCs w:val="28"/>
        </w:rPr>
        <w:t xml:space="preserve"> 483 </w:t>
      </w:r>
      <w:proofErr w:type="spellStart"/>
      <w:r w:rsidR="001D71E3" w:rsidRPr="00AA7401">
        <w:rPr>
          <w:rFonts w:ascii="Times New Roman" w:hAnsi="Times New Roman" w:cs="Times New Roman"/>
          <w:sz w:val="28"/>
          <w:szCs w:val="28"/>
        </w:rPr>
        <w:t>безробітних</w:t>
      </w:r>
      <w:proofErr w:type="spellEnd"/>
      <w:r w:rsidR="001D71E3" w:rsidRPr="00AA7401">
        <w:rPr>
          <w:rFonts w:ascii="Times New Roman" w:hAnsi="Times New Roman" w:cs="Times New Roman"/>
          <w:sz w:val="28"/>
          <w:szCs w:val="28"/>
        </w:rPr>
        <w:t xml:space="preserve">, </w:t>
      </w:r>
      <w:proofErr w:type="spellStart"/>
      <w:r w:rsidR="001D71E3" w:rsidRPr="00AA7401">
        <w:rPr>
          <w:rFonts w:ascii="Times New Roman" w:hAnsi="Times New Roman" w:cs="Times New Roman"/>
          <w:sz w:val="28"/>
          <w:szCs w:val="28"/>
        </w:rPr>
        <w:t>що</w:t>
      </w:r>
      <w:proofErr w:type="spellEnd"/>
      <w:r w:rsidR="001D71E3" w:rsidRPr="00AA7401">
        <w:rPr>
          <w:rFonts w:ascii="Times New Roman" w:hAnsi="Times New Roman" w:cs="Times New Roman"/>
          <w:sz w:val="28"/>
          <w:szCs w:val="28"/>
        </w:rPr>
        <w:t xml:space="preserve">  на 3% </w:t>
      </w:r>
      <w:proofErr w:type="spellStart"/>
      <w:r w:rsidR="001D71E3" w:rsidRPr="00AA7401">
        <w:rPr>
          <w:rFonts w:ascii="Times New Roman" w:hAnsi="Times New Roman" w:cs="Times New Roman"/>
          <w:sz w:val="28"/>
          <w:szCs w:val="28"/>
        </w:rPr>
        <w:t>більше</w:t>
      </w:r>
      <w:proofErr w:type="spellEnd"/>
      <w:r w:rsidR="001D71E3" w:rsidRPr="00AA7401">
        <w:rPr>
          <w:rFonts w:ascii="Times New Roman" w:hAnsi="Times New Roman" w:cs="Times New Roman"/>
          <w:sz w:val="28"/>
          <w:szCs w:val="28"/>
        </w:rPr>
        <w:t xml:space="preserve">, </w:t>
      </w:r>
      <w:proofErr w:type="spellStart"/>
      <w:r w:rsidR="001D71E3" w:rsidRPr="00AA7401">
        <w:rPr>
          <w:rFonts w:ascii="Times New Roman" w:hAnsi="Times New Roman" w:cs="Times New Roman"/>
          <w:sz w:val="28"/>
          <w:szCs w:val="28"/>
        </w:rPr>
        <w:t>ніж</w:t>
      </w:r>
      <w:proofErr w:type="spellEnd"/>
      <w:r w:rsidR="001D71E3" w:rsidRPr="00AA7401">
        <w:rPr>
          <w:rFonts w:ascii="Times New Roman" w:hAnsi="Times New Roman" w:cs="Times New Roman"/>
          <w:sz w:val="28"/>
          <w:szCs w:val="28"/>
        </w:rPr>
        <w:t xml:space="preserve"> за </w:t>
      </w:r>
      <w:proofErr w:type="spellStart"/>
      <w:r w:rsidR="001D71E3" w:rsidRPr="00AA7401">
        <w:rPr>
          <w:rFonts w:ascii="Times New Roman" w:hAnsi="Times New Roman" w:cs="Times New Roman"/>
          <w:sz w:val="28"/>
          <w:szCs w:val="28"/>
        </w:rPr>
        <w:t>відповідний</w:t>
      </w:r>
      <w:proofErr w:type="spellEnd"/>
      <w:r w:rsidR="001D71E3" w:rsidRPr="00AA7401">
        <w:rPr>
          <w:rFonts w:ascii="Times New Roman" w:hAnsi="Times New Roman" w:cs="Times New Roman"/>
          <w:sz w:val="28"/>
          <w:szCs w:val="28"/>
        </w:rPr>
        <w:t xml:space="preserve"> </w:t>
      </w:r>
      <w:proofErr w:type="spellStart"/>
      <w:r w:rsidR="001D71E3" w:rsidRPr="00AA7401">
        <w:rPr>
          <w:rFonts w:ascii="Times New Roman" w:hAnsi="Times New Roman" w:cs="Times New Roman"/>
          <w:sz w:val="28"/>
          <w:szCs w:val="28"/>
        </w:rPr>
        <w:t>період</w:t>
      </w:r>
      <w:proofErr w:type="spellEnd"/>
      <w:r w:rsidR="001D71E3" w:rsidRPr="00AA7401">
        <w:rPr>
          <w:rFonts w:ascii="Times New Roman" w:hAnsi="Times New Roman" w:cs="Times New Roman"/>
          <w:sz w:val="28"/>
          <w:szCs w:val="28"/>
        </w:rPr>
        <w:t xml:space="preserve">  </w:t>
      </w:r>
      <w:proofErr w:type="spellStart"/>
      <w:r w:rsidR="001D71E3" w:rsidRPr="00AA7401">
        <w:rPr>
          <w:rFonts w:ascii="Times New Roman" w:hAnsi="Times New Roman" w:cs="Times New Roman"/>
          <w:sz w:val="28"/>
          <w:szCs w:val="28"/>
        </w:rPr>
        <w:t>минулого</w:t>
      </w:r>
      <w:proofErr w:type="spellEnd"/>
      <w:r w:rsidR="001D71E3" w:rsidRPr="00AA7401">
        <w:rPr>
          <w:rFonts w:ascii="Times New Roman" w:hAnsi="Times New Roman" w:cs="Times New Roman"/>
          <w:sz w:val="28"/>
          <w:szCs w:val="28"/>
        </w:rPr>
        <w:t xml:space="preserve"> року.  </w:t>
      </w:r>
    </w:p>
    <w:p w:rsidR="0055400B" w:rsidRPr="00AA7401" w:rsidRDefault="0095043C" w:rsidP="00C1098A">
      <w:pPr>
        <w:pStyle w:val="a6"/>
        <w:spacing w:after="0" w:line="240" w:lineRule="auto"/>
        <w:ind w:left="0" w:firstLine="851"/>
        <w:jc w:val="both"/>
        <w:rPr>
          <w:rFonts w:ascii="Times New Roman" w:eastAsia="Times New Roman" w:hAnsi="Times New Roman" w:cs="Times New Roman"/>
          <w:sz w:val="28"/>
          <w:szCs w:val="28"/>
          <w:lang w:val="uk-UA" w:eastAsia="uk-UA"/>
        </w:rPr>
      </w:pPr>
      <w:proofErr w:type="spellStart"/>
      <w:r w:rsidRPr="00AA7401">
        <w:rPr>
          <w:rFonts w:ascii="Times New Roman" w:eastAsia="Times New Roman" w:hAnsi="Times New Roman" w:cs="Times New Roman"/>
          <w:sz w:val="28"/>
          <w:szCs w:val="28"/>
          <w:lang w:val="uk-UA"/>
        </w:rPr>
        <w:t>Недригайлівським</w:t>
      </w:r>
      <w:proofErr w:type="spellEnd"/>
      <w:r w:rsidRPr="00AA7401">
        <w:rPr>
          <w:rFonts w:ascii="Times New Roman" w:eastAsia="Times New Roman" w:hAnsi="Times New Roman" w:cs="Times New Roman"/>
          <w:sz w:val="28"/>
          <w:szCs w:val="28"/>
          <w:lang w:val="uk-UA"/>
        </w:rPr>
        <w:t xml:space="preserve"> районним територіальним центром соціального обслуговування (надання соціальних послуг), у складі якого д</w:t>
      </w:r>
      <w:r w:rsidR="00156370" w:rsidRPr="00AA7401">
        <w:rPr>
          <w:rFonts w:ascii="Times New Roman" w:hAnsi="Times New Roman" w:cs="Times New Roman"/>
          <w:sz w:val="28"/>
          <w:szCs w:val="28"/>
          <w:lang w:val="uk-UA"/>
        </w:rPr>
        <w:t>іють</w:t>
      </w:r>
      <w:r w:rsidR="00156370" w:rsidRPr="00AA7401">
        <w:rPr>
          <w:rFonts w:ascii="Times New Roman" w:hAnsi="Times New Roman" w:cs="Times New Roman"/>
          <w:sz w:val="28"/>
          <w:szCs w:val="28"/>
          <w:lang w:val="uk-UA"/>
        </w:rPr>
        <w:br/>
        <w:t>4 відділення, з</w:t>
      </w:r>
      <w:r w:rsidRPr="00AA7401">
        <w:rPr>
          <w:rFonts w:ascii="Times New Roman" w:eastAsia="Times New Roman" w:hAnsi="Times New Roman" w:cs="Times New Roman"/>
          <w:sz w:val="28"/>
          <w:szCs w:val="28"/>
          <w:lang w:val="uk-UA"/>
        </w:rPr>
        <w:t xml:space="preserve">а </w:t>
      </w:r>
      <w:r w:rsidR="00C1098A" w:rsidRPr="00AA7401">
        <w:rPr>
          <w:rFonts w:ascii="Times New Roman" w:eastAsia="Times New Roman" w:hAnsi="Times New Roman" w:cs="Times New Roman"/>
          <w:sz w:val="28"/>
          <w:szCs w:val="28"/>
          <w:lang w:val="uk-UA"/>
        </w:rPr>
        <w:t>2017 рік надані соціальні послуги 26</w:t>
      </w:r>
      <w:r w:rsidRPr="00AA7401">
        <w:rPr>
          <w:rFonts w:ascii="Times New Roman" w:eastAsia="Times New Roman" w:hAnsi="Times New Roman" w:cs="Times New Roman"/>
          <w:sz w:val="28"/>
          <w:szCs w:val="28"/>
          <w:lang w:val="uk-UA"/>
        </w:rPr>
        <w:t xml:space="preserve">65 непрацездатним </w:t>
      </w:r>
      <w:r w:rsidRPr="00AA7401">
        <w:rPr>
          <w:rFonts w:ascii="Times New Roman" w:eastAsia="Times New Roman" w:hAnsi="Times New Roman" w:cs="Times New Roman"/>
          <w:sz w:val="28"/>
          <w:szCs w:val="28"/>
          <w:lang w:val="uk-UA"/>
        </w:rPr>
        <w:lastRenderedPageBreak/>
        <w:t xml:space="preserve">громадянам. </w:t>
      </w:r>
      <w:r w:rsidR="0055400B" w:rsidRPr="005D5AAA">
        <w:rPr>
          <w:rFonts w:ascii="Times New Roman" w:eastAsia="Times New Roman" w:hAnsi="Times New Roman" w:cs="Times New Roman"/>
          <w:sz w:val="28"/>
          <w:szCs w:val="28"/>
          <w:lang w:val="uk-UA"/>
        </w:rPr>
        <w:t>Соціальним обслуговуванням охоплено всі с</w:t>
      </w:r>
      <w:r w:rsidR="006D19EB" w:rsidRPr="005D5AAA">
        <w:rPr>
          <w:rFonts w:ascii="Times New Roman" w:eastAsia="Times New Roman" w:hAnsi="Times New Roman" w:cs="Times New Roman"/>
          <w:sz w:val="28"/>
          <w:szCs w:val="28"/>
          <w:lang w:val="uk-UA"/>
        </w:rPr>
        <w:t>ільські та селищні ради району</w:t>
      </w:r>
      <w:r w:rsidR="006D19EB" w:rsidRPr="00AA7401">
        <w:rPr>
          <w:rFonts w:ascii="Times New Roman" w:eastAsia="Times New Roman" w:hAnsi="Times New Roman" w:cs="Times New Roman"/>
          <w:sz w:val="28"/>
          <w:szCs w:val="28"/>
          <w:lang w:val="uk-UA"/>
        </w:rPr>
        <w:t>.</w:t>
      </w:r>
      <w:r w:rsidR="0055400B" w:rsidRPr="005D5AAA">
        <w:rPr>
          <w:rFonts w:ascii="Times New Roman" w:eastAsia="Times New Roman" w:hAnsi="Times New Roman" w:cs="Times New Roman"/>
          <w:sz w:val="28"/>
          <w:szCs w:val="28"/>
          <w:lang w:val="uk-UA"/>
        </w:rPr>
        <w:t xml:space="preserve"> </w:t>
      </w:r>
      <w:r w:rsidR="00C1098A" w:rsidRPr="00AA7401">
        <w:rPr>
          <w:rFonts w:ascii="Times New Roman" w:eastAsia="Times New Roman" w:hAnsi="Times New Roman" w:cs="Times New Roman"/>
          <w:sz w:val="28"/>
          <w:szCs w:val="28"/>
          <w:lang w:val="uk-UA" w:eastAsia="uk-UA"/>
        </w:rPr>
        <w:t>З початку 2017 рок</w:t>
      </w:r>
      <w:r w:rsidR="00461C21" w:rsidRPr="00AA7401">
        <w:rPr>
          <w:rFonts w:ascii="Times New Roman" w:eastAsia="Times New Roman" w:hAnsi="Times New Roman" w:cs="Times New Roman"/>
          <w:sz w:val="28"/>
          <w:szCs w:val="28"/>
          <w:lang w:val="uk-UA" w:eastAsia="uk-UA"/>
        </w:rPr>
        <w:t>у</w:t>
      </w:r>
      <w:r w:rsidR="00C1098A" w:rsidRPr="00AA7401">
        <w:rPr>
          <w:rFonts w:ascii="Times New Roman" w:eastAsia="Times New Roman" w:hAnsi="Times New Roman" w:cs="Times New Roman"/>
          <w:sz w:val="28"/>
          <w:szCs w:val="28"/>
          <w:lang w:val="uk-UA" w:eastAsia="uk-UA"/>
        </w:rPr>
        <w:t xml:space="preserve"> </w:t>
      </w:r>
      <w:proofErr w:type="spellStart"/>
      <w:r w:rsidR="00C1098A" w:rsidRPr="00AA7401">
        <w:rPr>
          <w:rFonts w:ascii="Times New Roman" w:eastAsia="Times New Roman" w:hAnsi="Times New Roman" w:cs="Times New Roman"/>
          <w:sz w:val="28"/>
          <w:szCs w:val="28"/>
          <w:lang w:val="uk-UA" w:eastAsia="uk-UA"/>
        </w:rPr>
        <w:t>мультидисциплінарними</w:t>
      </w:r>
      <w:proofErr w:type="spellEnd"/>
      <w:r w:rsidR="00C1098A" w:rsidRPr="00AA7401">
        <w:rPr>
          <w:rFonts w:ascii="Times New Roman" w:eastAsia="Times New Roman" w:hAnsi="Times New Roman" w:cs="Times New Roman"/>
          <w:sz w:val="28"/>
          <w:szCs w:val="28"/>
          <w:lang w:val="uk-UA" w:eastAsia="uk-UA"/>
        </w:rPr>
        <w:t xml:space="preserve"> командами було здійснено </w:t>
      </w:r>
      <w:r w:rsidR="0055400B" w:rsidRPr="00AA7401">
        <w:rPr>
          <w:rFonts w:ascii="Times New Roman" w:eastAsia="Times New Roman" w:hAnsi="Times New Roman" w:cs="Times New Roman"/>
          <w:sz w:val="28"/>
          <w:szCs w:val="28"/>
          <w:lang w:val="uk-UA" w:eastAsia="uk-UA"/>
        </w:rPr>
        <w:t xml:space="preserve"> </w:t>
      </w:r>
      <w:r w:rsidR="00C1098A" w:rsidRPr="00AA7401">
        <w:rPr>
          <w:rFonts w:ascii="Times New Roman" w:eastAsia="Times New Roman" w:hAnsi="Times New Roman" w:cs="Times New Roman"/>
          <w:sz w:val="28"/>
          <w:szCs w:val="28"/>
          <w:lang w:val="uk-UA" w:eastAsia="uk-UA"/>
        </w:rPr>
        <w:t>62 виїзди до найвіддаленіших населених пунктів р</w:t>
      </w:r>
      <w:r w:rsidR="005D5AAA">
        <w:rPr>
          <w:rFonts w:ascii="Times New Roman" w:eastAsia="Times New Roman" w:hAnsi="Times New Roman" w:cs="Times New Roman"/>
          <w:sz w:val="28"/>
          <w:szCs w:val="28"/>
          <w:lang w:val="uk-UA" w:eastAsia="uk-UA"/>
        </w:rPr>
        <w:t>а</w:t>
      </w:r>
      <w:r w:rsidR="00C1098A" w:rsidRPr="00AA7401">
        <w:rPr>
          <w:rFonts w:ascii="Times New Roman" w:eastAsia="Times New Roman" w:hAnsi="Times New Roman" w:cs="Times New Roman"/>
          <w:sz w:val="28"/>
          <w:szCs w:val="28"/>
          <w:lang w:val="uk-UA" w:eastAsia="uk-UA"/>
        </w:rPr>
        <w:t>йону та охоплено 607 пенсіонерів, які отримали близько 1460 різних соціальних послуг.</w:t>
      </w:r>
      <w:r w:rsidR="00186F50" w:rsidRPr="00AA7401">
        <w:rPr>
          <w:rFonts w:ascii="Times New Roman" w:hAnsi="Times New Roman" w:cs="Times New Roman"/>
          <w:b/>
          <w:i/>
          <w:sz w:val="28"/>
          <w:szCs w:val="28"/>
          <w:lang w:val="uk-UA"/>
        </w:rPr>
        <w:t xml:space="preserve"> </w:t>
      </w:r>
    </w:p>
    <w:p w:rsidR="00002EA9" w:rsidRDefault="00D80677" w:rsidP="00BD15FB">
      <w:pPr>
        <w:pStyle w:val="210"/>
        <w:spacing w:line="240" w:lineRule="auto"/>
        <w:ind w:firstLine="720"/>
        <w:rPr>
          <w:b w:val="0"/>
          <w:sz w:val="28"/>
          <w:szCs w:val="28"/>
          <w:lang w:val="uk-UA"/>
        </w:rPr>
      </w:pPr>
      <w:r w:rsidRPr="00AA7401">
        <w:rPr>
          <w:b w:val="0"/>
          <w:bCs/>
          <w:sz w:val="28"/>
          <w:szCs w:val="28"/>
          <w:lang w:val="uk-UA"/>
        </w:rPr>
        <w:t>По закладах охорони здоров’я</w:t>
      </w:r>
      <w:r w:rsidR="00461C21" w:rsidRPr="00AA7401">
        <w:rPr>
          <w:b w:val="0"/>
          <w:bCs/>
          <w:sz w:val="28"/>
          <w:szCs w:val="28"/>
          <w:lang w:val="uk-UA"/>
        </w:rPr>
        <w:t>,</w:t>
      </w:r>
      <w:r w:rsidRPr="00AA7401">
        <w:rPr>
          <w:b w:val="0"/>
          <w:bCs/>
          <w:sz w:val="28"/>
          <w:szCs w:val="28"/>
          <w:lang w:val="uk-UA"/>
        </w:rPr>
        <w:t xml:space="preserve"> в рамках </w:t>
      </w:r>
      <w:r w:rsidR="00C1098A" w:rsidRPr="00AA7401">
        <w:rPr>
          <w:b w:val="0"/>
          <w:bCs/>
          <w:sz w:val="28"/>
          <w:szCs w:val="28"/>
          <w:lang w:val="uk-UA"/>
        </w:rPr>
        <w:t>поліпшення матеріально-технічної бази</w:t>
      </w:r>
      <w:r w:rsidR="00461C21" w:rsidRPr="00AA7401">
        <w:rPr>
          <w:b w:val="0"/>
          <w:bCs/>
          <w:sz w:val="28"/>
          <w:szCs w:val="28"/>
          <w:lang w:val="uk-UA"/>
        </w:rPr>
        <w:t>,</w:t>
      </w:r>
      <w:r w:rsidR="00C1098A" w:rsidRPr="00AA7401">
        <w:rPr>
          <w:b w:val="0"/>
          <w:bCs/>
          <w:sz w:val="28"/>
          <w:szCs w:val="28"/>
          <w:lang w:val="uk-UA"/>
        </w:rPr>
        <w:t xml:space="preserve"> </w:t>
      </w:r>
      <w:r w:rsidR="00A63ECA" w:rsidRPr="00AA7401">
        <w:rPr>
          <w:b w:val="0"/>
          <w:bCs/>
          <w:sz w:val="28"/>
          <w:szCs w:val="28"/>
          <w:lang w:val="uk-UA"/>
        </w:rPr>
        <w:t>вдалося виконати зах</w:t>
      </w:r>
      <w:r w:rsidR="00685A08" w:rsidRPr="00AA7401">
        <w:rPr>
          <w:b w:val="0"/>
          <w:bCs/>
          <w:sz w:val="28"/>
          <w:szCs w:val="28"/>
          <w:lang w:val="uk-UA"/>
        </w:rPr>
        <w:t>оди</w:t>
      </w:r>
      <w:r w:rsidR="00A63ECA" w:rsidRPr="00AA7401">
        <w:rPr>
          <w:b w:val="0"/>
          <w:bCs/>
          <w:sz w:val="28"/>
          <w:szCs w:val="28"/>
          <w:lang w:val="uk-UA"/>
        </w:rPr>
        <w:t xml:space="preserve"> по п</w:t>
      </w:r>
      <w:r w:rsidR="00A63ECA" w:rsidRPr="00AA7401">
        <w:rPr>
          <w:b w:val="0"/>
          <w:sz w:val="28"/>
          <w:szCs w:val="28"/>
          <w:lang w:val="uk-UA"/>
        </w:rPr>
        <w:t xml:space="preserve">ридбанню апарату ультразвукового дослідження вартістю 1194,0 тис грн. за рахунок </w:t>
      </w:r>
      <w:r w:rsidR="00461C21" w:rsidRPr="00AA7401">
        <w:rPr>
          <w:b w:val="0"/>
          <w:sz w:val="28"/>
          <w:szCs w:val="28"/>
          <w:lang w:val="uk-UA"/>
        </w:rPr>
        <w:t xml:space="preserve">коштів </w:t>
      </w:r>
      <w:r w:rsidR="002258A7" w:rsidRPr="00AA7401">
        <w:rPr>
          <w:b w:val="0"/>
          <w:sz w:val="28"/>
          <w:szCs w:val="28"/>
          <w:lang w:val="uk-UA"/>
        </w:rPr>
        <w:t xml:space="preserve">місцевого та обласного бюджетів; </w:t>
      </w:r>
      <w:r w:rsidR="00AB5862" w:rsidRPr="00AA7401">
        <w:rPr>
          <w:b w:val="0"/>
          <w:sz w:val="28"/>
          <w:szCs w:val="28"/>
          <w:lang w:val="uk-UA"/>
        </w:rPr>
        <w:t>придбан</w:t>
      </w:r>
      <w:r w:rsidR="00E069F6" w:rsidRPr="00AA7401">
        <w:rPr>
          <w:b w:val="0"/>
          <w:sz w:val="28"/>
          <w:szCs w:val="28"/>
          <w:lang w:val="uk-UA"/>
        </w:rPr>
        <w:t>о</w:t>
      </w:r>
      <w:r w:rsidR="00AB5862" w:rsidRPr="00AA7401">
        <w:rPr>
          <w:b w:val="0"/>
          <w:sz w:val="28"/>
          <w:szCs w:val="28"/>
          <w:lang w:val="uk-UA"/>
        </w:rPr>
        <w:t xml:space="preserve"> стоматологічну установку </w:t>
      </w:r>
      <w:r w:rsidR="00F62585" w:rsidRPr="00AA7401">
        <w:rPr>
          <w:b w:val="0"/>
          <w:sz w:val="28"/>
          <w:szCs w:val="28"/>
          <w:lang w:val="uk-UA"/>
        </w:rPr>
        <w:t>на суму 98,0 тис</w:t>
      </w:r>
      <w:r w:rsidR="005D5AAA">
        <w:rPr>
          <w:b w:val="0"/>
          <w:sz w:val="28"/>
          <w:szCs w:val="28"/>
          <w:lang w:val="uk-UA"/>
        </w:rPr>
        <w:t>.</w:t>
      </w:r>
      <w:r w:rsidR="00F62585" w:rsidRPr="00AA7401">
        <w:rPr>
          <w:b w:val="0"/>
          <w:sz w:val="28"/>
          <w:szCs w:val="28"/>
          <w:lang w:val="uk-UA"/>
        </w:rPr>
        <w:t xml:space="preserve"> гр</w:t>
      </w:r>
      <w:r w:rsidR="005D5AAA">
        <w:rPr>
          <w:b w:val="0"/>
          <w:sz w:val="28"/>
          <w:szCs w:val="28"/>
          <w:lang w:val="uk-UA"/>
        </w:rPr>
        <w:t>ивень</w:t>
      </w:r>
      <w:r w:rsidR="00EF2FE2" w:rsidRPr="00AA7401">
        <w:rPr>
          <w:b w:val="0"/>
          <w:i/>
          <w:sz w:val="28"/>
          <w:szCs w:val="28"/>
          <w:lang w:val="uk-UA"/>
        </w:rPr>
        <w:t xml:space="preserve"> </w:t>
      </w:r>
      <w:r w:rsidR="00AB5862" w:rsidRPr="00AA7401">
        <w:rPr>
          <w:b w:val="0"/>
          <w:sz w:val="28"/>
          <w:szCs w:val="28"/>
          <w:lang w:val="uk-UA"/>
        </w:rPr>
        <w:t>т</w:t>
      </w:r>
      <w:r w:rsidR="00E069F6" w:rsidRPr="00AA7401">
        <w:rPr>
          <w:b w:val="0"/>
          <w:sz w:val="28"/>
          <w:szCs w:val="28"/>
          <w:lang w:val="uk-UA"/>
        </w:rPr>
        <w:t>а проведено капітальний ремонт з</w:t>
      </w:r>
      <w:r w:rsidR="00AB5862" w:rsidRPr="00AA7401">
        <w:rPr>
          <w:b w:val="0"/>
          <w:sz w:val="28"/>
          <w:szCs w:val="28"/>
          <w:lang w:val="uk-UA"/>
        </w:rPr>
        <w:t>уб</w:t>
      </w:r>
      <w:r w:rsidR="00E069F6" w:rsidRPr="00AA7401">
        <w:rPr>
          <w:b w:val="0"/>
          <w:sz w:val="28"/>
          <w:szCs w:val="28"/>
          <w:lang w:val="uk-UA"/>
        </w:rPr>
        <w:t>о</w:t>
      </w:r>
      <w:r w:rsidR="00AB5862" w:rsidRPr="00AA7401">
        <w:rPr>
          <w:b w:val="0"/>
          <w:sz w:val="28"/>
          <w:szCs w:val="28"/>
          <w:lang w:val="uk-UA"/>
        </w:rPr>
        <w:t xml:space="preserve">протезного кабінету </w:t>
      </w:r>
      <w:proofErr w:type="spellStart"/>
      <w:r w:rsidR="005D5AAA">
        <w:rPr>
          <w:b w:val="0"/>
          <w:sz w:val="28"/>
          <w:szCs w:val="28"/>
          <w:lang w:val="uk-UA"/>
        </w:rPr>
        <w:t>Недригайлівської</w:t>
      </w:r>
      <w:proofErr w:type="spellEnd"/>
      <w:r w:rsidR="005D5AAA">
        <w:rPr>
          <w:b w:val="0"/>
          <w:sz w:val="28"/>
          <w:szCs w:val="28"/>
          <w:lang w:val="uk-UA"/>
        </w:rPr>
        <w:t xml:space="preserve"> </w:t>
      </w:r>
      <w:r w:rsidR="00AB5862" w:rsidRPr="00AA7401">
        <w:rPr>
          <w:b w:val="0"/>
          <w:sz w:val="28"/>
          <w:szCs w:val="28"/>
          <w:lang w:val="uk-UA"/>
        </w:rPr>
        <w:t>ЦРЛ на суму 15,0 тис гр</w:t>
      </w:r>
      <w:r w:rsidR="005D5AAA">
        <w:rPr>
          <w:b w:val="0"/>
          <w:sz w:val="28"/>
          <w:szCs w:val="28"/>
          <w:lang w:val="uk-UA"/>
        </w:rPr>
        <w:t>ивень</w:t>
      </w:r>
      <w:r w:rsidR="00002EA9">
        <w:rPr>
          <w:b w:val="0"/>
          <w:sz w:val="28"/>
          <w:szCs w:val="28"/>
          <w:lang w:val="uk-UA"/>
        </w:rPr>
        <w:t>.</w:t>
      </w:r>
    </w:p>
    <w:p w:rsidR="00B46928" w:rsidRPr="00AA7401" w:rsidRDefault="00B46928" w:rsidP="00BD15FB">
      <w:pPr>
        <w:pStyle w:val="210"/>
        <w:spacing w:line="240" w:lineRule="auto"/>
        <w:ind w:firstLine="720"/>
        <w:rPr>
          <w:i/>
          <w:sz w:val="28"/>
          <w:szCs w:val="28"/>
          <w:lang w:val="uk-UA"/>
        </w:rPr>
      </w:pPr>
      <w:r w:rsidRPr="00AA7401">
        <w:rPr>
          <w:b w:val="0"/>
          <w:sz w:val="28"/>
          <w:szCs w:val="28"/>
          <w:lang w:val="uk-UA"/>
        </w:rPr>
        <w:t xml:space="preserve">По галузі освіти </w:t>
      </w:r>
      <w:r w:rsidR="00584D50" w:rsidRPr="00AA7401">
        <w:rPr>
          <w:b w:val="0"/>
          <w:sz w:val="28"/>
          <w:szCs w:val="28"/>
          <w:lang w:val="uk-UA"/>
        </w:rPr>
        <w:t>проведено  роботу по наповненню та зміцненню матеріально-технічної бази закладів галузі за рахунок різних джерел фінансування, в тому числі і державного, про що зазначалося вище</w:t>
      </w:r>
      <w:r w:rsidR="00EC1F2C">
        <w:rPr>
          <w:b w:val="0"/>
          <w:sz w:val="28"/>
          <w:szCs w:val="28"/>
          <w:lang w:val="uk-UA"/>
        </w:rPr>
        <w:t>.</w:t>
      </w:r>
    </w:p>
    <w:p w:rsidR="00E77A35" w:rsidRPr="00AA7401" w:rsidRDefault="00F62585" w:rsidP="00E77A35">
      <w:pPr>
        <w:pStyle w:val="210"/>
        <w:spacing w:line="240" w:lineRule="auto"/>
        <w:ind w:firstLine="720"/>
        <w:rPr>
          <w:i/>
          <w:sz w:val="28"/>
          <w:szCs w:val="28"/>
          <w:lang w:val="uk-UA"/>
        </w:rPr>
      </w:pPr>
      <w:r w:rsidRPr="00AA7401">
        <w:rPr>
          <w:b w:val="0"/>
          <w:sz w:val="28"/>
          <w:szCs w:val="28"/>
          <w:lang w:val="uk-UA"/>
        </w:rPr>
        <w:t>По галузі культури та туризму</w:t>
      </w:r>
      <w:r w:rsidR="00D71610">
        <w:rPr>
          <w:b w:val="0"/>
          <w:sz w:val="28"/>
          <w:szCs w:val="28"/>
          <w:lang w:val="uk-UA"/>
        </w:rPr>
        <w:t xml:space="preserve"> виконані всі планові завдання по проведенню культурно-мистецьких заходів,</w:t>
      </w:r>
      <w:r w:rsidR="008E167C" w:rsidRPr="00AA7401">
        <w:rPr>
          <w:b w:val="0"/>
          <w:sz w:val="28"/>
          <w:szCs w:val="28"/>
          <w:lang w:val="uk-UA"/>
        </w:rPr>
        <w:t xml:space="preserve"> проводилася робота по зміцненню матеріально-технічної бази культурних закладів</w:t>
      </w:r>
      <w:r w:rsidR="00D71610">
        <w:rPr>
          <w:b w:val="0"/>
          <w:sz w:val="28"/>
          <w:szCs w:val="28"/>
          <w:lang w:val="uk-UA"/>
        </w:rPr>
        <w:t xml:space="preserve"> із різних джерел фінансування</w:t>
      </w:r>
      <w:r w:rsidR="000173BF" w:rsidRPr="00AA7401">
        <w:rPr>
          <w:b w:val="0"/>
          <w:sz w:val="28"/>
          <w:szCs w:val="28"/>
          <w:lang w:val="uk-UA"/>
        </w:rPr>
        <w:t>.</w:t>
      </w:r>
      <w:r w:rsidR="00D71610">
        <w:rPr>
          <w:b w:val="0"/>
          <w:sz w:val="28"/>
          <w:szCs w:val="28"/>
          <w:lang w:val="uk-UA"/>
        </w:rPr>
        <w:t xml:space="preserve"> З місцевих бюджетів пр</w:t>
      </w:r>
      <w:r w:rsidR="00C87BBD" w:rsidRPr="00AA7401">
        <w:rPr>
          <w:b w:val="0"/>
          <w:sz w:val="28"/>
          <w:szCs w:val="28"/>
          <w:lang w:val="uk-UA"/>
        </w:rPr>
        <w:t xml:space="preserve">идбано  жіночі костюми  для хорового колективу </w:t>
      </w:r>
      <w:proofErr w:type="spellStart"/>
      <w:r w:rsidR="00C87BBD" w:rsidRPr="00AA7401">
        <w:rPr>
          <w:b w:val="0"/>
          <w:sz w:val="28"/>
          <w:szCs w:val="28"/>
          <w:lang w:val="uk-UA"/>
        </w:rPr>
        <w:t>Недригайлівського</w:t>
      </w:r>
      <w:proofErr w:type="spellEnd"/>
      <w:r w:rsidR="00C87BBD" w:rsidRPr="00AA7401">
        <w:rPr>
          <w:b w:val="0"/>
          <w:sz w:val="28"/>
          <w:szCs w:val="28"/>
          <w:lang w:val="uk-UA"/>
        </w:rPr>
        <w:t xml:space="preserve"> районного будинку культури на суму 30,0 тис. гривень</w:t>
      </w:r>
      <w:r w:rsidR="00EC1F2C">
        <w:rPr>
          <w:b w:val="0"/>
          <w:sz w:val="28"/>
          <w:szCs w:val="28"/>
          <w:lang w:val="uk-UA"/>
        </w:rPr>
        <w:t>.</w:t>
      </w:r>
    </w:p>
    <w:p w:rsidR="00574C2C" w:rsidRPr="00AA7401" w:rsidRDefault="0018432F" w:rsidP="00574C2C">
      <w:pPr>
        <w:pStyle w:val="210"/>
        <w:spacing w:line="240" w:lineRule="auto"/>
        <w:ind w:firstLine="720"/>
        <w:rPr>
          <w:i/>
          <w:sz w:val="28"/>
          <w:szCs w:val="28"/>
          <w:lang w:val="uk-UA"/>
        </w:rPr>
      </w:pPr>
      <w:r w:rsidRPr="00AA7401">
        <w:rPr>
          <w:b w:val="0"/>
          <w:sz w:val="28"/>
          <w:szCs w:val="28"/>
          <w:lang w:val="uk-UA"/>
        </w:rPr>
        <w:t xml:space="preserve">В галузі </w:t>
      </w:r>
      <w:r w:rsidRPr="00AA7401">
        <w:rPr>
          <w:b w:val="0"/>
          <w:sz w:val="28"/>
          <w:szCs w:val="28"/>
          <w:lang w:val="ru-RU"/>
        </w:rPr>
        <w:t xml:space="preserve"> </w:t>
      </w:r>
      <w:proofErr w:type="spellStart"/>
      <w:r w:rsidRPr="00AA7401">
        <w:rPr>
          <w:b w:val="0"/>
          <w:sz w:val="28"/>
          <w:szCs w:val="28"/>
          <w:lang w:val="ru-RU"/>
        </w:rPr>
        <w:t>сім’ї</w:t>
      </w:r>
      <w:proofErr w:type="spellEnd"/>
      <w:r w:rsidRPr="00AA7401">
        <w:rPr>
          <w:b w:val="0"/>
          <w:sz w:val="28"/>
          <w:szCs w:val="28"/>
          <w:lang w:val="ru-RU"/>
        </w:rPr>
        <w:t xml:space="preserve">, </w:t>
      </w:r>
      <w:proofErr w:type="spellStart"/>
      <w:r w:rsidRPr="00AA7401">
        <w:rPr>
          <w:b w:val="0"/>
          <w:sz w:val="28"/>
          <w:szCs w:val="28"/>
          <w:lang w:val="ru-RU"/>
        </w:rPr>
        <w:t>дітей</w:t>
      </w:r>
      <w:proofErr w:type="spellEnd"/>
      <w:r w:rsidRPr="00AA7401">
        <w:rPr>
          <w:b w:val="0"/>
          <w:sz w:val="28"/>
          <w:szCs w:val="28"/>
          <w:lang w:val="ru-RU"/>
        </w:rPr>
        <w:t xml:space="preserve"> , </w:t>
      </w:r>
      <w:proofErr w:type="spellStart"/>
      <w:r w:rsidRPr="00AA7401">
        <w:rPr>
          <w:b w:val="0"/>
          <w:sz w:val="28"/>
          <w:szCs w:val="28"/>
          <w:lang w:val="ru-RU"/>
        </w:rPr>
        <w:t>моло</w:t>
      </w:r>
      <w:r w:rsidR="000173BF" w:rsidRPr="00AA7401">
        <w:rPr>
          <w:b w:val="0"/>
          <w:sz w:val="28"/>
          <w:szCs w:val="28"/>
          <w:lang w:val="ru-RU"/>
        </w:rPr>
        <w:t>ді</w:t>
      </w:r>
      <w:proofErr w:type="spellEnd"/>
      <w:r w:rsidR="000173BF" w:rsidRPr="00AA7401">
        <w:rPr>
          <w:b w:val="0"/>
          <w:sz w:val="28"/>
          <w:szCs w:val="28"/>
          <w:lang w:val="ru-RU"/>
        </w:rPr>
        <w:t xml:space="preserve">, </w:t>
      </w:r>
      <w:proofErr w:type="spellStart"/>
      <w:r w:rsidR="000173BF" w:rsidRPr="00AA7401">
        <w:rPr>
          <w:b w:val="0"/>
          <w:sz w:val="28"/>
          <w:szCs w:val="28"/>
          <w:lang w:val="ru-RU"/>
        </w:rPr>
        <w:t>фізичної</w:t>
      </w:r>
      <w:proofErr w:type="spellEnd"/>
      <w:r w:rsidR="000173BF" w:rsidRPr="00AA7401">
        <w:rPr>
          <w:b w:val="0"/>
          <w:sz w:val="28"/>
          <w:szCs w:val="28"/>
          <w:lang w:val="ru-RU"/>
        </w:rPr>
        <w:t xml:space="preserve"> </w:t>
      </w:r>
      <w:proofErr w:type="spellStart"/>
      <w:r w:rsidR="000173BF" w:rsidRPr="00AA7401">
        <w:rPr>
          <w:b w:val="0"/>
          <w:sz w:val="28"/>
          <w:szCs w:val="28"/>
          <w:lang w:val="ru-RU"/>
        </w:rPr>
        <w:t>культури</w:t>
      </w:r>
      <w:proofErr w:type="spellEnd"/>
      <w:r w:rsidR="000173BF" w:rsidRPr="00AA7401">
        <w:rPr>
          <w:b w:val="0"/>
          <w:sz w:val="28"/>
          <w:szCs w:val="28"/>
          <w:lang w:val="ru-RU"/>
        </w:rPr>
        <w:t xml:space="preserve"> та спорту</w:t>
      </w:r>
      <w:r w:rsidR="006824E3" w:rsidRPr="00AA7401">
        <w:rPr>
          <w:b w:val="0"/>
          <w:sz w:val="28"/>
          <w:szCs w:val="28"/>
          <w:lang w:val="ru-RU"/>
        </w:rPr>
        <w:t xml:space="preserve"> проведено </w:t>
      </w:r>
      <w:proofErr w:type="spellStart"/>
      <w:r w:rsidR="006824E3" w:rsidRPr="00AA7401">
        <w:rPr>
          <w:b w:val="0"/>
          <w:sz w:val="28"/>
          <w:szCs w:val="28"/>
          <w:lang w:val="ru-RU"/>
        </w:rPr>
        <w:t>наступне</w:t>
      </w:r>
      <w:proofErr w:type="spellEnd"/>
      <w:r w:rsidR="006824E3" w:rsidRPr="00AA7401">
        <w:rPr>
          <w:b w:val="0"/>
          <w:sz w:val="28"/>
          <w:szCs w:val="28"/>
          <w:lang w:val="ru-RU"/>
        </w:rPr>
        <w:t>.</w:t>
      </w:r>
    </w:p>
    <w:p w:rsidR="00777CCB" w:rsidRPr="00AA7401" w:rsidRDefault="00710339" w:rsidP="00BD15FB">
      <w:pPr>
        <w:pStyle w:val="210"/>
        <w:spacing w:line="240" w:lineRule="auto"/>
        <w:ind w:firstLine="720"/>
        <w:rPr>
          <w:b w:val="0"/>
          <w:color w:val="000000" w:themeColor="text1"/>
          <w:sz w:val="28"/>
          <w:szCs w:val="28"/>
          <w:lang w:val="uk-UA"/>
        </w:rPr>
      </w:pPr>
      <w:r w:rsidRPr="00AA7401">
        <w:rPr>
          <w:b w:val="0"/>
          <w:sz w:val="28"/>
          <w:szCs w:val="28"/>
          <w:lang w:val="uk-UA"/>
        </w:rPr>
        <w:t>За кошти районного бюджету в сумі 42,5 тис</w:t>
      </w:r>
      <w:r w:rsidR="00777CCB" w:rsidRPr="00AA7401">
        <w:rPr>
          <w:b w:val="0"/>
          <w:sz w:val="28"/>
          <w:szCs w:val="28"/>
          <w:lang w:val="uk-UA"/>
        </w:rPr>
        <w:t>.</w:t>
      </w:r>
      <w:r w:rsidRPr="00AA7401">
        <w:rPr>
          <w:b w:val="0"/>
          <w:sz w:val="28"/>
          <w:szCs w:val="28"/>
          <w:lang w:val="uk-UA"/>
        </w:rPr>
        <w:t xml:space="preserve"> гривень закуплено спортивне обладнання: футбольні, волейбольні м’ячі, тенісні ракетки та м’ячі, обладнання для секції дзюдо та самбо.</w:t>
      </w:r>
      <w:r w:rsidR="00777CCB" w:rsidRPr="00AA7401">
        <w:rPr>
          <w:b w:val="0"/>
          <w:sz w:val="28"/>
          <w:szCs w:val="28"/>
          <w:lang w:val="uk-UA"/>
        </w:rPr>
        <w:t xml:space="preserve"> В рамках літньої оздоровчо-відпочинкової кампанії в серпні поточного року 10 дітей пільгових категорій </w:t>
      </w:r>
      <w:proofErr w:type="spellStart"/>
      <w:r w:rsidR="00777CCB" w:rsidRPr="00AA7401">
        <w:rPr>
          <w:b w:val="0"/>
          <w:sz w:val="28"/>
          <w:szCs w:val="28"/>
          <w:lang w:val="uk-UA"/>
        </w:rPr>
        <w:t>Недригайлівського</w:t>
      </w:r>
      <w:proofErr w:type="spellEnd"/>
      <w:r w:rsidR="00777CCB" w:rsidRPr="00AA7401">
        <w:rPr>
          <w:b w:val="0"/>
          <w:sz w:val="28"/>
          <w:szCs w:val="28"/>
          <w:lang w:val="uk-UA"/>
        </w:rPr>
        <w:t xml:space="preserve"> району провели оздоровлення на базі  наметового містечка «Сузір’я» Лебединського району та </w:t>
      </w:r>
      <w:r w:rsidR="00777CCB" w:rsidRPr="00AA7401">
        <w:rPr>
          <w:b w:val="0"/>
          <w:color w:val="000000" w:themeColor="text1"/>
          <w:sz w:val="28"/>
          <w:szCs w:val="28"/>
          <w:lang w:val="uk-UA"/>
        </w:rPr>
        <w:t xml:space="preserve">14 дітей даної категорії  оздоровилися на базі оздоровчого табору «Чайка» </w:t>
      </w:r>
      <w:proofErr w:type="spellStart"/>
      <w:r w:rsidR="00777CCB" w:rsidRPr="00AA7401">
        <w:rPr>
          <w:b w:val="0"/>
          <w:color w:val="000000" w:themeColor="text1"/>
          <w:sz w:val="28"/>
          <w:szCs w:val="28"/>
          <w:lang w:val="uk-UA"/>
        </w:rPr>
        <w:t>Буринського</w:t>
      </w:r>
      <w:proofErr w:type="spellEnd"/>
      <w:r w:rsidR="00777CCB" w:rsidRPr="00AA7401">
        <w:rPr>
          <w:b w:val="0"/>
          <w:color w:val="000000" w:themeColor="text1"/>
          <w:sz w:val="28"/>
          <w:szCs w:val="28"/>
          <w:lang w:val="uk-UA"/>
        </w:rPr>
        <w:t xml:space="preserve"> району</w:t>
      </w:r>
      <w:r w:rsidR="00FE0538" w:rsidRPr="00AA7401">
        <w:rPr>
          <w:b w:val="0"/>
          <w:color w:val="000000" w:themeColor="text1"/>
          <w:sz w:val="28"/>
          <w:szCs w:val="28"/>
          <w:lang w:val="uk-UA"/>
        </w:rPr>
        <w:t>.</w:t>
      </w:r>
    </w:p>
    <w:p w:rsidR="00D71610" w:rsidRDefault="008175C0" w:rsidP="00BD15FB">
      <w:pPr>
        <w:pStyle w:val="210"/>
        <w:spacing w:line="240" w:lineRule="auto"/>
        <w:ind w:firstLine="720"/>
        <w:rPr>
          <w:b w:val="0"/>
          <w:sz w:val="28"/>
          <w:szCs w:val="28"/>
          <w:lang w:val="uk-UA"/>
        </w:rPr>
      </w:pPr>
      <w:r w:rsidRPr="00AA7401">
        <w:rPr>
          <w:b w:val="0"/>
          <w:sz w:val="28"/>
          <w:szCs w:val="28"/>
          <w:lang w:val="uk-UA"/>
        </w:rPr>
        <w:t xml:space="preserve">У липні 2017 року було  проведено на належному рівні  обласний туристичний зліт на базі нашого району, участь в якому взяли 12 команд міст та районів Сумської області, </w:t>
      </w:r>
    </w:p>
    <w:p w:rsidR="00BA443A" w:rsidRPr="00AA7401" w:rsidRDefault="00BA443A" w:rsidP="00BD15FB">
      <w:pPr>
        <w:pStyle w:val="210"/>
        <w:spacing w:line="240" w:lineRule="auto"/>
        <w:ind w:firstLine="720"/>
        <w:rPr>
          <w:b w:val="0"/>
          <w:sz w:val="28"/>
          <w:szCs w:val="28"/>
          <w:lang w:val="uk-UA"/>
        </w:rPr>
      </w:pPr>
      <w:r w:rsidRPr="00AA7401">
        <w:rPr>
          <w:b w:val="0"/>
          <w:sz w:val="28"/>
          <w:szCs w:val="28"/>
          <w:lang w:val="uk-UA"/>
        </w:rPr>
        <w:t xml:space="preserve">Протягом 2017 року приділялася значна увага дотриманню законності та забезпеченню правопорядку на території району. </w:t>
      </w:r>
    </w:p>
    <w:p w:rsidR="00BA443A" w:rsidRDefault="00D71610" w:rsidP="00BD15FB">
      <w:pPr>
        <w:pStyle w:val="210"/>
        <w:spacing w:line="240" w:lineRule="auto"/>
        <w:ind w:firstLine="720"/>
        <w:rPr>
          <w:b w:val="0"/>
          <w:sz w:val="28"/>
          <w:szCs w:val="28"/>
          <w:lang w:val="uk-UA"/>
        </w:rPr>
      </w:pPr>
      <w:r w:rsidRPr="00AA7401">
        <w:rPr>
          <w:b w:val="0"/>
          <w:sz w:val="28"/>
          <w:szCs w:val="28"/>
          <w:lang w:val="uk-UA"/>
        </w:rPr>
        <w:t xml:space="preserve">З метою поліпшення матеріально-технічного стану </w:t>
      </w:r>
      <w:proofErr w:type="spellStart"/>
      <w:r w:rsidRPr="00AA7401">
        <w:rPr>
          <w:b w:val="0"/>
          <w:sz w:val="28"/>
          <w:szCs w:val="28"/>
          <w:lang w:val="uk-UA"/>
        </w:rPr>
        <w:t>Недригайлівського</w:t>
      </w:r>
      <w:proofErr w:type="spellEnd"/>
      <w:r w:rsidRPr="00AA7401">
        <w:rPr>
          <w:b w:val="0"/>
          <w:sz w:val="28"/>
          <w:szCs w:val="28"/>
          <w:lang w:val="uk-UA"/>
        </w:rPr>
        <w:t xml:space="preserve"> відділення поліції та виконання районної комплексної програми «Правопорядок на 2016-2020 роки» в 2017 році було виділено з районного бюджету 77,0 тис. гривень. </w:t>
      </w:r>
      <w:r w:rsidR="00EF5017" w:rsidRPr="00AA7401">
        <w:rPr>
          <w:b w:val="0"/>
          <w:sz w:val="28"/>
          <w:szCs w:val="28"/>
          <w:lang w:val="uk-UA"/>
        </w:rPr>
        <w:t>Працівниками правоохоронних органів зосереджувалася увага на оперативно-розшуковій, слідчій роботі та  охороні громадського порядку.</w:t>
      </w:r>
      <w:r w:rsidR="00EF5017">
        <w:rPr>
          <w:b w:val="0"/>
          <w:sz w:val="28"/>
          <w:szCs w:val="28"/>
          <w:lang w:val="uk-UA"/>
        </w:rPr>
        <w:t xml:space="preserve"> </w:t>
      </w:r>
      <w:r w:rsidR="00BA443A" w:rsidRPr="00AA7401">
        <w:rPr>
          <w:b w:val="0"/>
          <w:sz w:val="28"/>
          <w:szCs w:val="28"/>
          <w:lang w:val="uk-UA"/>
        </w:rPr>
        <w:t xml:space="preserve">У 2017 році </w:t>
      </w:r>
      <w:r w:rsidR="00EF5017">
        <w:rPr>
          <w:b w:val="0"/>
          <w:sz w:val="28"/>
          <w:szCs w:val="28"/>
          <w:lang w:val="uk-UA"/>
        </w:rPr>
        <w:t xml:space="preserve">в районі </w:t>
      </w:r>
      <w:r>
        <w:rPr>
          <w:b w:val="0"/>
          <w:sz w:val="28"/>
          <w:szCs w:val="28"/>
          <w:lang w:val="uk-UA"/>
        </w:rPr>
        <w:t>р</w:t>
      </w:r>
      <w:r w:rsidR="00BA443A" w:rsidRPr="00AA7401">
        <w:rPr>
          <w:b w:val="0"/>
          <w:sz w:val="28"/>
          <w:szCs w:val="28"/>
          <w:lang w:val="uk-UA"/>
        </w:rPr>
        <w:t>озкрито 62 крадіжки, 4 грабежі, 1 розбійний напад. До різних видів покарань засуджено 70 осіб.</w:t>
      </w:r>
    </w:p>
    <w:p w:rsidR="009565BA" w:rsidRPr="00EF5017" w:rsidRDefault="009565BA" w:rsidP="009565BA">
      <w:pPr>
        <w:pStyle w:val="ad"/>
        <w:ind w:firstLine="709"/>
        <w:jc w:val="both"/>
        <w:rPr>
          <w:szCs w:val="28"/>
        </w:rPr>
      </w:pPr>
      <w:r w:rsidRPr="00EF5017">
        <w:rPr>
          <w:szCs w:val="28"/>
        </w:rPr>
        <w:t xml:space="preserve">В рамках виконання пріоритету «Техногенна безпека» в районі створено та поповнено за рахунок районного бюджету в звітному році матеріальний резерв </w:t>
      </w:r>
      <w:r w:rsidRPr="00EF5017">
        <w:rPr>
          <w:spacing w:val="-4"/>
          <w:szCs w:val="28"/>
        </w:rPr>
        <w:t>для запобігання, ліквідації надзвичайних ситуацій техногенного і природного характеру та їх наслідків</w:t>
      </w:r>
      <w:r w:rsidRPr="00EF5017">
        <w:rPr>
          <w:szCs w:val="28"/>
        </w:rPr>
        <w:t xml:space="preserve"> (</w:t>
      </w:r>
      <w:r w:rsidR="00EF5017">
        <w:rPr>
          <w:szCs w:val="28"/>
        </w:rPr>
        <w:t xml:space="preserve">придбано </w:t>
      </w:r>
      <w:r w:rsidRPr="00EF5017">
        <w:rPr>
          <w:szCs w:val="28"/>
        </w:rPr>
        <w:t>електрогенератор, цвяхи,</w:t>
      </w:r>
      <w:r w:rsidR="00EF5017">
        <w:rPr>
          <w:szCs w:val="28"/>
        </w:rPr>
        <w:t xml:space="preserve"> </w:t>
      </w:r>
      <w:r w:rsidRPr="00EF5017">
        <w:rPr>
          <w:szCs w:val="28"/>
        </w:rPr>
        <w:t xml:space="preserve">шифер тощо) на суму 20,0 тис гривень та </w:t>
      </w:r>
      <w:r w:rsidRPr="00EF5017">
        <w:rPr>
          <w:szCs w:val="28"/>
        </w:rPr>
        <w:lastRenderedPageBreak/>
        <w:t>встановлено</w:t>
      </w:r>
      <w:r w:rsidR="00F275E1" w:rsidRPr="00EF5017">
        <w:rPr>
          <w:szCs w:val="28"/>
        </w:rPr>
        <w:t xml:space="preserve"> передані безоплатно Департаментом цивільного захисту населення Сумської обласної державної адміністрації</w:t>
      </w:r>
      <w:r w:rsidRPr="00EF5017">
        <w:rPr>
          <w:szCs w:val="28"/>
        </w:rPr>
        <w:t xml:space="preserve"> 3 автономні блоки оповіщення населення на відкритій території БО-FM-05-1</w:t>
      </w:r>
      <w:r w:rsidR="00F275E1" w:rsidRPr="00EF5017">
        <w:rPr>
          <w:szCs w:val="28"/>
        </w:rPr>
        <w:t xml:space="preserve"> загальною вартістю 108,5 тис</w:t>
      </w:r>
      <w:r w:rsidR="00EF5017">
        <w:rPr>
          <w:szCs w:val="28"/>
        </w:rPr>
        <w:t>.</w:t>
      </w:r>
      <w:r w:rsidR="00F275E1" w:rsidRPr="00EF5017">
        <w:rPr>
          <w:szCs w:val="28"/>
        </w:rPr>
        <w:t xml:space="preserve"> гривень</w:t>
      </w:r>
      <w:r w:rsidRPr="00EF5017">
        <w:rPr>
          <w:szCs w:val="28"/>
        </w:rPr>
        <w:t>.</w:t>
      </w:r>
    </w:p>
    <w:p w:rsidR="00685C1C" w:rsidRDefault="00685C1C" w:rsidP="00BD15FB">
      <w:pPr>
        <w:pStyle w:val="210"/>
        <w:spacing w:line="240" w:lineRule="auto"/>
        <w:ind w:firstLine="720"/>
        <w:rPr>
          <w:b w:val="0"/>
          <w:sz w:val="28"/>
          <w:szCs w:val="28"/>
          <w:lang w:val="uk-UA"/>
        </w:rPr>
      </w:pPr>
      <w:r w:rsidRPr="00EF5017">
        <w:rPr>
          <w:b w:val="0"/>
          <w:sz w:val="28"/>
          <w:szCs w:val="28"/>
          <w:lang w:val="uk-UA"/>
        </w:rPr>
        <w:t>В сфері розширення доступу</w:t>
      </w:r>
      <w:r>
        <w:rPr>
          <w:b w:val="0"/>
          <w:sz w:val="28"/>
          <w:szCs w:val="28"/>
          <w:lang w:val="uk-UA"/>
        </w:rPr>
        <w:t xml:space="preserve"> до</w:t>
      </w:r>
      <w:r w:rsidR="00F367DE">
        <w:rPr>
          <w:b w:val="0"/>
          <w:sz w:val="28"/>
          <w:szCs w:val="28"/>
          <w:lang w:val="uk-UA"/>
        </w:rPr>
        <w:t xml:space="preserve"> інформаційних ресурсів в районі працює та оперативно наповнюється суспільно-корисною інформацією офіційний </w:t>
      </w:r>
      <w:proofErr w:type="spellStart"/>
      <w:r w:rsidR="00F367DE">
        <w:rPr>
          <w:b w:val="0"/>
          <w:sz w:val="28"/>
          <w:szCs w:val="28"/>
          <w:lang w:val="uk-UA"/>
        </w:rPr>
        <w:t>веб-сайт</w:t>
      </w:r>
      <w:proofErr w:type="spellEnd"/>
      <w:r w:rsidR="00F367DE">
        <w:rPr>
          <w:b w:val="0"/>
          <w:sz w:val="28"/>
          <w:szCs w:val="28"/>
          <w:lang w:val="uk-UA"/>
        </w:rPr>
        <w:t xml:space="preserve"> </w:t>
      </w:r>
      <w:proofErr w:type="spellStart"/>
      <w:r w:rsidR="00F367DE">
        <w:rPr>
          <w:b w:val="0"/>
          <w:sz w:val="28"/>
          <w:szCs w:val="28"/>
          <w:lang w:val="uk-UA"/>
        </w:rPr>
        <w:t>Недригайлівської</w:t>
      </w:r>
      <w:proofErr w:type="spellEnd"/>
      <w:r w:rsidR="00F367DE">
        <w:rPr>
          <w:b w:val="0"/>
          <w:sz w:val="28"/>
          <w:szCs w:val="28"/>
          <w:lang w:val="uk-UA"/>
        </w:rPr>
        <w:t xml:space="preserve"> районної державної адміністрації</w:t>
      </w:r>
      <w:r w:rsidR="00EF5017">
        <w:rPr>
          <w:b w:val="0"/>
          <w:sz w:val="28"/>
          <w:szCs w:val="28"/>
          <w:lang w:val="uk-UA"/>
        </w:rPr>
        <w:t>. В рамках ф</w:t>
      </w:r>
      <w:proofErr w:type="spellStart"/>
      <w:r w:rsidR="00EF5017" w:rsidRPr="00EF5017">
        <w:rPr>
          <w:b w:val="0"/>
          <w:sz w:val="28"/>
          <w:szCs w:val="28"/>
          <w:lang w:val="ru-RU"/>
        </w:rPr>
        <w:t>ормування</w:t>
      </w:r>
      <w:proofErr w:type="spellEnd"/>
      <w:r w:rsidR="00EF5017" w:rsidRPr="00EF5017">
        <w:rPr>
          <w:b w:val="0"/>
          <w:sz w:val="28"/>
          <w:szCs w:val="28"/>
          <w:lang w:val="ru-RU"/>
        </w:rPr>
        <w:t xml:space="preserve"> </w:t>
      </w:r>
      <w:proofErr w:type="spellStart"/>
      <w:r w:rsidR="00EF5017" w:rsidRPr="00EF5017">
        <w:rPr>
          <w:b w:val="0"/>
          <w:sz w:val="28"/>
          <w:szCs w:val="28"/>
          <w:lang w:val="ru-RU"/>
        </w:rPr>
        <w:t>громадянського</w:t>
      </w:r>
      <w:proofErr w:type="spellEnd"/>
      <w:r w:rsidR="00EF5017" w:rsidRPr="00EF5017">
        <w:rPr>
          <w:b w:val="0"/>
          <w:sz w:val="28"/>
          <w:szCs w:val="28"/>
          <w:lang w:val="ru-RU"/>
        </w:rPr>
        <w:t xml:space="preserve"> </w:t>
      </w:r>
      <w:proofErr w:type="spellStart"/>
      <w:r w:rsidR="00EF5017" w:rsidRPr="00EF5017">
        <w:rPr>
          <w:b w:val="0"/>
          <w:sz w:val="28"/>
          <w:szCs w:val="28"/>
          <w:lang w:val="ru-RU"/>
        </w:rPr>
        <w:t>суспільства</w:t>
      </w:r>
      <w:proofErr w:type="spellEnd"/>
      <w:r w:rsidR="00F367DE">
        <w:rPr>
          <w:b w:val="0"/>
          <w:sz w:val="28"/>
          <w:szCs w:val="28"/>
          <w:lang w:val="uk-UA"/>
        </w:rPr>
        <w:t xml:space="preserve"> проводяться круглі столи та інші заходи за участю громад</w:t>
      </w:r>
      <w:r w:rsidR="000F57C6">
        <w:rPr>
          <w:b w:val="0"/>
          <w:sz w:val="28"/>
          <w:szCs w:val="28"/>
          <w:lang w:val="uk-UA"/>
        </w:rPr>
        <w:t>с</w:t>
      </w:r>
      <w:r w:rsidR="00F367DE">
        <w:rPr>
          <w:b w:val="0"/>
          <w:sz w:val="28"/>
          <w:szCs w:val="28"/>
          <w:lang w:val="uk-UA"/>
        </w:rPr>
        <w:t xml:space="preserve">ькості, </w:t>
      </w:r>
      <w:r w:rsidR="00F367DE" w:rsidRPr="000F57C6">
        <w:rPr>
          <w:b w:val="0"/>
          <w:sz w:val="28"/>
          <w:szCs w:val="28"/>
          <w:lang w:val="uk-UA"/>
        </w:rPr>
        <w:t xml:space="preserve">постійно </w:t>
      </w:r>
      <w:r w:rsidR="009565BA" w:rsidRPr="000F57C6">
        <w:rPr>
          <w:b w:val="0"/>
          <w:sz w:val="28"/>
          <w:szCs w:val="28"/>
          <w:lang w:val="uk-UA"/>
        </w:rPr>
        <w:t xml:space="preserve">проводяться заходи </w:t>
      </w:r>
      <w:r w:rsidR="009565BA" w:rsidRPr="000F57C6">
        <w:rPr>
          <w:b w:val="0"/>
          <w:spacing w:val="-2"/>
          <w:sz w:val="28"/>
          <w:szCs w:val="28"/>
          <w:lang w:val="uk-UA"/>
        </w:rPr>
        <w:t>щодо відзначення державних свят та пам’ятних дат</w:t>
      </w:r>
      <w:r w:rsidR="002B3FA9">
        <w:rPr>
          <w:b w:val="0"/>
          <w:spacing w:val="-2"/>
          <w:sz w:val="28"/>
          <w:szCs w:val="28"/>
          <w:lang w:val="uk-UA"/>
        </w:rPr>
        <w:t>.</w:t>
      </w:r>
      <w:r w:rsidRPr="000F57C6">
        <w:rPr>
          <w:b w:val="0"/>
          <w:sz w:val="28"/>
          <w:szCs w:val="28"/>
          <w:lang w:val="uk-UA"/>
        </w:rPr>
        <w:t xml:space="preserve"> </w:t>
      </w:r>
    </w:p>
    <w:p w:rsidR="000E12F7" w:rsidRPr="00121C0C" w:rsidRDefault="000E12F7" w:rsidP="000E12F7">
      <w:pPr>
        <w:pStyle w:val="a3"/>
        <w:rPr>
          <w:rFonts w:eastAsia="Calibri"/>
        </w:rPr>
      </w:pPr>
      <w:r w:rsidRPr="00BF6985">
        <w:t>На виконання пріоритету Програми «Поліпшення якості державного управління» слід відмі</w:t>
      </w:r>
      <w:r w:rsidR="00FF1B4F" w:rsidRPr="00BF6985">
        <w:t>ти</w:t>
      </w:r>
      <w:r w:rsidRPr="00BF6985">
        <w:t xml:space="preserve">ти, що в 2017 році як і щороку проведено І тур </w:t>
      </w:r>
      <w:r w:rsidRPr="00BF6985">
        <w:rPr>
          <w:rFonts w:eastAsia="Calibri"/>
        </w:rPr>
        <w:t>щорічного Всеукраїнського  конкурсу «Кращий державний службовець» в апараті</w:t>
      </w:r>
      <w:r w:rsidRPr="00121C0C">
        <w:rPr>
          <w:rFonts w:eastAsia="Calibri"/>
        </w:rPr>
        <w:t xml:space="preserve"> та структурних підрозділах </w:t>
      </w:r>
      <w:proofErr w:type="spellStart"/>
      <w:r w:rsidRPr="00121C0C">
        <w:rPr>
          <w:rFonts w:eastAsia="Calibri"/>
        </w:rPr>
        <w:t>Недригайлівської</w:t>
      </w:r>
      <w:proofErr w:type="spellEnd"/>
      <w:r w:rsidRPr="00121C0C">
        <w:rPr>
          <w:rFonts w:eastAsia="Calibri"/>
        </w:rPr>
        <w:t xml:space="preserve"> районної державної адміністрації</w:t>
      </w:r>
      <w:r>
        <w:t xml:space="preserve">, </w:t>
      </w:r>
      <w:r w:rsidRPr="00121C0C">
        <w:rPr>
          <w:rFonts w:eastAsia="Calibri"/>
        </w:rPr>
        <w:t xml:space="preserve"> </w:t>
      </w:r>
      <w:r w:rsidR="00BF6985">
        <w:rPr>
          <w:rFonts w:eastAsia="Calibri"/>
        </w:rPr>
        <w:t xml:space="preserve">в якому прийняли </w:t>
      </w:r>
      <w:r w:rsidRPr="00121C0C">
        <w:rPr>
          <w:rFonts w:eastAsia="Calibri"/>
        </w:rPr>
        <w:t xml:space="preserve"> участь 19 державних службовців – 6 в номінації «Кращий керівник», 13 – в номінації «</w:t>
      </w:r>
      <w:r>
        <w:t>Кращий спеціаліст».</w:t>
      </w:r>
      <w:r w:rsidR="00772C44" w:rsidRPr="00772C44">
        <w:t xml:space="preserve"> </w:t>
      </w:r>
      <w:r w:rsidR="00772C44" w:rsidRPr="00121C0C">
        <w:rPr>
          <w:rFonts w:eastAsia="Calibri"/>
        </w:rPr>
        <w:t xml:space="preserve">Протягом </w:t>
      </w:r>
      <w:r w:rsidR="00BF6985">
        <w:rPr>
          <w:rFonts w:eastAsia="Calibri"/>
        </w:rPr>
        <w:t>2017</w:t>
      </w:r>
      <w:r w:rsidR="00772C44" w:rsidRPr="00121C0C">
        <w:rPr>
          <w:rFonts w:eastAsia="Calibri"/>
        </w:rPr>
        <w:t xml:space="preserve"> року</w:t>
      </w:r>
      <w:r w:rsidR="00772C44">
        <w:rPr>
          <w:rFonts w:eastAsia="Calibri"/>
        </w:rPr>
        <w:t xml:space="preserve"> 116 осіб нагороджено Почесними грамотами голови </w:t>
      </w:r>
      <w:proofErr w:type="spellStart"/>
      <w:r w:rsidR="00772C44" w:rsidRPr="00121C0C">
        <w:rPr>
          <w:rFonts w:eastAsia="Calibri"/>
        </w:rPr>
        <w:t>Недригайлівської</w:t>
      </w:r>
      <w:proofErr w:type="spellEnd"/>
      <w:r w:rsidR="00772C44" w:rsidRPr="00121C0C">
        <w:rPr>
          <w:rFonts w:eastAsia="Calibri"/>
        </w:rPr>
        <w:t xml:space="preserve"> районної державної адміністрації</w:t>
      </w:r>
      <w:r w:rsidR="00772C44">
        <w:t xml:space="preserve">. </w:t>
      </w:r>
      <w:r w:rsidR="00772C44" w:rsidRPr="00121C0C">
        <w:rPr>
          <w:rFonts w:eastAsia="Calibri"/>
        </w:rPr>
        <w:t xml:space="preserve">В </w:t>
      </w:r>
      <w:r w:rsidR="00BF6985">
        <w:rPr>
          <w:rFonts w:eastAsia="Calibri"/>
        </w:rPr>
        <w:t>звітному</w:t>
      </w:r>
      <w:r w:rsidR="00772C44" w:rsidRPr="00121C0C">
        <w:rPr>
          <w:rFonts w:eastAsia="Calibri"/>
        </w:rPr>
        <w:t xml:space="preserve"> році за  рекомендацією  </w:t>
      </w:r>
      <w:proofErr w:type="spellStart"/>
      <w:r w:rsidR="00772C44" w:rsidRPr="00121C0C">
        <w:rPr>
          <w:rFonts w:eastAsia="Calibri"/>
        </w:rPr>
        <w:t>Недригайлівської</w:t>
      </w:r>
      <w:proofErr w:type="spellEnd"/>
      <w:r w:rsidR="00772C44" w:rsidRPr="00121C0C">
        <w:rPr>
          <w:rFonts w:eastAsia="Calibri"/>
        </w:rPr>
        <w:t xml:space="preserve"> районної державної адміністрації  2 державні службовці районної державної адміністрації вступили на навчання до Харківського регіонального інституту державного управління Національної академії державного управління при Президентові України за спеціальністю «Публічне управління та адміністрування»</w:t>
      </w:r>
      <w:r w:rsidR="00772C44">
        <w:t>.</w:t>
      </w:r>
    </w:p>
    <w:p w:rsidR="00520FAA" w:rsidRPr="000173BF" w:rsidRDefault="00520FAA" w:rsidP="00520FAA">
      <w:pPr>
        <w:spacing w:after="0" w:line="240" w:lineRule="auto"/>
        <w:ind w:firstLine="851"/>
        <w:jc w:val="both"/>
        <w:rPr>
          <w:rFonts w:ascii="Times New Roman" w:hAnsi="Times New Roman" w:cs="Times New Roman"/>
          <w:sz w:val="28"/>
          <w:szCs w:val="28"/>
          <w:u w:val="single"/>
          <w:lang w:val="uk-UA"/>
        </w:rPr>
      </w:pPr>
      <w:r w:rsidRPr="00BD15FB">
        <w:rPr>
          <w:rFonts w:ascii="Times New Roman" w:hAnsi="Times New Roman" w:cs="Times New Roman"/>
          <w:sz w:val="28"/>
          <w:szCs w:val="28"/>
          <w:lang w:val="uk-UA"/>
        </w:rPr>
        <w:t xml:space="preserve">Проте, поряд  з позитивними результатами є ряд проблемних питань, які потрібно вирішити </w:t>
      </w:r>
      <w:r w:rsidR="00056F35">
        <w:rPr>
          <w:rFonts w:ascii="Times New Roman" w:hAnsi="Times New Roman" w:cs="Times New Roman"/>
          <w:sz w:val="28"/>
          <w:szCs w:val="28"/>
          <w:lang w:val="uk-UA"/>
        </w:rPr>
        <w:t>в</w:t>
      </w:r>
      <w:r w:rsidRPr="00BD15FB">
        <w:rPr>
          <w:rFonts w:ascii="Times New Roman" w:hAnsi="Times New Roman" w:cs="Times New Roman"/>
          <w:sz w:val="28"/>
          <w:szCs w:val="28"/>
          <w:lang w:val="uk-UA"/>
        </w:rPr>
        <w:t xml:space="preserve"> 201</w:t>
      </w:r>
      <w:r w:rsidR="00056F35">
        <w:rPr>
          <w:rFonts w:ascii="Times New Roman" w:hAnsi="Times New Roman" w:cs="Times New Roman"/>
          <w:sz w:val="28"/>
          <w:szCs w:val="28"/>
          <w:lang w:val="uk-UA"/>
        </w:rPr>
        <w:t>8</w:t>
      </w:r>
      <w:r w:rsidRPr="00BD15FB">
        <w:rPr>
          <w:rFonts w:ascii="Times New Roman" w:hAnsi="Times New Roman" w:cs="Times New Roman"/>
          <w:sz w:val="28"/>
          <w:szCs w:val="28"/>
          <w:lang w:val="uk-UA"/>
        </w:rPr>
        <w:t xml:space="preserve"> року. Тому, з метою виконання завдань та заходів  </w:t>
      </w:r>
      <w:r w:rsidRPr="000173BF">
        <w:rPr>
          <w:rFonts w:ascii="Times New Roman" w:hAnsi="Times New Roman" w:cs="Times New Roman"/>
          <w:sz w:val="28"/>
          <w:szCs w:val="28"/>
          <w:lang w:val="uk-UA"/>
        </w:rPr>
        <w:t>Програми економічного і соціального розвитку району, а також виконання  місцевих бюджетів</w:t>
      </w:r>
      <w:r>
        <w:rPr>
          <w:rFonts w:ascii="Times New Roman" w:hAnsi="Times New Roman" w:cs="Times New Roman"/>
          <w:sz w:val="28"/>
          <w:szCs w:val="28"/>
          <w:lang w:val="uk-UA"/>
        </w:rPr>
        <w:t xml:space="preserve"> </w:t>
      </w:r>
      <w:r w:rsidRPr="000173BF">
        <w:rPr>
          <w:rFonts w:ascii="Times New Roman" w:hAnsi="Times New Roman" w:cs="Times New Roman"/>
          <w:sz w:val="28"/>
          <w:szCs w:val="28"/>
          <w:lang w:val="uk-UA"/>
        </w:rPr>
        <w:t>у 2017 році п р о п о н у ю:</w:t>
      </w:r>
    </w:p>
    <w:p w:rsidR="00520FAA" w:rsidRPr="00BD15FB" w:rsidRDefault="00520FAA" w:rsidP="00520FAA">
      <w:pPr>
        <w:spacing w:after="0" w:line="240" w:lineRule="auto"/>
        <w:ind w:firstLine="851"/>
        <w:jc w:val="both"/>
        <w:rPr>
          <w:rFonts w:ascii="Times New Roman" w:hAnsi="Times New Roman" w:cs="Times New Roman"/>
          <w:sz w:val="28"/>
          <w:szCs w:val="28"/>
          <w:lang w:val="uk-UA"/>
        </w:rPr>
      </w:pPr>
      <w:r w:rsidRPr="00BD15FB">
        <w:rPr>
          <w:rFonts w:ascii="Times New Roman" w:hAnsi="Times New Roman" w:cs="Times New Roman"/>
          <w:sz w:val="28"/>
          <w:szCs w:val="28"/>
          <w:lang w:val="uk-UA"/>
        </w:rPr>
        <w:t xml:space="preserve">1. Виконавцям Програми економічного та соціального розвитку </w:t>
      </w:r>
      <w:proofErr w:type="spellStart"/>
      <w:r w:rsidRPr="00BD15FB">
        <w:rPr>
          <w:rFonts w:ascii="Times New Roman" w:hAnsi="Times New Roman" w:cs="Times New Roman"/>
          <w:sz w:val="28"/>
          <w:szCs w:val="28"/>
          <w:lang w:val="uk-UA"/>
        </w:rPr>
        <w:t>Недригайлівського</w:t>
      </w:r>
      <w:proofErr w:type="spellEnd"/>
      <w:r w:rsidRPr="00BD15FB">
        <w:rPr>
          <w:rFonts w:ascii="Times New Roman" w:hAnsi="Times New Roman" w:cs="Times New Roman"/>
          <w:sz w:val="28"/>
          <w:szCs w:val="28"/>
          <w:lang w:val="uk-UA"/>
        </w:rPr>
        <w:t xml:space="preserve"> району на 201</w:t>
      </w:r>
      <w:r w:rsidR="00056F35">
        <w:rPr>
          <w:rFonts w:ascii="Times New Roman" w:hAnsi="Times New Roman" w:cs="Times New Roman"/>
          <w:sz w:val="28"/>
          <w:szCs w:val="28"/>
          <w:lang w:val="uk-UA"/>
        </w:rPr>
        <w:t>8</w:t>
      </w:r>
      <w:r w:rsidRPr="00BD15FB">
        <w:rPr>
          <w:rFonts w:ascii="Times New Roman" w:hAnsi="Times New Roman" w:cs="Times New Roman"/>
          <w:sz w:val="28"/>
          <w:szCs w:val="28"/>
          <w:lang w:val="uk-UA"/>
        </w:rPr>
        <w:t xml:space="preserve"> рік</w:t>
      </w:r>
      <w:r>
        <w:rPr>
          <w:rFonts w:ascii="Times New Roman" w:hAnsi="Times New Roman" w:cs="Times New Roman"/>
          <w:sz w:val="28"/>
          <w:szCs w:val="28"/>
          <w:lang w:val="uk-UA"/>
        </w:rPr>
        <w:t xml:space="preserve"> забезпечити </w:t>
      </w:r>
      <w:r w:rsidRPr="00BD15FB">
        <w:rPr>
          <w:rFonts w:ascii="Times New Roman" w:hAnsi="Times New Roman" w:cs="Times New Roman"/>
          <w:sz w:val="28"/>
          <w:szCs w:val="28"/>
          <w:lang w:val="uk-UA"/>
        </w:rPr>
        <w:t xml:space="preserve"> викона</w:t>
      </w:r>
      <w:r>
        <w:rPr>
          <w:rFonts w:ascii="Times New Roman" w:hAnsi="Times New Roman" w:cs="Times New Roman"/>
          <w:sz w:val="28"/>
          <w:szCs w:val="28"/>
          <w:lang w:val="uk-UA"/>
        </w:rPr>
        <w:t>ння</w:t>
      </w:r>
      <w:r w:rsidRPr="00BD15FB">
        <w:rPr>
          <w:rFonts w:ascii="Times New Roman" w:hAnsi="Times New Roman" w:cs="Times New Roman"/>
          <w:sz w:val="28"/>
          <w:szCs w:val="28"/>
          <w:lang w:val="uk-UA"/>
        </w:rPr>
        <w:t xml:space="preserve"> передбачені  Програмою завдання та  заходи.</w:t>
      </w:r>
    </w:p>
    <w:p w:rsidR="00056F35" w:rsidRDefault="00520FAA" w:rsidP="00520FAA">
      <w:pPr>
        <w:pStyle w:val="a6"/>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D15FB">
        <w:rPr>
          <w:rFonts w:ascii="Times New Roman" w:hAnsi="Times New Roman" w:cs="Times New Roman"/>
          <w:sz w:val="28"/>
          <w:szCs w:val="28"/>
          <w:lang w:val="uk-UA"/>
        </w:rPr>
        <w:t xml:space="preserve">2. Фінансовому управлінню </w:t>
      </w:r>
      <w:proofErr w:type="spellStart"/>
      <w:r w:rsidRPr="00BD15FB">
        <w:rPr>
          <w:rFonts w:ascii="Times New Roman" w:hAnsi="Times New Roman" w:cs="Times New Roman"/>
          <w:sz w:val="28"/>
          <w:szCs w:val="28"/>
          <w:lang w:val="uk-UA"/>
        </w:rPr>
        <w:t>Недригайлівської</w:t>
      </w:r>
      <w:proofErr w:type="spellEnd"/>
      <w:r w:rsidRPr="00BD15FB">
        <w:rPr>
          <w:rFonts w:ascii="Times New Roman" w:hAnsi="Times New Roman" w:cs="Times New Roman"/>
          <w:sz w:val="28"/>
          <w:szCs w:val="28"/>
          <w:lang w:val="uk-UA"/>
        </w:rPr>
        <w:t xml:space="preserve"> районної державної</w:t>
      </w:r>
      <w:r w:rsidRPr="00F06E78">
        <w:rPr>
          <w:rFonts w:ascii="Times New Roman" w:hAnsi="Times New Roman" w:cs="Times New Roman"/>
          <w:sz w:val="28"/>
          <w:szCs w:val="28"/>
          <w:lang w:val="uk-UA"/>
        </w:rPr>
        <w:t xml:space="preserve"> адміністрації</w:t>
      </w:r>
      <w:r w:rsidR="00056F35">
        <w:rPr>
          <w:rFonts w:ascii="Times New Roman" w:hAnsi="Times New Roman" w:cs="Times New Roman"/>
          <w:sz w:val="28"/>
          <w:szCs w:val="28"/>
          <w:lang w:val="uk-UA"/>
        </w:rPr>
        <w:t>:</w:t>
      </w:r>
    </w:p>
    <w:p w:rsidR="00520FAA" w:rsidRDefault="00056F35" w:rsidP="00520FAA">
      <w:pPr>
        <w:pStyle w:val="a6"/>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520FAA" w:rsidRPr="00F06E78">
        <w:rPr>
          <w:rFonts w:ascii="Times New Roman" w:hAnsi="Times New Roman" w:cs="Times New Roman"/>
          <w:sz w:val="28"/>
          <w:szCs w:val="28"/>
          <w:lang w:val="uk-UA"/>
        </w:rPr>
        <w:t xml:space="preserve"> проводити аналіз виконання доходної частини місцевих бюджетів та контроль </w:t>
      </w:r>
      <w:r>
        <w:rPr>
          <w:rFonts w:ascii="Times New Roman" w:hAnsi="Times New Roman" w:cs="Times New Roman"/>
          <w:sz w:val="28"/>
          <w:szCs w:val="28"/>
          <w:lang w:val="uk-UA"/>
        </w:rPr>
        <w:t>за витрачанням бюджетних коштів;</w:t>
      </w:r>
    </w:p>
    <w:p w:rsidR="00056F35" w:rsidRDefault="00056F35" w:rsidP="00520FAA">
      <w:pPr>
        <w:pStyle w:val="a6"/>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спільно з управлінням розвитку сільських територій </w:t>
      </w:r>
      <w:proofErr w:type="spellStart"/>
      <w:r>
        <w:rPr>
          <w:rFonts w:ascii="Times New Roman" w:hAnsi="Times New Roman" w:cs="Times New Roman"/>
          <w:sz w:val="28"/>
          <w:szCs w:val="28"/>
          <w:lang w:val="uk-UA"/>
        </w:rPr>
        <w:t>Недригайлівської</w:t>
      </w:r>
      <w:proofErr w:type="spellEnd"/>
      <w:r>
        <w:rPr>
          <w:rFonts w:ascii="Times New Roman" w:hAnsi="Times New Roman" w:cs="Times New Roman"/>
          <w:sz w:val="28"/>
          <w:szCs w:val="28"/>
          <w:lang w:val="uk-UA"/>
        </w:rPr>
        <w:t xml:space="preserve"> райдержадміністрації та  виконавчими комітетами сільських, селищних рад розглянути питання щодо спів фінансування робіт з установлення майданчика з проведення вагового контролю на автомобільних дорогах , які проходять по території району.</w:t>
      </w:r>
    </w:p>
    <w:p w:rsidR="00520FAA" w:rsidRPr="001E16FF" w:rsidRDefault="00520FAA" w:rsidP="00520FAA">
      <w:pPr>
        <w:pStyle w:val="a8"/>
        <w:widowControl w:val="0"/>
        <w:numPr>
          <w:ilvl w:val="0"/>
          <w:numId w:val="4"/>
        </w:numPr>
        <w:shd w:val="clear" w:color="auto" w:fill="FFFFFF"/>
        <w:tabs>
          <w:tab w:val="left" w:pos="0"/>
        </w:tabs>
        <w:autoSpaceDE w:val="0"/>
        <w:autoSpaceDN w:val="0"/>
        <w:adjustRightInd w:val="0"/>
        <w:spacing w:after="0" w:line="322" w:lineRule="exact"/>
        <w:ind w:left="0" w:firstLine="851"/>
        <w:jc w:val="both"/>
        <w:rPr>
          <w:rFonts w:ascii="Times New Roman" w:hAnsi="Times New Roman" w:cs="Times New Roman"/>
          <w:spacing w:val="-26"/>
          <w:sz w:val="28"/>
          <w:szCs w:val="28"/>
          <w:lang w:val="uk-UA"/>
        </w:rPr>
      </w:pPr>
      <w:r w:rsidRPr="001E16FF">
        <w:rPr>
          <w:rFonts w:ascii="Times New Roman" w:hAnsi="Times New Roman" w:cs="Times New Roman"/>
          <w:sz w:val="28"/>
          <w:szCs w:val="28"/>
          <w:lang w:val="uk-UA"/>
        </w:rPr>
        <w:t xml:space="preserve">Відділу освіти </w:t>
      </w:r>
      <w:proofErr w:type="spellStart"/>
      <w:r w:rsidRPr="001E16FF">
        <w:rPr>
          <w:rFonts w:ascii="Times New Roman" w:hAnsi="Times New Roman" w:cs="Times New Roman"/>
          <w:sz w:val="28"/>
          <w:szCs w:val="28"/>
          <w:lang w:val="uk-UA"/>
        </w:rPr>
        <w:t>Недригайлівської</w:t>
      </w:r>
      <w:proofErr w:type="spellEnd"/>
      <w:r w:rsidRPr="001E16FF">
        <w:rPr>
          <w:rFonts w:ascii="Times New Roman" w:hAnsi="Times New Roman" w:cs="Times New Roman"/>
          <w:sz w:val="28"/>
          <w:szCs w:val="28"/>
          <w:lang w:val="uk-UA"/>
        </w:rPr>
        <w:t xml:space="preserve"> районної державної адміністрації забезпечити</w:t>
      </w:r>
      <w:r w:rsidR="00056F35">
        <w:rPr>
          <w:rFonts w:ascii="Times New Roman" w:hAnsi="Times New Roman" w:cs="Times New Roman"/>
          <w:sz w:val="28"/>
          <w:szCs w:val="28"/>
          <w:lang w:val="uk-UA"/>
        </w:rPr>
        <w:t xml:space="preserve"> завершення реалізації </w:t>
      </w:r>
      <w:r w:rsidRPr="001E16FF">
        <w:rPr>
          <w:rFonts w:ascii="Times New Roman" w:hAnsi="Times New Roman" w:cs="Times New Roman"/>
          <w:sz w:val="28"/>
          <w:szCs w:val="28"/>
          <w:lang w:val="uk-UA"/>
        </w:rPr>
        <w:t xml:space="preserve"> проектів щодо утеплення Вільшанської та </w:t>
      </w:r>
      <w:proofErr w:type="spellStart"/>
      <w:r w:rsidRPr="001E16FF">
        <w:rPr>
          <w:rFonts w:ascii="Times New Roman" w:hAnsi="Times New Roman" w:cs="Times New Roman"/>
          <w:sz w:val="28"/>
          <w:szCs w:val="28"/>
          <w:lang w:val="uk-UA"/>
        </w:rPr>
        <w:t>Коровинської</w:t>
      </w:r>
      <w:proofErr w:type="spellEnd"/>
      <w:r w:rsidRPr="001E16FF">
        <w:rPr>
          <w:rFonts w:ascii="Times New Roman" w:hAnsi="Times New Roman" w:cs="Times New Roman"/>
          <w:sz w:val="28"/>
          <w:szCs w:val="28"/>
          <w:lang w:val="uk-UA"/>
        </w:rPr>
        <w:t xml:space="preserve"> ЗОШ І-ІІІ ст.</w:t>
      </w:r>
    </w:p>
    <w:p w:rsidR="00520FAA" w:rsidRPr="00F06E78" w:rsidRDefault="00520FAA" w:rsidP="00520FAA">
      <w:pPr>
        <w:pStyle w:val="a4"/>
        <w:rPr>
          <w:bCs/>
          <w:szCs w:val="28"/>
        </w:rPr>
      </w:pPr>
      <w:r w:rsidRPr="00F06E78">
        <w:rPr>
          <w:szCs w:val="28"/>
        </w:rPr>
        <w:t xml:space="preserve">          </w:t>
      </w:r>
      <w:r w:rsidR="00056F35">
        <w:rPr>
          <w:szCs w:val="28"/>
        </w:rPr>
        <w:t>4</w:t>
      </w:r>
      <w:r w:rsidRPr="00F06E78">
        <w:rPr>
          <w:szCs w:val="28"/>
        </w:rPr>
        <w:t>.</w:t>
      </w:r>
      <w:r w:rsidRPr="00F06E78">
        <w:rPr>
          <w:bCs/>
          <w:szCs w:val="28"/>
        </w:rPr>
        <w:t xml:space="preserve">Управлінню праці та соціального захисту населення </w:t>
      </w:r>
      <w:proofErr w:type="spellStart"/>
      <w:r w:rsidRPr="00F06E78">
        <w:rPr>
          <w:bCs/>
          <w:szCs w:val="28"/>
        </w:rPr>
        <w:t>Недригайлівської</w:t>
      </w:r>
      <w:proofErr w:type="spellEnd"/>
      <w:r w:rsidRPr="00F06E78">
        <w:rPr>
          <w:bCs/>
          <w:szCs w:val="28"/>
        </w:rPr>
        <w:t xml:space="preserve"> районної державної адміністрації:</w:t>
      </w:r>
    </w:p>
    <w:p w:rsidR="00520FAA" w:rsidRPr="00F06E78" w:rsidRDefault="00520FAA" w:rsidP="00520FAA">
      <w:pPr>
        <w:pStyle w:val="a4"/>
        <w:rPr>
          <w:szCs w:val="28"/>
        </w:rPr>
      </w:pPr>
      <w:r w:rsidRPr="00F06E78">
        <w:rPr>
          <w:bCs/>
          <w:szCs w:val="28"/>
        </w:rPr>
        <w:t xml:space="preserve">         1)   продовжити роботу щодо діяльності</w:t>
      </w:r>
      <w:r w:rsidRPr="00F06E78">
        <w:rPr>
          <w:szCs w:val="28"/>
        </w:rPr>
        <w:t xml:space="preserve"> робочих груп з питань легалізації заробітної плати та зайнятості населення;</w:t>
      </w:r>
    </w:p>
    <w:p w:rsidR="00520FAA" w:rsidRPr="00F06E78" w:rsidRDefault="00520FAA" w:rsidP="00520FAA">
      <w:pPr>
        <w:pStyle w:val="a4"/>
        <w:rPr>
          <w:color w:val="000000"/>
          <w:szCs w:val="28"/>
        </w:rPr>
      </w:pPr>
      <w:r w:rsidRPr="00F06E78">
        <w:rPr>
          <w:szCs w:val="28"/>
        </w:rPr>
        <w:lastRenderedPageBreak/>
        <w:t xml:space="preserve">          2) проводити відповідну роботу щодо недопущення фактів виникнення заборгованості із виплати заробітної плати працівникам  підприємств та установ району.</w:t>
      </w:r>
    </w:p>
    <w:p w:rsidR="00520FAA" w:rsidRPr="006C185D" w:rsidRDefault="00520FAA" w:rsidP="00520FAA">
      <w:pPr>
        <w:spacing w:after="0" w:line="240" w:lineRule="auto"/>
        <w:ind w:firstLine="993"/>
        <w:jc w:val="both"/>
        <w:rPr>
          <w:rFonts w:ascii="Times New Roman" w:hAnsi="Times New Roman" w:cs="Times New Roman"/>
          <w:b/>
          <w:sz w:val="28"/>
          <w:szCs w:val="28"/>
          <w:lang w:val="uk-UA"/>
        </w:rPr>
      </w:pPr>
    </w:p>
    <w:p w:rsidR="00520FAA" w:rsidRDefault="00520FAA" w:rsidP="00520FAA">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Н</w:t>
      </w:r>
      <w:r w:rsidRPr="00B200BA">
        <w:rPr>
          <w:rFonts w:ascii="Times New Roman" w:hAnsi="Times New Roman" w:cs="Times New Roman"/>
          <w:b/>
          <w:sz w:val="28"/>
          <w:szCs w:val="28"/>
          <w:lang w:val="uk-UA"/>
        </w:rPr>
        <w:t>ачальник</w:t>
      </w:r>
      <w:r>
        <w:rPr>
          <w:rFonts w:ascii="Times New Roman" w:hAnsi="Times New Roman" w:cs="Times New Roman"/>
          <w:b/>
          <w:sz w:val="28"/>
          <w:szCs w:val="28"/>
          <w:lang w:val="uk-UA"/>
        </w:rPr>
        <w:t xml:space="preserve"> управління розвитку</w:t>
      </w:r>
    </w:p>
    <w:p w:rsidR="00520FAA" w:rsidRPr="00B200BA" w:rsidRDefault="00520FAA" w:rsidP="00520FAA">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сільських територій </w:t>
      </w:r>
    </w:p>
    <w:p w:rsidR="00520FAA" w:rsidRPr="00B200BA" w:rsidRDefault="00520FAA" w:rsidP="00520FAA">
      <w:pPr>
        <w:spacing w:after="0" w:line="240" w:lineRule="auto"/>
        <w:rPr>
          <w:rFonts w:ascii="Times New Roman" w:hAnsi="Times New Roman" w:cs="Times New Roman"/>
          <w:b/>
          <w:sz w:val="28"/>
          <w:szCs w:val="28"/>
          <w:lang w:val="uk-UA"/>
        </w:rPr>
      </w:pPr>
      <w:proofErr w:type="spellStart"/>
      <w:r w:rsidRPr="00B200BA">
        <w:rPr>
          <w:rFonts w:ascii="Times New Roman" w:hAnsi="Times New Roman" w:cs="Times New Roman"/>
          <w:b/>
          <w:sz w:val="28"/>
          <w:szCs w:val="28"/>
          <w:lang w:val="uk-UA"/>
        </w:rPr>
        <w:t>Недригайлівської</w:t>
      </w:r>
      <w:proofErr w:type="spellEnd"/>
      <w:r w:rsidRPr="00B200BA">
        <w:rPr>
          <w:rFonts w:ascii="Times New Roman" w:hAnsi="Times New Roman" w:cs="Times New Roman"/>
          <w:b/>
          <w:sz w:val="28"/>
          <w:szCs w:val="28"/>
          <w:lang w:val="uk-UA"/>
        </w:rPr>
        <w:t xml:space="preserve">  районної </w:t>
      </w:r>
    </w:p>
    <w:p w:rsidR="00520FAA" w:rsidRPr="00573442" w:rsidRDefault="00520FAA" w:rsidP="00520FAA">
      <w:pPr>
        <w:spacing w:after="0" w:line="240" w:lineRule="auto"/>
        <w:jc w:val="both"/>
        <w:rPr>
          <w:rFonts w:ascii="Times New Roman" w:hAnsi="Times New Roman" w:cs="Times New Roman"/>
          <w:b/>
          <w:sz w:val="28"/>
          <w:szCs w:val="28"/>
        </w:rPr>
      </w:pPr>
      <w:proofErr w:type="spellStart"/>
      <w:r w:rsidRPr="00573442">
        <w:rPr>
          <w:rFonts w:ascii="Times New Roman" w:hAnsi="Times New Roman" w:cs="Times New Roman"/>
          <w:b/>
          <w:sz w:val="28"/>
          <w:szCs w:val="28"/>
        </w:rPr>
        <w:t>державної</w:t>
      </w:r>
      <w:proofErr w:type="spellEnd"/>
      <w:r w:rsidRPr="00573442">
        <w:rPr>
          <w:rFonts w:ascii="Times New Roman" w:hAnsi="Times New Roman" w:cs="Times New Roman"/>
          <w:b/>
          <w:sz w:val="28"/>
          <w:szCs w:val="28"/>
        </w:rPr>
        <w:t xml:space="preserve"> </w:t>
      </w:r>
      <w:proofErr w:type="spellStart"/>
      <w:r w:rsidRPr="00573442">
        <w:rPr>
          <w:rFonts w:ascii="Times New Roman" w:hAnsi="Times New Roman" w:cs="Times New Roman"/>
          <w:b/>
          <w:sz w:val="28"/>
          <w:szCs w:val="28"/>
        </w:rPr>
        <w:t>адміністрації</w:t>
      </w:r>
      <w:proofErr w:type="spellEnd"/>
      <w:r w:rsidRPr="00573442">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573442">
        <w:rPr>
          <w:rFonts w:ascii="Times New Roman" w:hAnsi="Times New Roman" w:cs="Times New Roman"/>
          <w:b/>
          <w:sz w:val="28"/>
          <w:szCs w:val="28"/>
        </w:rPr>
        <w:t xml:space="preserve"> Н.М. </w:t>
      </w:r>
      <w:proofErr w:type="spellStart"/>
      <w:r w:rsidRPr="00573442">
        <w:rPr>
          <w:rFonts w:ascii="Times New Roman" w:hAnsi="Times New Roman" w:cs="Times New Roman"/>
          <w:b/>
          <w:sz w:val="28"/>
          <w:szCs w:val="28"/>
        </w:rPr>
        <w:t>Веретільник</w:t>
      </w:r>
      <w:proofErr w:type="spellEnd"/>
      <w:r w:rsidRPr="00573442">
        <w:rPr>
          <w:rFonts w:ascii="Times New Roman" w:hAnsi="Times New Roman" w:cs="Times New Roman"/>
          <w:b/>
          <w:sz w:val="28"/>
          <w:szCs w:val="28"/>
        </w:rPr>
        <w:t xml:space="preserve">  </w:t>
      </w:r>
    </w:p>
    <w:p w:rsidR="00520FAA" w:rsidRPr="00573442" w:rsidRDefault="00520FAA" w:rsidP="00520FAA">
      <w:pPr>
        <w:spacing w:after="0" w:line="240" w:lineRule="auto"/>
        <w:jc w:val="both"/>
        <w:rPr>
          <w:rFonts w:ascii="Times New Roman" w:hAnsi="Times New Roman" w:cs="Times New Roman"/>
          <w:b/>
          <w:sz w:val="28"/>
          <w:szCs w:val="28"/>
        </w:rPr>
      </w:pPr>
    </w:p>
    <w:p w:rsidR="00520FAA" w:rsidRPr="00573442" w:rsidRDefault="00520FAA" w:rsidP="00520FAA">
      <w:pPr>
        <w:spacing w:after="0" w:line="240" w:lineRule="auto"/>
        <w:jc w:val="both"/>
        <w:rPr>
          <w:rFonts w:ascii="Times New Roman" w:hAnsi="Times New Roman" w:cs="Times New Roman"/>
          <w:b/>
          <w:sz w:val="28"/>
          <w:szCs w:val="28"/>
        </w:rPr>
      </w:pPr>
      <w:r w:rsidRPr="00573442">
        <w:rPr>
          <w:rFonts w:ascii="Times New Roman" w:hAnsi="Times New Roman" w:cs="Times New Roman"/>
          <w:b/>
          <w:sz w:val="28"/>
          <w:szCs w:val="28"/>
        </w:rPr>
        <w:t>ПОГОДЖЕНО</w:t>
      </w:r>
    </w:p>
    <w:p w:rsidR="00520FAA" w:rsidRPr="00573442" w:rsidRDefault="00520FAA" w:rsidP="00520FAA">
      <w:pPr>
        <w:spacing w:after="0" w:line="240" w:lineRule="auto"/>
        <w:rPr>
          <w:rFonts w:ascii="Times New Roman" w:hAnsi="Times New Roman" w:cs="Times New Roman"/>
          <w:b/>
          <w:sz w:val="28"/>
          <w:szCs w:val="28"/>
        </w:rPr>
      </w:pPr>
      <w:r>
        <w:rPr>
          <w:rFonts w:ascii="Times New Roman" w:hAnsi="Times New Roman" w:cs="Times New Roman"/>
          <w:b/>
          <w:sz w:val="28"/>
          <w:szCs w:val="28"/>
          <w:lang w:val="uk-UA"/>
        </w:rPr>
        <w:t>З</w:t>
      </w:r>
      <w:proofErr w:type="spellStart"/>
      <w:r w:rsidRPr="00573442">
        <w:rPr>
          <w:rFonts w:ascii="Times New Roman" w:hAnsi="Times New Roman" w:cs="Times New Roman"/>
          <w:b/>
          <w:sz w:val="28"/>
          <w:szCs w:val="28"/>
        </w:rPr>
        <w:t>аступник</w:t>
      </w:r>
      <w:proofErr w:type="spellEnd"/>
      <w:r w:rsidRPr="00573442">
        <w:rPr>
          <w:rFonts w:ascii="Times New Roman" w:hAnsi="Times New Roman" w:cs="Times New Roman"/>
          <w:b/>
          <w:sz w:val="28"/>
          <w:szCs w:val="28"/>
        </w:rPr>
        <w:t xml:space="preserve"> </w:t>
      </w:r>
      <w:proofErr w:type="spellStart"/>
      <w:r w:rsidRPr="00573442">
        <w:rPr>
          <w:rFonts w:ascii="Times New Roman" w:hAnsi="Times New Roman" w:cs="Times New Roman"/>
          <w:b/>
          <w:sz w:val="28"/>
          <w:szCs w:val="28"/>
        </w:rPr>
        <w:t>голови</w:t>
      </w:r>
      <w:proofErr w:type="spellEnd"/>
      <w:r w:rsidRPr="00573442">
        <w:rPr>
          <w:rFonts w:ascii="Times New Roman" w:hAnsi="Times New Roman" w:cs="Times New Roman"/>
          <w:b/>
          <w:sz w:val="28"/>
          <w:szCs w:val="28"/>
        </w:rPr>
        <w:t xml:space="preserve"> </w:t>
      </w:r>
      <w:proofErr w:type="spellStart"/>
      <w:r w:rsidRPr="00573442">
        <w:rPr>
          <w:rFonts w:ascii="Times New Roman" w:hAnsi="Times New Roman" w:cs="Times New Roman"/>
          <w:b/>
          <w:sz w:val="28"/>
          <w:szCs w:val="28"/>
        </w:rPr>
        <w:t>Недригайлівської</w:t>
      </w:r>
      <w:proofErr w:type="spellEnd"/>
      <w:r w:rsidRPr="00573442">
        <w:rPr>
          <w:rFonts w:ascii="Times New Roman" w:hAnsi="Times New Roman" w:cs="Times New Roman"/>
          <w:b/>
          <w:sz w:val="28"/>
          <w:szCs w:val="28"/>
        </w:rPr>
        <w:t xml:space="preserve">  </w:t>
      </w:r>
    </w:p>
    <w:p w:rsidR="00520FAA" w:rsidRDefault="00520FAA" w:rsidP="00520FAA">
      <w:pPr>
        <w:spacing w:after="0" w:line="240" w:lineRule="auto"/>
        <w:jc w:val="both"/>
        <w:rPr>
          <w:rFonts w:ascii="Times New Roman" w:hAnsi="Times New Roman" w:cs="Times New Roman"/>
          <w:b/>
          <w:sz w:val="28"/>
          <w:szCs w:val="28"/>
          <w:lang w:val="uk-UA"/>
        </w:rPr>
      </w:pPr>
      <w:proofErr w:type="spellStart"/>
      <w:r w:rsidRPr="00573442">
        <w:rPr>
          <w:rFonts w:ascii="Times New Roman" w:hAnsi="Times New Roman" w:cs="Times New Roman"/>
          <w:b/>
          <w:sz w:val="28"/>
          <w:szCs w:val="28"/>
        </w:rPr>
        <w:t>районної</w:t>
      </w:r>
      <w:proofErr w:type="spellEnd"/>
      <w:r w:rsidRPr="00573442">
        <w:rPr>
          <w:rFonts w:ascii="Times New Roman" w:hAnsi="Times New Roman" w:cs="Times New Roman"/>
          <w:b/>
          <w:sz w:val="28"/>
          <w:szCs w:val="28"/>
        </w:rPr>
        <w:t xml:space="preserve"> </w:t>
      </w:r>
      <w:proofErr w:type="spellStart"/>
      <w:r w:rsidRPr="00573442">
        <w:rPr>
          <w:rFonts w:ascii="Times New Roman" w:hAnsi="Times New Roman" w:cs="Times New Roman"/>
          <w:b/>
          <w:sz w:val="28"/>
          <w:szCs w:val="28"/>
        </w:rPr>
        <w:t>державної</w:t>
      </w:r>
      <w:proofErr w:type="spellEnd"/>
      <w:r w:rsidRPr="00573442">
        <w:rPr>
          <w:rFonts w:ascii="Times New Roman" w:hAnsi="Times New Roman" w:cs="Times New Roman"/>
          <w:b/>
          <w:sz w:val="28"/>
          <w:szCs w:val="28"/>
        </w:rPr>
        <w:t xml:space="preserve"> </w:t>
      </w:r>
      <w:proofErr w:type="spellStart"/>
      <w:r w:rsidRPr="00573442">
        <w:rPr>
          <w:rFonts w:ascii="Times New Roman" w:hAnsi="Times New Roman" w:cs="Times New Roman"/>
          <w:b/>
          <w:sz w:val="28"/>
          <w:szCs w:val="28"/>
        </w:rPr>
        <w:t>адміністрац</w:t>
      </w:r>
      <w:proofErr w:type="gramStart"/>
      <w:r w:rsidRPr="00573442">
        <w:rPr>
          <w:rFonts w:ascii="Times New Roman" w:hAnsi="Times New Roman" w:cs="Times New Roman"/>
          <w:b/>
          <w:sz w:val="28"/>
          <w:szCs w:val="28"/>
        </w:rPr>
        <w:t>ії</w:t>
      </w:r>
      <w:proofErr w:type="spellEnd"/>
      <w:r w:rsidRPr="00573442">
        <w:rPr>
          <w:rFonts w:ascii="Times New Roman" w:hAnsi="Times New Roman" w:cs="Times New Roman"/>
          <w:b/>
          <w:sz w:val="28"/>
          <w:szCs w:val="28"/>
        </w:rPr>
        <w:t xml:space="preserve">                                </w:t>
      </w:r>
      <w:r>
        <w:rPr>
          <w:rFonts w:ascii="Times New Roman" w:hAnsi="Times New Roman" w:cs="Times New Roman"/>
          <w:b/>
          <w:sz w:val="28"/>
          <w:szCs w:val="28"/>
          <w:lang w:val="uk-UA"/>
        </w:rPr>
        <w:t>І.</w:t>
      </w:r>
      <w:proofErr w:type="gramEnd"/>
      <w:r>
        <w:rPr>
          <w:rFonts w:ascii="Times New Roman" w:hAnsi="Times New Roman" w:cs="Times New Roman"/>
          <w:b/>
          <w:sz w:val="28"/>
          <w:szCs w:val="28"/>
          <w:lang w:val="uk-UA"/>
        </w:rPr>
        <w:t xml:space="preserve">П. </w:t>
      </w:r>
      <w:proofErr w:type="spellStart"/>
      <w:r>
        <w:rPr>
          <w:rFonts w:ascii="Times New Roman" w:hAnsi="Times New Roman" w:cs="Times New Roman"/>
          <w:b/>
          <w:sz w:val="28"/>
          <w:szCs w:val="28"/>
          <w:lang w:val="uk-UA"/>
        </w:rPr>
        <w:t>Борисовський</w:t>
      </w:r>
      <w:proofErr w:type="spellEnd"/>
    </w:p>
    <w:p w:rsidR="00520FAA" w:rsidRDefault="00520FAA" w:rsidP="00520FAA">
      <w:pPr>
        <w:spacing w:after="0" w:line="240" w:lineRule="auto"/>
        <w:jc w:val="both"/>
        <w:rPr>
          <w:rFonts w:ascii="Times New Roman" w:hAnsi="Times New Roman" w:cs="Times New Roman"/>
          <w:b/>
          <w:sz w:val="28"/>
          <w:szCs w:val="28"/>
          <w:lang w:val="uk-UA"/>
        </w:rPr>
      </w:pPr>
    </w:p>
    <w:p w:rsidR="00520FAA" w:rsidRDefault="00520FAA" w:rsidP="00520FAA">
      <w:pPr>
        <w:spacing w:after="0" w:line="240" w:lineRule="auto"/>
        <w:jc w:val="both"/>
        <w:rPr>
          <w:rFonts w:ascii="Times New Roman" w:hAnsi="Times New Roman" w:cs="Times New Roman"/>
          <w:b/>
          <w:sz w:val="28"/>
          <w:szCs w:val="28"/>
          <w:lang w:val="uk-UA"/>
        </w:rPr>
      </w:pPr>
    </w:p>
    <w:p w:rsidR="00520FAA" w:rsidRDefault="00520FAA" w:rsidP="00520FAA">
      <w:pPr>
        <w:spacing w:after="0" w:line="240" w:lineRule="auto"/>
        <w:jc w:val="both"/>
        <w:rPr>
          <w:rFonts w:ascii="Times New Roman" w:hAnsi="Times New Roman" w:cs="Times New Roman"/>
          <w:b/>
          <w:sz w:val="28"/>
          <w:szCs w:val="28"/>
          <w:lang w:val="uk-UA"/>
        </w:rPr>
      </w:pPr>
    </w:p>
    <w:p w:rsidR="00520FAA" w:rsidRDefault="00520FAA" w:rsidP="00520FAA">
      <w:pPr>
        <w:spacing w:after="0" w:line="240" w:lineRule="auto"/>
        <w:jc w:val="both"/>
        <w:rPr>
          <w:rFonts w:ascii="Times New Roman" w:hAnsi="Times New Roman" w:cs="Times New Roman"/>
          <w:b/>
          <w:sz w:val="28"/>
          <w:szCs w:val="28"/>
          <w:lang w:val="uk-UA"/>
        </w:rPr>
      </w:pPr>
    </w:p>
    <w:p w:rsidR="00520FAA" w:rsidRDefault="00520FAA" w:rsidP="00520FAA">
      <w:pPr>
        <w:spacing w:after="0" w:line="240" w:lineRule="auto"/>
        <w:jc w:val="both"/>
        <w:rPr>
          <w:rFonts w:ascii="Times New Roman" w:hAnsi="Times New Roman" w:cs="Times New Roman"/>
          <w:b/>
          <w:sz w:val="28"/>
          <w:szCs w:val="28"/>
          <w:lang w:val="uk-UA"/>
        </w:rPr>
      </w:pPr>
    </w:p>
    <w:p w:rsidR="00520FAA" w:rsidRDefault="00520FAA" w:rsidP="00520FAA">
      <w:pPr>
        <w:spacing w:after="0" w:line="240" w:lineRule="auto"/>
        <w:jc w:val="both"/>
        <w:rPr>
          <w:rFonts w:ascii="Times New Roman" w:hAnsi="Times New Roman" w:cs="Times New Roman"/>
          <w:b/>
          <w:sz w:val="28"/>
          <w:szCs w:val="28"/>
          <w:lang w:val="uk-UA"/>
        </w:rPr>
      </w:pPr>
    </w:p>
    <w:p w:rsidR="00520FAA" w:rsidRDefault="00520FAA" w:rsidP="00520FAA">
      <w:pPr>
        <w:spacing w:after="0" w:line="240" w:lineRule="auto"/>
        <w:jc w:val="both"/>
        <w:rPr>
          <w:rFonts w:ascii="Times New Roman" w:hAnsi="Times New Roman" w:cs="Times New Roman"/>
          <w:b/>
          <w:sz w:val="28"/>
          <w:szCs w:val="28"/>
          <w:lang w:val="uk-UA"/>
        </w:rPr>
      </w:pPr>
    </w:p>
    <w:p w:rsidR="00520FAA" w:rsidRDefault="00520FAA" w:rsidP="00520FAA">
      <w:pPr>
        <w:spacing w:after="0" w:line="240" w:lineRule="auto"/>
        <w:jc w:val="both"/>
        <w:rPr>
          <w:rFonts w:ascii="Times New Roman" w:hAnsi="Times New Roman" w:cs="Times New Roman"/>
          <w:b/>
          <w:sz w:val="28"/>
          <w:szCs w:val="28"/>
          <w:lang w:val="uk-UA"/>
        </w:rPr>
      </w:pPr>
    </w:p>
    <w:p w:rsidR="00520FAA" w:rsidRDefault="00520FAA" w:rsidP="00520FAA">
      <w:pPr>
        <w:spacing w:after="0" w:line="240" w:lineRule="auto"/>
        <w:jc w:val="both"/>
        <w:rPr>
          <w:rFonts w:ascii="Times New Roman" w:hAnsi="Times New Roman" w:cs="Times New Roman"/>
          <w:b/>
          <w:sz w:val="28"/>
          <w:szCs w:val="28"/>
          <w:lang w:val="uk-UA"/>
        </w:rPr>
      </w:pPr>
    </w:p>
    <w:p w:rsidR="00520FAA" w:rsidRDefault="00520FAA" w:rsidP="00520FAA">
      <w:pPr>
        <w:spacing w:after="0" w:line="240" w:lineRule="auto"/>
        <w:jc w:val="both"/>
        <w:rPr>
          <w:rFonts w:ascii="Times New Roman" w:hAnsi="Times New Roman" w:cs="Times New Roman"/>
          <w:b/>
          <w:sz w:val="28"/>
          <w:szCs w:val="28"/>
          <w:lang w:val="uk-UA"/>
        </w:rPr>
      </w:pPr>
    </w:p>
    <w:p w:rsidR="00520FAA" w:rsidRDefault="00520FAA" w:rsidP="00520FAA">
      <w:pPr>
        <w:spacing w:after="0" w:line="240" w:lineRule="auto"/>
        <w:jc w:val="both"/>
        <w:rPr>
          <w:rFonts w:ascii="Times New Roman" w:hAnsi="Times New Roman" w:cs="Times New Roman"/>
          <w:b/>
          <w:sz w:val="28"/>
          <w:szCs w:val="28"/>
          <w:lang w:val="uk-UA"/>
        </w:rPr>
      </w:pPr>
    </w:p>
    <w:p w:rsidR="00520FAA" w:rsidRDefault="00520FAA" w:rsidP="00520FAA">
      <w:pPr>
        <w:spacing w:after="0" w:line="240" w:lineRule="auto"/>
        <w:jc w:val="both"/>
        <w:rPr>
          <w:rFonts w:ascii="Times New Roman" w:hAnsi="Times New Roman" w:cs="Times New Roman"/>
          <w:b/>
          <w:sz w:val="28"/>
          <w:szCs w:val="28"/>
          <w:lang w:val="uk-UA"/>
        </w:rPr>
      </w:pPr>
    </w:p>
    <w:p w:rsidR="00520FAA" w:rsidRDefault="00520FAA" w:rsidP="00520FAA">
      <w:pPr>
        <w:spacing w:after="0" w:line="240" w:lineRule="auto"/>
        <w:jc w:val="both"/>
        <w:rPr>
          <w:rFonts w:ascii="Times New Roman" w:hAnsi="Times New Roman" w:cs="Times New Roman"/>
          <w:b/>
          <w:sz w:val="28"/>
          <w:szCs w:val="28"/>
          <w:lang w:val="uk-UA"/>
        </w:rPr>
      </w:pPr>
    </w:p>
    <w:p w:rsidR="00520FAA" w:rsidRDefault="00520FAA" w:rsidP="00520FAA">
      <w:pPr>
        <w:spacing w:after="0" w:line="240" w:lineRule="auto"/>
        <w:jc w:val="both"/>
        <w:rPr>
          <w:rFonts w:ascii="Times New Roman" w:hAnsi="Times New Roman" w:cs="Times New Roman"/>
          <w:b/>
          <w:sz w:val="28"/>
          <w:szCs w:val="28"/>
          <w:lang w:val="uk-UA"/>
        </w:rPr>
      </w:pPr>
    </w:p>
    <w:p w:rsidR="000E12F7" w:rsidRPr="000F57C6" w:rsidRDefault="000E12F7" w:rsidP="00BD15FB">
      <w:pPr>
        <w:pStyle w:val="210"/>
        <w:spacing w:line="240" w:lineRule="auto"/>
        <w:ind w:firstLine="720"/>
        <w:rPr>
          <w:b w:val="0"/>
          <w:sz w:val="28"/>
          <w:szCs w:val="28"/>
          <w:lang w:val="uk-UA"/>
        </w:rPr>
      </w:pPr>
    </w:p>
    <w:sectPr w:rsidR="000E12F7" w:rsidRPr="000F57C6" w:rsidSect="00420D99">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AB3528"/>
    <w:multiLevelType w:val="hybridMultilevel"/>
    <w:tmpl w:val="3EA21C22"/>
    <w:lvl w:ilvl="0" w:tplc="FA60DC20">
      <w:start w:val="2017"/>
      <w:numFmt w:val="bullet"/>
      <w:lvlText w:val="-"/>
      <w:lvlJc w:val="left"/>
      <w:pPr>
        <w:ind w:left="1068" w:hanging="360"/>
      </w:pPr>
      <w:rPr>
        <w:rFonts w:ascii="Times New Roman" w:eastAsiaTheme="minorEastAsia"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27925769"/>
    <w:multiLevelType w:val="hybridMultilevel"/>
    <w:tmpl w:val="6FA6B0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E1F205A"/>
    <w:multiLevelType w:val="hybridMultilevel"/>
    <w:tmpl w:val="9ADEA466"/>
    <w:lvl w:ilvl="0" w:tplc="86FE2D54">
      <w:start w:val="1"/>
      <w:numFmt w:val="bullet"/>
      <w:lvlText w:val="•"/>
      <w:lvlJc w:val="left"/>
      <w:pPr>
        <w:tabs>
          <w:tab w:val="num" w:pos="720"/>
        </w:tabs>
        <w:ind w:left="720" w:hanging="360"/>
      </w:pPr>
      <w:rPr>
        <w:rFonts w:ascii="Arial" w:hAnsi="Arial" w:hint="default"/>
      </w:rPr>
    </w:lvl>
    <w:lvl w:ilvl="1" w:tplc="557E34B6" w:tentative="1">
      <w:start w:val="1"/>
      <w:numFmt w:val="bullet"/>
      <w:lvlText w:val="•"/>
      <w:lvlJc w:val="left"/>
      <w:pPr>
        <w:tabs>
          <w:tab w:val="num" w:pos="1440"/>
        </w:tabs>
        <w:ind w:left="1440" w:hanging="360"/>
      </w:pPr>
      <w:rPr>
        <w:rFonts w:ascii="Arial" w:hAnsi="Arial" w:hint="default"/>
      </w:rPr>
    </w:lvl>
    <w:lvl w:ilvl="2" w:tplc="992CD10C" w:tentative="1">
      <w:start w:val="1"/>
      <w:numFmt w:val="bullet"/>
      <w:lvlText w:val="•"/>
      <w:lvlJc w:val="left"/>
      <w:pPr>
        <w:tabs>
          <w:tab w:val="num" w:pos="2160"/>
        </w:tabs>
        <w:ind w:left="2160" w:hanging="360"/>
      </w:pPr>
      <w:rPr>
        <w:rFonts w:ascii="Arial" w:hAnsi="Arial" w:hint="default"/>
      </w:rPr>
    </w:lvl>
    <w:lvl w:ilvl="3" w:tplc="7658B2E0" w:tentative="1">
      <w:start w:val="1"/>
      <w:numFmt w:val="bullet"/>
      <w:lvlText w:val="•"/>
      <w:lvlJc w:val="left"/>
      <w:pPr>
        <w:tabs>
          <w:tab w:val="num" w:pos="2880"/>
        </w:tabs>
        <w:ind w:left="2880" w:hanging="360"/>
      </w:pPr>
      <w:rPr>
        <w:rFonts w:ascii="Arial" w:hAnsi="Arial" w:hint="default"/>
      </w:rPr>
    </w:lvl>
    <w:lvl w:ilvl="4" w:tplc="F2D0DE52" w:tentative="1">
      <w:start w:val="1"/>
      <w:numFmt w:val="bullet"/>
      <w:lvlText w:val="•"/>
      <w:lvlJc w:val="left"/>
      <w:pPr>
        <w:tabs>
          <w:tab w:val="num" w:pos="3600"/>
        </w:tabs>
        <w:ind w:left="3600" w:hanging="360"/>
      </w:pPr>
      <w:rPr>
        <w:rFonts w:ascii="Arial" w:hAnsi="Arial" w:hint="default"/>
      </w:rPr>
    </w:lvl>
    <w:lvl w:ilvl="5" w:tplc="7938E42C" w:tentative="1">
      <w:start w:val="1"/>
      <w:numFmt w:val="bullet"/>
      <w:lvlText w:val="•"/>
      <w:lvlJc w:val="left"/>
      <w:pPr>
        <w:tabs>
          <w:tab w:val="num" w:pos="4320"/>
        </w:tabs>
        <w:ind w:left="4320" w:hanging="360"/>
      </w:pPr>
      <w:rPr>
        <w:rFonts w:ascii="Arial" w:hAnsi="Arial" w:hint="default"/>
      </w:rPr>
    </w:lvl>
    <w:lvl w:ilvl="6" w:tplc="147ADED4" w:tentative="1">
      <w:start w:val="1"/>
      <w:numFmt w:val="bullet"/>
      <w:lvlText w:val="•"/>
      <w:lvlJc w:val="left"/>
      <w:pPr>
        <w:tabs>
          <w:tab w:val="num" w:pos="5040"/>
        </w:tabs>
        <w:ind w:left="5040" w:hanging="360"/>
      </w:pPr>
      <w:rPr>
        <w:rFonts w:ascii="Arial" w:hAnsi="Arial" w:hint="default"/>
      </w:rPr>
    </w:lvl>
    <w:lvl w:ilvl="7" w:tplc="06CCFE60" w:tentative="1">
      <w:start w:val="1"/>
      <w:numFmt w:val="bullet"/>
      <w:lvlText w:val="•"/>
      <w:lvlJc w:val="left"/>
      <w:pPr>
        <w:tabs>
          <w:tab w:val="num" w:pos="5760"/>
        </w:tabs>
        <w:ind w:left="5760" w:hanging="360"/>
      </w:pPr>
      <w:rPr>
        <w:rFonts w:ascii="Arial" w:hAnsi="Arial" w:hint="default"/>
      </w:rPr>
    </w:lvl>
    <w:lvl w:ilvl="8" w:tplc="635C40EA" w:tentative="1">
      <w:start w:val="1"/>
      <w:numFmt w:val="bullet"/>
      <w:lvlText w:val="•"/>
      <w:lvlJc w:val="left"/>
      <w:pPr>
        <w:tabs>
          <w:tab w:val="num" w:pos="6480"/>
        </w:tabs>
        <w:ind w:left="6480" w:hanging="360"/>
      </w:pPr>
      <w:rPr>
        <w:rFonts w:ascii="Arial" w:hAnsi="Arial" w:hint="default"/>
      </w:rPr>
    </w:lvl>
  </w:abstractNum>
  <w:abstractNum w:abstractNumId="3">
    <w:nsid w:val="4AF854E9"/>
    <w:multiLevelType w:val="singleLevel"/>
    <w:tmpl w:val="8B70CC82"/>
    <w:lvl w:ilvl="0">
      <w:start w:val="1"/>
      <w:numFmt w:val="decimal"/>
      <w:lvlText w:val="%1."/>
      <w:legacy w:legacy="1" w:legacySpace="0" w:legacyIndent="288"/>
      <w:lvlJc w:val="left"/>
      <w:rPr>
        <w:rFonts w:ascii="Times New Roman" w:hAnsi="Times New Roman" w:cs="Times New Roman" w:hint="default"/>
      </w:rPr>
    </w:lvl>
  </w:abstractNum>
  <w:abstractNum w:abstractNumId="4">
    <w:nsid w:val="69693F26"/>
    <w:multiLevelType w:val="hybridMultilevel"/>
    <w:tmpl w:val="C9AEB2E4"/>
    <w:lvl w:ilvl="0" w:tplc="15FE115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0CC2042"/>
    <w:multiLevelType w:val="hybridMultilevel"/>
    <w:tmpl w:val="0F56D9A2"/>
    <w:lvl w:ilvl="0" w:tplc="2746043E">
      <w:start w:val="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72782BD3"/>
    <w:multiLevelType w:val="hybridMultilevel"/>
    <w:tmpl w:val="2F646C20"/>
    <w:lvl w:ilvl="0" w:tplc="10365520">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
  </w:num>
  <w:num w:numId="2">
    <w:abstractNumId w:val="1"/>
  </w:num>
  <w:num w:numId="3">
    <w:abstractNumId w:val="3"/>
  </w:num>
  <w:num w:numId="4">
    <w:abstractNumId w:val="6"/>
  </w:num>
  <w:num w:numId="5">
    <w:abstractNumId w:val="0"/>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B5FD6"/>
    <w:rsid w:val="00002EA9"/>
    <w:rsid w:val="00002FC3"/>
    <w:rsid w:val="0000317D"/>
    <w:rsid w:val="00005BE5"/>
    <w:rsid w:val="00005D22"/>
    <w:rsid w:val="00010B0F"/>
    <w:rsid w:val="000114B4"/>
    <w:rsid w:val="00011A11"/>
    <w:rsid w:val="00011BE1"/>
    <w:rsid w:val="00012CC5"/>
    <w:rsid w:val="000139C2"/>
    <w:rsid w:val="000173BF"/>
    <w:rsid w:val="000176FA"/>
    <w:rsid w:val="00023407"/>
    <w:rsid w:val="00025097"/>
    <w:rsid w:val="00027F64"/>
    <w:rsid w:val="000300FA"/>
    <w:rsid w:val="00031001"/>
    <w:rsid w:val="000318E9"/>
    <w:rsid w:val="00031B3B"/>
    <w:rsid w:val="00031F4E"/>
    <w:rsid w:val="000322E1"/>
    <w:rsid w:val="000357A1"/>
    <w:rsid w:val="00040B04"/>
    <w:rsid w:val="00045EFD"/>
    <w:rsid w:val="00051680"/>
    <w:rsid w:val="000531BF"/>
    <w:rsid w:val="0005436F"/>
    <w:rsid w:val="00056C70"/>
    <w:rsid w:val="00056F35"/>
    <w:rsid w:val="00057C00"/>
    <w:rsid w:val="00060B5D"/>
    <w:rsid w:val="000633AB"/>
    <w:rsid w:val="00064625"/>
    <w:rsid w:val="000703FD"/>
    <w:rsid w:val="000726B5"/>
    <w:rsid w:val="000751B4"/>
    <w:rsid w:val="0007687C"/>
    <w:rsid w:val="00081CBE"/>
    <w:rsid w:val="000848D9"/>
    <w:rsid w:val="00085578"/>
    <w:rsid w:val="00091C53"/>
    <w:rsid w:val="000939F7"/>
    <w:rsid w:val="00094C52"/>
    <w:rsid w:val="0009528C"/>
    <w:rsid w:val="00095C28"/>
    <w:rsid w:val="000967F8"/>
    <w:rsid w:val="000975BA"/>
    <w:rsid w:val="000A19AB"/>
    <w:rsid w:val="000A2FA2"/>
    <w:rsid w:val="000A5078"/>
    <w:rsid w:val="000A6561"/>
    <w:rsid w:val="000A7B56"/>
    <w:rsid w:val="000A7DA2"/>
    <w:rsid w:val="000B0701"/>
    <w:rsid w:val="000B0D81"/>
    <w:rsid w:val="000B4BBD"/>
    <w:rsid w:val="000B590A"/>
    <w:rsid w:val="000C1D16"/>
    <w:rsid w:val="000D0B74"/>
    <w:rsid w:val="000D24A8"/>
    <w:rsid w:val="000D3774"/>
    <w:rsid w:val="000D43E3"/>
    <w:rsid w:val="000D4973"/>
    <w:rsid w:val="000D6932"/>
    <w:rsid w:val="000D7C95"/>
    <w:rsid w:val="000E12F7"/>
    <w:rsid w:val="000E3C4C"/>
    <w:rsid w:val="000E5038"/>
    <w:rsid w:val="000E5179"/>
    <w:rsid w:val="000E5EA9"/>
    <w:rsid w:val="000E724E"/>
    <w:rsid w:val="000F04F4"/>
    <w:rsid w:val="000F140C"/>
    <w:rsid w:val="000F1D53"/>
    <w:rsid w:val="000F26B7"/>
    <w:rsid w:val="000F29DD"/>
    <w:rsid w:val="000F392A"/>
    <w:rsid w:val="000F4C7A"/>
    <w:rsid w:val="000F4D76"/>
    <w:rsid w:val="000F5198"/>
    <w:rsid w:val="000F53D8"/>
    <w:rsid w:val="000F57C6"/>
    <w:rsid w:val="000F5E26"/>
    <w:rsid w:val="000F6423"/>
    <w:rsid w:val="000F78BB"/>
    <w:rsid w:val="001038B1"/>
    <w:rsid w:val="00107CF5"/>
    <w:rsid w:val="00107E44"/>
    <w:rsid w:val="001104DC"/>
    <w:rsid w:val="00112576"/>
    <w:rsid w:val="0011495F"/>
    <w:rsid w:val="0011536E"/>
    <w:rsid w:val="0012064B"/>
    <w:rsid w:val="00120819"/>
    <w:rsid w:val="00120974"/>
    <w:rsid w:val="0012119B"/>
    <w:rsid w:val="001224EF"/>
    <w:rsid w:val="00123336"/>
    <w:rsid w:val="00123558"/>
    <w:rsid w:val="00123658"/>
    <w:rsid w:val="00131B86"/>
    <w:rsid w:val="00131F25"/>
    <w:rsid w:val="00133B78"/>
    <w:rsid w:val="00133D9C"/>
    <w:rsid w:val="00134047"/>
    <w:rsid w:val="0013458F"/>
    <w:rsid w:val="00134DB3"/>
    <w:rsid w:val="001417A7"/>
    <w:rsid w:val="0014574C"/>
    <w:rsid w:val="001462A8"/>
    <w:rsid w:val="00152612"/>
    <w:rsid w:val="00153C97"/>
    <w:rsid w:val="00156370"/>
    <w:rsid w:val="0015720B"/>
    <w:rsid w:val="00157688"/>
    <w:rsid w:val="0016179F"/>
    <w:rsid w:val="001617E0"/>
    <w:rsid w:val="001622BD"/>
    <w:rsid w:val="00164C2D"/>
    <w:rsid w:val="00164EA9"/>
    <w:rsid w:val="00165D94"/>
    <w:rsid w:val="00172D3E"/>
    <w:rsid w:val="00174763"/>
    <w:rsid w:val="0017479C"/>
    <w:rsid w:val="00180A1C"/>
    <w:rsid w:val="00182F19"/>
    <w:rsid w:val="00183913"/>
    <w:rsid w:val="00183C8F"/>
    <w:rsid w:val="0018432F"/>
    <w:rsid w:val="0018441F"/>
    <w:rsid w:val="00184B35"/>
    <w:rsid w:val="00185690"/>
    <w:rsid w:val="00186191"/>
    <w:rsid w:val="00186D1D"/>
    <w:rsid w:val="00186F50"/>
    <w:rsid w:val="0018784E"/>
    <w:rsid w:val="00190855"/>
    <w:rsid w:val="00197852"/>
    <w:rsid w:val="001A0282"/>
    <w:rsid w:val="001A260C"/>
    <w:rsid w:val="001A2897"/>
    <w:rsid w:val="001A7FAC"/>
    <w:rsid w:val="001B3EAA"/>
    <w:rsid w:val="001B5FD6"/>
    <w:rsid w:val="001B65F4"/>
    <w:rsid w:val="001B696D"/>
    <w:rsid w:val="001B7834"/>
    <w:rsid w:val="001C06DE"/>
    <w:rsid w:val="001C0F96"/>
    <w:rsid w:val="001C164B"/>
    <w:rsid w:val="001C21EF"/>
    <w:rsid w:val="001C4A5E"/>
    <w:rsid w:val="001C5D7F"/>
    <w:rsid w:val="001C659F"/>
    <w:rsid w:val="001C7AD3"/>
    <w:rsid w:val="001C7AE4"/>
    <w:rsid w:val="001C7FF9"/>
    <w:rsid w:val="001D03E5"/>
    <w:rsid w:val="001D1B1A"/>
    <w:rsid w:val="001D1B5B"/>
    <w:rsid w:val="001D1D7F"/>
    <w:rsid w:val="001D2D8D"/>
    <w:rsid w:val="001D71E3"/>
    <w:rsid w:val="001E16FF"/>
    <w:rsid w:val="001E2449"/>
    <w:rsid w:val="001E378E"/>
    <w:rsid w:val="001E37F3"/>
    <w:rsid w:val="001E6021"/>
    <w:rsid w:val="001E708F"/>
    <w:rsid w:val="001F09EA"/>
    <w:rsid w:val="001F1063"/>
    <w:rsid w:val="001F1FA8"/>
    <w:rsid w:val="001F247F"/>
    <w:rsid w:val="001F5AB0"/>
    <w:rsid w:val="001F60F2"/>
    <w:rsid w:val="0020105B"/>
    <w:rsid w:val="00205B1E"/>
    <w:rsid w:val="0020657E"/>
    <w:rsid w:val="00207EAD"/>
    <w:rsid w:val="00210193"/>
    <w:rsid w:val="00213A04"/>
    <w:rsid w:val="00214116"/>
    <w:rsid w:val="0022170D"/>
    <w:rsid w:val="002231D9"/>
    <w:rsid w:val="002258A7"/>
    <w:rsid w:val="002265B5"/>
    <w:rsid w:val="00226EE5"/>
    <w:rsid w:val="00230835"/>
    <w:rsid w:val="00231B2F"/>
    <w:rsid w:val="002325E5"/>
    <w:rsid w:val="002347DD"/>
    <w:rsid w:val="0023487B"/>
    <w:rsid w:val="0023664B"/>
    <w:rsid w:val="00237588"/>
    <w:rsid w:val="002413FB"/>
    <w:rsid w:val="002419E1"/>
    <w:rsid w:val="0024341E"/>
    <w:rsid w:val="00244864"/>
    <w:rsid w:val="00245E43"/>
    <w:rsid w:val="00246146"/>
    <w:rsid w:val="00246CE8"/>
    <w:rsid w:val="00247682"/>
    <w:rsid w:val="00247D43"/>
    <w:rsid w:val="00254996"/>
    <w:rsid w:val="00254B97"/>
    <w:rsid w:val="00255571"/>
    <w:rsid w:val="002560AB"/>
    <w:rsid w:val="00257C70"/>
    <w:rsid w:val="002629AA"/>
    <w:rsid w:val="00262DC6"/>
    <w:rsid w:val="00263F4B"/>
    <w:rsid w:val="002676BA"/>
    <w:rsid w:val="00272E05"/>
    <w:rsid w:val="0027318C"/>
    <w:rsid w:val="002750BC"/>
    <w:rsid w:val="00287AD9"/>
    <w:rsid w:val="00293EB4"/>
    <w:rsid w:val="00294AC3"/>
    <w:rsid w:val="00295319"/>
    <w:rsid w:val="0029702F"/>
    <w:rsid w:val="002A1268"/>
    <w:rsid w:val="002A1459"/>
    <w:rsid w:val="002A2263"/>
    <w:rsid w:val="002A3B89"/>
    <w:rsid w:val="002A3EA8"/>
    <w:rsid w:val="002A4915"/>
    <w:rsid w:val="002A4C90"/>
    <w:rsid w:val="002A4DC5"/>
    <w:rsid w:val="002A6726"/>
    <w:rsid w:val="002A695F"/>
    <w:rsid w:val="002B1975"/>
    <w:rsid w:val="002B25B7"/>
    <w:rsid w:val="002B2738"/>
    <w:rsid w:val="002B36D5"/>
    <w:rsid w:val="002B3CA3"/>
    <w:rsid w:val="002B3FA9"/>
    <w:rsid w:val="002B4655"/>
    <w:rsid w:val="002B4793"/>
    <w:rsid w:val="002B5207"/>
    <w:rsid w:val="002B6E3B"/>
    <w:rsid w:val="002C419B"/>
    <w:rsid w:val="002C45A4"/>
    <w:rsid w:val="002C5B86"/>
    <w:rsid w:val="002C67F7"/>
    <w:rsid w:val="002C70AB"/>
    <w:rsid w:val="002D275C"/>
    <w:rsid w:val="002D34C5"/>
    <w:rsid w:val="002D450C"/>
    <w:rsid w:val="002D4F41"/>
    <w:rsid w:val="002D513E"/>
    <w:rsid w:val="002D65D1"/>
    <w:rsid w:val="002E0944"/>
    <w:rsid w:val="002E25B3"/>
    <w:rsid w:val="002E2813"/>
    <w:rsid w:val="002E44CE"/>
    <w:rsid w:val="002E6D67"/>
    <w:rsid w:val="002F726C"/>
    <w:rsid w:val="002F76D0"/>
    <w:rsid w:val="003012B1"/>
    <w:rsid w:val="00302AD6"/>
    <w:rsid w:val="003053AE"/>
    <w:rsid w:val="00305476"/>
    <w:rsid w:val="00306742"/>
    <w:rsid w:val="00306F75"/>
    <w:rsid w:val="00313719"/>
    <w:rsid w:val="00315FD1"/>
    <w:rsid w:val="00315FE0"/>
    <w:rsid w:val="00316A38"/>
    <w:rsid w:val="0032082F"/>
    <w:rsid w:val="00321BF0"/>
    <w:rsid w:val="003247CE"/>
    <w:rsid w:val="00326915"/>
    <w:rsid w:val="00332428"/>
    <w:rsid w:val="00333502"/>
    <w:rsid w:val="003356EA"/>
    <w:rsid w:val="00335D3A"/>
    <w:rsid w:val="00335ED4"/>
    <w:rsid w:val="003404BE"/>
    <w:rsid w:val="00341666"/>
    <w:rsid w:val="003449EC"/>
    <w:rsid w:val="00351094"/>
    <w:rsid w:val="00351644"/>
    <w:rsid w:val="00374941"/>
    <w:rsid w:val="00374DA3"/>
    <w:rsid w:val="0037713C"/>
    <w:rsid w:val="00377C93"/>
    <w:rsid w:val="003829EB"/>
    <w:rsid w:val="00385AB6"/>
    <w:rsid w:val="00390EE5"/>
    <w:rsid w:val="00391107"/>
    <w:rsid w:val="00394112"/>
    <w:rsid w:val="003958BB"/>
    <w:rsid w:val="00395B8C"/>
    <w:rsid w:val="003964DC"/>
    <w:rsid w:val="00396C3E"/>
    <w:rsid w:val="003973AD"/>
    <w:rsid w:val="00397DF9"/>
    <w:rsid w:val="003A1191"/>
    <w:rsid w:val="003A1975"/>
    <w:rsid w:val="003A2616"/>
    <w:rsid w:val="003A3679"/>
    <w:rsid w:val="003A567E"/>
    <w:rsid w:val="003A6563"/>
    <w:rsid w:val="003A71A6"/>
    <w:rsid w:val="003B2F9C"/>
    <w:rsid w:val="003B45C8"/>
    <w:rsid w:val="003B672E"/>
    <w:rsid w:val="003C055F"/>
    <w:rsid w:val="003C3DF1"/>
    <w:rsid w:val="003D0635"/>
    <w:rsid w:val="003D3735"/>
    <w:rsid w:val="003D50C0"/>
    <w:rsid w:val="003D783E"/>
    <w:rsid w:val="003D7A16"/>
    <w:rsid w:val="003E2BD7"/>
    <w:rsid w:val="003E3940"/>
    <w:rsid w:val="003E49B3"/>
    <w:rsid w:val="003E5402"/>
    <w:rsid w:val="003E55AE"/>
    <w:rsid w:val="003E714C"/>
    <w:rsid w:val="003F0367"/>
    <w:rsid w:val="003F219D"/>
    <w:rsid w:val="003F6ECB"/>
    <w:rsid w:val="00401389"/>
    <w:rsid w:val="00401716"/>
    <w:rsid w:val="00401E5C"/>
    <w:rsid w:val="00402DD3"/>
    <w:rsid w:val="00403012"/>
    <w:rsid w:val="00403A49"/>
    <w:rsid w:val="004055CD"/>
    <w:rsid w:val="0041166F"/>
    <w:rsid w:val="00412CB7"/>
    <w:rsid w:val="00413064"/>
    <w:rsid w:val="00413920"/>
    <w:rsid w:val="00417014"/>
    <w:rsid w:val="00420D99"/>
    <w:rsid w:val="004237EE"/>
    <w:rsid w:val="00423989"/>
    <w:rsid w:val="004239DE"/>
    <w:rsid w:val="00426584"/>
    <w:rsid w:val="0042755E"/>
    <w:rsid w:val="004364B8"/>
    <w:rsid w:val="0043674E"/>
    <w:rsid w:val="00436A73"/>
    <w:rsid w:val="00440358"/>
    <w:rsid w:val="00441A68"/>
    <w:rsid w:val="00442473"/>
    <w:rsid w:val="00442DD1"/>
    <w:rsid w:val="0044334C"/>
    <w:rsid w:val="004437E9"/>
    <w:rsid w:val="0045047C"/>
    <w:rsid w:val="0045241B"/>
    <w:rsid w:val="00453BD3"/>
    <w:rsid w:val="00454C9C"/>
    <w:rsid w:val="00454ED6"/>
    <w:rsid w:val="0045584E"/>
    <w:rsid w:val="00456390"/>
    <w:rsid w:val="00461C21"/>
    <w:rsid w:val="004634BA"/>
    <w:rsid w:val="00465C6B"/>
    <w:rsid w:val="00471F09"/>
    <w:rsid w:val="004741B7"/>
    <w:rsid w:val="00482DF8"/>
    <w:rsid w:val="00483079"/>
    <w:rsid w:val="00484FC9"/>
    <w:rsid w:val="00485073"/>
    <w:rsid w:val="00485A3B"/>
    <w:rsid w:val="004865C6"/>
    <w:rsid w:val="0049030E"/>
    <w:rsid w:val="00490338"/>
    <w:rsid w:val="00491EEE"/>
    <w:rsid w:val="004936AB"/>
    <w:rsid w:val="00493D76"/>
    <w:rsid w:val="00494402"/>
    <w:rsid w:val="00496C7A"/>
    <w:rsid w:val="0049730F"/>
    <w:rsid w:val="00497F6B"/>
    <w:rsid w:val="004A08BB"/>
    <w:rsid w:val="004A227D"/>
    <w:rsid w:val="004A42AD"/>
    <w:rsid w:val="004A44C6"/>
    <w:rsid w:val="004A4EB8"/>
    <w:rsid w:val="004A7B95"/>
    <w:rsid w:val="004B0D5A"/>
    <w:rsid w:val="004B1C37"/>
    <w:rsid w:val="004B2B36"/>
    <w:rsid w:val="004B4BE5"/>
    <w:rsid w:val="004B5B92"/>
    <w:rsid w:val="004B6058"/>
    <w:rsid w:val="004B660D"/>
    <w:rsid w:val="004B7395"/>
    <w:rsid w:val="004C0C5B"/>
    <w:rsid w:val="004C242E"/>
    <w:rsid w:val="004C64F2"/>
    <w:rsid w:val="004C6ED3"/>
    <w:rsid w:val="004D00ED"/>
    <w:rsid w:val="004D354B"/>
    <w:rsid w:val="004E02D6"/>
    <w:rsid w:val="004E1AAC"/>
    <w:rsid w:val="004E3AA0"/>
    <w:rsid w:val="004E6320"/>
    <w:rsid w:val="004F1764"/>
    <w:rsid w:val="004F2AED"/>
    <w:rsid w:val="004F421B"/>
    <w:rsid w:val="004F4AD3"/>
    <w:rsid w:val="00500D29"/>
    <w:rsid w:val="005028E1"/>
    <w:rsid w:val="005029D5"/>
    <w:rsid w:val="005036B1"/>
    <w:rsid w:val="00503B96"/>
    <w:rsid w:val="00504B93"/>
    <w:rsid w:val="005065DC"/>
    <w:rsid w:val="005078AD"/>
    <w:rsid w:val="00510115"/>
    <w:rsid w:val="00511D68"/>
    <w:rsid w:val="00515C14"/>
    <w:rsid w:val="00520FAA"/>
    <w:rsid w:val="00524D2C"/>
    <w:rsid w:val="00524FAF"/>
    <w:rsid w:val="00526C5C"/>
    <w:rsid w:val="00526D39"/>
    <w:rsid w:val="00527347"/>
    <w:rsid w:val="005273D8"/>
    <w:rsid w:val="0052784D"/>
    <w:rsid w:val="00530CDB"/>
    <w:rsid w:val="00531391"/>
    <w:rsid w:val="00532BC0"/>
    <w:rsid w:val="00535A18"/>
    <w:rsid w:val="005364F5"/>
    <w:rsid w:val="00536587"/>
    <w:rsid w:val="00536C0B"/>
    <w:rsid w:val="005406F4"/>
    <w:rsid w:val="00540AC6"/>
    <w:rsid w:val="00540E99"/>
    <w:rsid w:val="005413F5"/>
    <w:rsid w:val="0054178C"/>
    <w:rsid w:val="005460FD"/>
    <w:rsid w:val="005463B9"/>
    <w:rsid w:val="00546418"/>
    <w:rsid w:val="00546632"/>
    <w:rsid w:val="00546E69"/>
    <w:rsid w:val="00547D64"/>
    <w:rsid w:val="005508BF"/>
    <w:rsid w:val="00550BF2"/>
    <w:rsid w:val="00552793"/>
    <w:rsid w:val="00553244"/>
    <w:rsid w:val="0055400B"/>
    <w:rsid w:val="00554037"/>
    <w:rsid w:val="005548E5"/>
    <w:rsid w:val="00554A36"/>
    <w:rsid w:val="005554E3"/>
    <w:rsid w:val="00557468"/>
    <w:rsid w:val="00560D98"/>
    <w:rsid w:val="00563033"/>
    <w:rsid w:val="005640FF"/>
    <w:rsid w:val="00564119"/>
    <w:rsid w:val="0056473E"/>
    <w:rsid w:val="00564A05"/>
    <w:rsid w:val="0056590B"/>
    <w:rsid w:val="00567D93"/>
    <w:rsid w:val="00567F08"/>
    <w:rsid w:val="0057091E"/>
    <w:rsid w:val="005721BB"/>
    <w:rsid w:val="00572527"/>
    <w:rsid w:val="00573FD8"/>
    <w:rsid w:val="005743BA"/>
    <w:rsid w:val="005745FB"/>
    <w:rsid w:val="00574C2C"/>
    <w:rsid w:val="005762BB"/>
    <w:rsid w:val="0057755F"/>
    <w:rsid w:val="00577EB8"/>
    <w:rsid w:val="005838F6"/>
    <w:rsid w:val="00584D50"/>
    <w:rsid w:val="005856CE"/>
    <w:rsid w:val="005877F9"/>
    <w:rsid w:val="00587D71"/>
    <w:rsid w:val="00590028"/>
    <w:rsid w:val="00592F4B"/>
    <w:rsid w:val="00593483"/>
    <w:rsid w:val="005946B1"/>
    <w:rsid w:val="005951D8"/>
    <w:rsid w:val="0059522B"/>
    <w:rsid w:val="0059583E"/>
    <w:rsid w:val="005960DC"/>
    <w:rsid w:val="00596AC3"/>
    <w:rsid w:val="005975A7"/>
    <w:rsid w:val="00597D3C"/>
    <w:rsid w:val="005A11C5"/>
    <w:rsid w:val="005A1C4D"/>
    <w:rsid w:val="005A1E0F"/>
    <w:rsid w:val="005A3B14"/>
    <w:rsid w:val="005A54CB"/>
    <w:rsid w:val="005B0784"/>
    <w:rsid w:val="005B2516"/>
    <w:rsid w:val="005B3A7A"/>
    <w:rsid w:val="005B5F25"/>
    <w:rsid w:val="005C113B"/>
    <w:rsid w:val="005C1407"/>
    <w:rsid w:val="005C1EDF"/>
    <w:rsid w:val="005C42A6"/>
    <w:rsid w:val="005C5FCF"/>
    <w:rsid w:val="005C68F6"/>
    <w:rsid w:val="005C7170"/>
    <w:rsid w:val="005D041F"/>
    <w:rsid w:val="005D202C"/>
    <w:rsid w:val="005D2C99"/>
    <w:rsid w:val="005D2DD9"/>
    <w:rsid w:val="005D30F3"/>
    <w:rsid w:val="005D5AAA"/>
    <w:rsid w:val="005D70ED"/>
    <w:rsid w:val="005E00F8"/>
    <w:rsid w:val="005E1DE9"/>
    <w:rsid w:val="005E252D"/>
    <w:rsid w:val="005E3B78"/>
    <w:rsid w:val="005E41D9"/>
    <w:rsid w:val="005E43F9"/>
    <w:rsid w:val="005E65C0"/>
    <w:rsid w:val="005E6ABE"/>
    <w:rsid w:val="005E6CDF"/>
    <w:rsid w:val="005F15D4"/>
    <w:rsid w:val="005F3445"/>
    <w:rsid w:val="005F5B3A"/>
    <w:rsid w:val="005F5CC4"/>
    <w:rsid w:val="005F5F73"/>
    <w:rsid w:val="006000C8"/>
    <w:rsid w:val="0060079A"/>
    <w:rsid w:val="006025E0"/>
    <w:rsid w:val="00602735"/>
    <w:rsid w:val="0060276C"/>
    <w:rsid w:val="00603E5F"/>
    <w:rsid w:val="0060438E"/>
    <w:rsid w:val="00604853"/>
    <w:rsid w:val="00604E3D"/>
    <w:rsid w:val="00606467"/>
    <w:rsid w:val="006064FE"/>
    <w:rsid w:val="00610F76"/>
    <w:rsid w:val="00612379"/>
    <w:rsid w:val="00613239"/>
    <w:rsid w:val="00613ABF"/>
    <w:rsid w:val="00615286"/>
    <w:rsid w:val="00616443"/>
    <w:rsid w:val="00616A7A"/>
    <w:rsid w:val="00620C3A"/>
    <w:rsid w:val="0062106D"/>
    <w:rsid w:val="006210C4"/>
    <w:rsid w:val="00623111"/>
    <w:rsid w:val="0062342E"/>
    <w:rsid w:val="006246F5"/>
    <w:rsid w:val="006254A7"/>
    <w:rsid w:val="00627619"/>
    <w:rsid w:val="00632C9A"/>
    <w:rsid w:val="00632D99"/>
    <w:rsid w:val="0063399E"/>
    <w:rsid w:val="00635C4C"/>
    <w:rsid w:val="00637E40"/>
    <w:rsid w:val="00640100"/>
    <w:rsid w:val="00646312"/>
    <w:rsid w:val="00646511"/>
    <w:rsid w:val="00646D0F"/>
    <w:rsid w:val="00650A95"/>
    <w:rsid w:val="00650D38"/>
    <w:rsid w:val="00654531"/>
    <w:rsid w:val="0065530C"/>
    <w:rsid w:val="00657519"/>
    <w:rsid w:val="0066224C"/>
    <w:rsid w:val="006655B5"/>
    <w:rsid w:val="0066607D"/>
    <w:rsid w:val="00666E98"/>
    <w:rsid w:val="006674FB"/>
    <w:rsid w:val="00672123"/>
    <w:rsid w:val="00673CE1"/>
    <w:rsid w:val="00676CC8"/>
    <w:rsid w:val="00677505"/>
    <w:rsid w:val="006824E3"/>
    <w:rsid w:val="0068385E"/>
    <w:rsid w:val="006843EB"/>
    <w:rsid w:val="00685A08"/>
    <w:rsid w:val="00685C1C"/>
    <w:rsid w:val="00686D06"/>
    <w:rsid w:val="00687183"/>
    <w:rsid w:val="00690966"/>
    <w:rsid w:val="0069250F"/>
    <w:rsid w:val="00693F0E"/>
    <w:rsid w:val="0069486C"/>
    <w:rsid w:val="006978C8"/>
    <w:rsid w:val="006A1A10"/>
    <w:rsid w:val="006A1D71"/>
    <w:rsid w:val="006A2E29"/>
    <w:rsid w:val="006A384F"/>
    <w:rsid w:val="006B011B"/>
    <w:rsid w:val="006B218E"/>
    <w:rsid w:val="006B2F0A"/>
    <w:rsid w:val="006B5EC1"/>
    <w:rsid w:val="006B667C"/>
    <w:rsid w:val="006B66BC"/>
    <w:rsid w:val="006B6ADE"/>
    <w:rsid w:val="006B73C9"/>
    <w:rsid w:val="006B76E7"/>
    <w:rsid w:val="006C185D"/>
    <w:rsid w:val="006C2828"/>
    <w:rsid w:val="006C348C"/>
    <w:rsid w:val="006C4534"/>
    <w:rsid w:val="006C6533"/>
    <w:rsid w:val="006C7E0A"/>
    <w:rsid w:val="006D05DD"/>
    <w:rsid w:val="006D0715"/>
    <w:rsid w:val="006D162F"/>
    <w:rsid w:val="006D19EB"/>
    <w:rsid w:val="006D2AD6"/>
    <w:rsid w:val="006D5E99"/>
    <w:rsid w:val="006D609E"/>
    <w:rsid w:val="006F29F6"/>
    <w:rsid w:val="006F530B"/>
    <w:rsid w:val="006F5EE5"/>
    <w:rsid w:val="006F71A7"/>
    <w:rsid w:val="00700A05"/>
    <w:rsid w:val="00701AF2"/>
    <w:rsid w:val="00703CFC"/>
    <w:rsid w:val="007068C2"/>
    <w:rsid w:val="00710046"/>
    <w:rsid w:val="00710339"/>
    <w:rsid w:val="007142E6"/>
    <w:rsid w:val="0071472A"/>
    <w:rsid w:val="00714E05"/>
    <w:rsid w:val="00720CD3"/>
    <w:rsid w:val="00721521"/>
    <w:rsid w:val="00724379"/>
    <w:rsid w:val="00724903"/>
    <w:rsid w:val="007311A8"/>
    <w:rsid w:val="007332C3"/>
    <w:rsid w:val="00733ADA"/>
    <w:rsid w:val="00735435"/>
    <w:rsid w:val="00737AEC"/>
    <w:rsid w:val="00740BFC"/>
    <w:rsid w:val="007412F2"/>
    <w:rsid w:val="00742DEE"/>
    <w:rsid w:val="0074385D"/>
    <w:rsid w:val="00744C37"/>
    <w:rsid w:val="0075163C"/>
    <w:rsid w:val="00751713"/>
    <w:rsid w:val="00751B7C"/>
    <w:rsid w:val="007531B5"/>
    <w:rsid w:val="00753802"/>
    <w:rsid w:val="00756849"/>
    <w:rsid w:val="0075684E"/>
    <w:rsid w:val="00761B71"/>
    <w:rsid w:val="00762A6E"/>
    <w:rsid w:val="00763082"/>
    <w:rsid w:val="007648DD"/>
    <w:rsid w:val="00764AB1"/>
    <w:rsid w:val="00764DD0"/>
    <w:rsid w:val="0076574F"/>
    <w:rsid w:val="0076759C"/>
    <w:rsid w:val="00767C8E"/>
    <w:rsid w:val="00770A70"/>
    <w:rsid w:val="00771904"/>
    <w:rsid w:val="00772836"/>
    <w:rsid w:val="00772B7C"/>
    <w:rsid w:val="00772C44"/>
    <w:rsid w:val="00775AB7"/>
    <w:rsid w:val="007777B6"/>
    <w:rsid w:val="00777CCB"/>
    <w:rsid w:val="00781974"/>
    <w:rsid w:val="00781E77"/>
    <w:rsid w:val="007828FB"/>
    <w:rsid w:val="007836BF"/>
    <w:rsid w:val="00785B42"/>
    <w:rsid w:val="00786635"/>
    <w:rsid w:val="00786772"/>
    <w:rsid w:val="007874B8"/>
    <w:rsid w:val="00790967"/>
    <w:rsid w:val="00792F81"/>
    <w:rsid w:val="00794DDF"/>
    <w:rsid w:val="00796F35"/>
    <w:rsid w:val="00797453"/>
    <w:rsid w:val="007A2052"/>
    <w:rsid w:val="007A480C"/>
    <w:rsid w:val="007A5264"/>
    <w:rsid w:val="007A54FD"/>
    <w:rsid w:val="007A6153"/>
    <w:rsid w:val="007B0BCD"/>
    <w:rsid w:val="007B28C9"/>
    <w:rsid w:val="007B2CB7"/>
    <w:rsid w:val="007B4B07"/>
    <w:rsid w:val="007B79E8"/>
    <w:rsid w:val="007C3C36"/>
    <w:rsid w:val="007D04FA"/>
    <w:rsid w:val="007D0D19"/>
    <w:rsid w:val="007D243F"/>
    <w:rsid w:val="007D5565"/>
    <w:rsid w:val="007D5AF6"/>
    <w:rsid w:val="007E395B"/>
    <w:rsid w:val="007E4998"/>
    <w:rsid w:val="007E4DDD"/>
    <w:rsid w:val="007E5771"/>
    <w:rsid w:val="007E5E34"/>
    <w:rsid w:val="007E5F28"/>
    <w:rsid w:val="007E6D03"/>
    <w:rsid w:val="007E7578"/>
    <w:rsid w:val="007F1193"/>
    <w:rsid w:val="007F3D0B"/>
    <w:rsid w:val="007F430B"/>
    <w:rsid w:val="007F51D4"/>
    <w:rsid w:val="007F65EB"/>
    <w:rsid w:val="007F70FB"/>
    <w:rsid w:val="00803D57"/>
    <w:rsid w:val="00804449"/>
    <w:rsid w:val="00805505"/>
    <w:rsid w:val="008074EA"/>
    <w:rsid w:val="00811CC0"/>
    <w:rsid w:val="00811F47"/>
    <w:rsid w:val="00811FF7"/>
    <w:rsid w:val="0081262D"/>
    <w:rsid w:val="00814470"/>
    <w:rsid w:val="00816341"/>
    <w:rsid w:val="008175C0"/>
    <w:rsid w:val="00820E5F"/>
    <w:rsid w:val="008233F2"/>
    <w:rsid w:val="0082351D"/>
    <w:rsid w:val="00824197"/>
    <w:rsid w:val="00824B3E"/>
    <w:rsid w:val="00824B91"/>
    <w:rsid w:val="008254AC"/>
    <w:rsid w:val="00826966"/>
    <w:rsid w:val="00827F53"/>
    <w:rsid w:val="00827FF5"/>
    <w:rsid w:val="00834C7C"/>
    <w:rsid w:val="00834FED"/>
    <w:rsid w:val="00835BA8"/>
    <w:rsid w:val="008406E2"/>
    <w:rsid w:val="0084222D"/>
    <w:rsid w:val="008503DD"/>
    <w:rsid w:val="00851247"/>
    <w:rsid w:val="00856796"/>
    <w:rsid w:val="00862E5A"/>
    <w:rsid w:val="00862FF1"/>
    <w:rsid w:val="008630AD"/>
    <w:rsid w:val="008642F4"/>
    <w:rsid w:val="00866666"/>
    <w:rsid w:val="008727ED"/>
    <w:rsid w:val="0087303A"/>
    <w:rsid w:val="00874977"/>
    <w:rsid w:val="00874DD9"/>
    <w:rsid w:val="008753AA"/>
    <w:rsid w:val="0087630C"/>
    <w:rsid w:val="00885141"/>
    <w:rsid w:val="008863FB"/>
    <w:rsid w:val="00887C1D"/>
    <w:rsid w:val="00887FFA"/>
    <w:rsid w:val="00895A1C"/>
    <w:rsid w:val="008965A4"/>
    <w:rsid w:val="008A1705"/>
    <w:rsid w:val="008A1FC9"/>
    <w:rsid w:val="008A26D0"/>
    <w:rsid w:val="008A2B98"/>
    <w:rsid w:val="008B1405"/>
    <w:rsid w:val="008B1E95"/>
    <w:rsid w:val="008B683D"/>
    <w:rsid w:val="008C03AA"/>
    <w:rsid w:val="008C2C8A"/>
    <w:rsid w:val="008C3CE4"/>
    <w:rsid w:val="008C5ECE"/>
    <w:rsid w:val="008C7A83"/>
    <w:rsid w:val="008D2706"/>
    <w:rsid w:val="008D2D5A"/>
    <w:rsid w:val="008D5923"/>
    <w:rsid w:val="008D6E54"/>
    <w:rsid w:val="008E036F"/>
    <w:rsid w:val="008E167C"/>
    <w:rsid w:val="008E1BA3"/>
    <w:rsid w:val="008E2760"/>
    <w:rsid w:val="008E3A61"/>
    <w:rsid w:val="008F114C"/>
    <w:rsid w:val="008F5C2E"/>
    <w:rsid w:val="008F67BB"/>
    <w:rsid w:val="00902803"/>
    <w:rsid w:val="00902F35"/>
    <w:rsid w:val="00904A61"/>
    <w:rsid w:val="00905223"/>
    <w:rsid w:val="009061D0"/>
    <w:rsid w:val="00907751"/>
    <w:rsid w:val="00907773"/>
    <w:rsid w:val="00911AB0"/>
    <w:rsid w:val="0091340C"/>
    <w:rsid w:val="00914EA0"/>
    <w:rsid w:val="00916424"/>
    <w:rsid w:val="00917D4B"/>
    <w:rsid w:val="0092170D"/>
    <w:rsid w:val="009217E9"/>
    <w:rsid w:val="0092184C"/>
    <w:rsid w:val="00921D6E"/>
    <w:rsid w:val="009227B2"/>
    <w:rsid w:val="00923D90"/>
    <w:rsid w:val="00923F91"/>
    <w:rsid w:val="009242E3"/>
    <w:rsid w:val="00926CB6"/>
    <w:rsid w:val="0092723B"/>
    <w:rsid w:val="009305A6"/>
    <w:rsid w:val="00931929"/>
    <w:rsid w:val="00933951"/>
    <w:rsid w:val="00934219"/>
    <w:rsid w:val="009351DB"/>
    <w:rsid w:val="009402AF"/>
    <w:rsid w:val="00941810"/>
    <w:rsid w:val="009449C4"/>
    <w:rsid w:val="00944B2E"/>
    <w:rsid w:val="00944E96"/>
    <w:rsid w:val="00945E9B"/>
    <w:rsid w:val="009464EC"/>
    <w:rsid w:val="00946ABB"/>
    <w:rsid w:val="0095043C"/>
    <w:rsid w:val="009518E2"/>
    <w:rsid w:val="00951D00"/>
    <w:rsid w:val="009520D5"/>
    <w:rsid w:val="00952F63"/>
    <w:rsid w:val="00955E9B"/>
    <w:rsid w:val="009565BA"/>
    <w:rsid w:val="009566D9"/>
    <w:rsid w:val="00964564"/>
    <w:rsid w:val="0096471D"/>
    <w:rsid w:val="00965728"/>
    <w:rsid w:val="00966563"/>
    <w:rsid w:val="00970380"/>
    <w:rsid w:val="0097070D"/>
    <w:rsid w:val="00974529"/>
    <w:rsid w:val="00975783"/>
    <w:rsid w:val="00976CB9"/>
    <w:rsid w:val="00977E66"/>
    <w:rsid w:val="009804D2"/>
    <w:rsid w:val="009807BE"/>
    <w:rsid w:val="00980A3E"/>
    <w:rsid w:val="00982D4E"/>
    <w:rsid w:val="00986259"/>
    <w:rsid w:val="00994563"/>
    <w:rsid w:val="00994FCC"/>
    <w:rsid w:val="00996EE3"/>
    <w:rsid w:val="00997FD2"/>
    <w:rsid w:val="009A0113"/>
    <w:rsid w:val="009A0689"/>
    <w:rsid w:val="009A3887"/>
    <w:rsid w:val="009A4BC9"/>
    <w:rsid w:val="009A4F8C"/>
    <w:rsid w:val="009A569C"/>
    <w:rsid w:val="009A5C02"/>
    <w:rsid w:val="009B0322"/>
    <w:rsid w:val="009B1036"/>
    <w:rsid w:val="009B2200"/>
    <w:rsid w:val="009B22C4"/>
    <w:rsid w:val="009B6584"/>
    <w:rsid w:val="009B7DD1"/>
    <w:rsid w:val="009C04CF"/>
    <w:rsid w:val="009C1F04"/>
    <w:rsid w:val="009C3283"/>
    <w:rsid w:val="009C3AC6"/>
    <w:rsid w:val="009C3EE3"/>
    <w:rsid w:val="009C47DB"/>
    <w:rsid w:val="009D02D2"/>
    <w:rsid w:val="009D2EAA"/>
    <w:rsid w:val="009D4425"/>
    <w:rsid w:val="009D4801"/>
    <w:rsid w:val="009E1868"/>
    <w:rsid w:val="009E2D8B"/>
    <w:rsid w:val="009E4BE1"/>
    <w:rsid w:val="009E6E08"/>
    <w:rsid w:val="009E7A69"/>
    <w:rsid w:val="009F0946"/>
    <w:rsid w:val="009F16C4"/>
    <w:rsid w:val="009F4D74"/>
    <w:rsid w:val="009F4F7F"/>
    <w:rsid w:val="009F611C"/>
    <w:rsid w:val="00A04660"/>
    <w:rsid w:val="00A04C44"/>
    <w:rsid w:val="00A05DB9"/>
    <w:rsid w:val="00A12717"/>
    <w:rsid w:val="00A14F5A"/>
    <w:rsid w:val="00A14FCF"/>
    <w:rsid w:val="00A15A8F"/>
    <w:rsid w:val="00A173E0"/>
    <w:rsid w:val="00A216C5"/>
    <w:rsid w:val="00A26855"/>
    <w:rsid w:val="00A27750"/>
    <w:rsid w:val="00A2784A"/>
    <w:rsid w:val="00A36F09"/>
    <w:rsid w:val="00A37DE0"/>
    <w:rsid w:val="00A415E4"/>
    <w:rsid w:val="00A42528"/>
    <w:rsid w:val="00A457E8"/>
    <w:rsid w:val="00A45B97"/>
    <w:rsid w:val="00A464FF"/>
    <w:rsid w:val="00A54A5F"/>
    <w:rsid w:val="00A6128C"/>
    <w:rsid w:val="00A61D1E"/>
    <w:rsid w:val="00A63070"/>
    <w:rsid w:val="00A63ECA"/>
    <w:rsid w:val="00A66187"/>
    <w:rsid w:val="00A67086"/>
    <w:rsid w:val="00A6799C"/>
    <w:rsid w:val="00A67E97"/>
    <w:rsid w:val="00A72A18"/>
    <w:rsid w:val="00A73609"/>
    <w:rsid w:val="00A73A2D"/>
    <w:rsid w:val="00A74935"/>
    <w:rsid w:val="00A762B2"/>
    <w:rsid w:val="00A7705B"/>
    <w:rsid w:val="00A82E4B"/>
    <w:rsid w:val="00A85C4F"/>
    <w:rsid w:val="00A90712"/>
    <w:rsid w:val="00A91410"/>
    <w:rsid w:val="00A9208E"/>
    <w:rsid w:val="00A978E5"/>
    <w:rsid w:val="00AA003A"/>
    <w:rsid w:val="00AA0D11"/>
    <w:rsid w:val="00AA2663"/>
    <w:rsid w:val="00AA2D6C"/>
    <w:rsid w:val="00AA424B"/>
    <w:rsid w:val="00AA42BB"/>
    <w:rsid w:val="00AA516D"/>
    <w:rsid w:val="00AA610B"/>
    <w:rsid w:val="00AA6BD5"/>
    <w:rsid w:val="00AA6EB5"/>
    <w:rsid w:val="00AA724E"/>
    <w:rsid w:val="00AA7401"/>
    <w:rsid w:val="00AB3423"/>
    <w:rsid w:val="00AB3C0B"/>
    <w:rsid w:val="00AB5862"/>
    <w:rsid w:val="00AB7690"/>
    <w:rsid w:val="00AC042D"/>
    <w:rsid w:val="00AC1669"/>
    <w:rsid w:val="00AC1CF5"/>
    <w:rsid w:val="00AC44BF"/>
    <w:rsid w:val="00AC76EB"/>
    <w:rsid w:val="00AC78CD"/>
    <w:rsid w:val="00AD0D00"/>
    <w:rsid w:val="00AD25B3"/>
    <w:rsid w:val="00AD3C78"/>
    <w:rsid w:val="00AD4295"/>
    <w:rsid w:val="00AD5A5A"/>
    <w:rsid w:val="00AD5F91"/>
    <w:rsid w:val="00AD642B"/>
    <w:rsid w:val="00AE1542"/>
    <w:rsid w:val="00AE68B9"/>
    <w:rsid w:val="00AE6A2A"/>
    <w:rsid w:val="00AE7052"/>
    <w:rsid w:val="00AF18BF"/>
    <w:rsid w:val="00AF2918"/>
    <w:rsid w:val="00AF337A"/>
    <w:rsid w:val="00AF41A1"/>
    <w:rsid w:val="00AF4F9B"/>
    <w:rsid w:val="00AF6355"/>
    <w:rsid w:val="00B0067C"/>
    <w:rsid w:val="00B04148"/>
    <w:rsid w:val="00B05263"/>
    <w:rsid w:val="00B10888"/>
    <w:rsid w:val="00B10C8B"/>
    <w:rsid w:val="00B10E4D"/>
    <w:rsid w:val="00B10E79"/>
    <w:rsid w:val="00B10EDE"/>
    <w:rsid w:val="00B10F73"/>
    <w:rsid w:val="00B12693"/>
    <w:rsid w:val="00B12967"/>
    <w:rsid w:val="00B12A9E"/>
    <w:rsid w:val="00B13ED8"/>
    <w:rsid w:val="00B162A2"/>
    <w:rsid w:val="00B200BA"/>
    <w:rsid w:val="00B22428"/>
    <w:rsid w:val="00B2401B"/>
    <w:rsid w:val="00B243DD"/>
    <w:rsid w:val="00B26051"/>
    <w:rsid w:val="00B30393"/>
    <w:rsid w:val="00B31104"/>
    <w:rsid w:val="00B3177D"/>
    <w:rsid w:val="00B328F7"/>
    <w:rsid w:val="00B331C9"/>
    <w:rsid w:val="00B332E8"/>
    <w:rsid w:val="00B34579"/>
    <w:rsid w:val="00B4246C"/>
    <w:rsid w:val="00B4491B"/>
    <w:rsid w:val="00B44F21"/>
    <w:rsid w:val="00B4680F"/>
    <w:rsid w:val="00B46928"/>
    <w:rsid w:val="00B4764A"/>
    <w:rsid w:val="00B505DD"/>
    <w:rsid w:val="00B50DAE"/>
    <w:rsid w:val="00B53F21"/>
    <w:rsid w:val="00B54986"/>
    <w:rsid w:val="00B55DC2"/>
    <w:rsid w:val="00B56F83"/>
    <w:rsid w:val="00B61615"/>
    <w:rsid w:val="00B62772"/>
    <w:rsid w:val="00B63ECB"/>
    <w:rsid w:val="00B64440"/>
    <w:rsid w:val="00B64ABC"/>
    <w:rsid w:val="00B65053"/>
    <w:rsid w:val="00B656B6"/>
    <w:rsid w:val="00B77438"/>
    <w:rsid w:val="00B81248"/>
    <w:rsid w:val="00B8220E"/>
    <w:rsid w:val="00B82DA8"/>
    <w:rsid w:val="00B83060"/>
    <w:rsid w:val="00B83242"/>
    <w:rsid w:val="00B840FE"/>
    <w:rsid w:val="00B86039"/>
    <w:rsid w:val="00B86FCF"/>
    <w:rsid w:val="00B87042"/>
    <w:rsid w:val="00B87C7A"/>
    <w:rsid w:val="00B9004B"/>
    <w:rsid w:val="00B9075B"/>
    <w:rsid w:val="00B90EDD"/>
    <w:rsid w:val="00B92637"/>
    <w:rsid w:val="00B92C8A"/>
    <w:rsid w:val="00B9444C"/>
    <w:rsid w:val="00B94774"/>
    <w:rsid w:val="00B95CA1"/>
    <w:rsid w:val="00B971C9"/>
    <w:rsid w:val="00B976F5"/>
    <w:rsid w:val="00BA0C5E"/>
    <w:rsid w:val="00BA1697"/>
    <w:rsid w:val="00BA443A"/>
    <w:rsid w:val="00BA5650"/>
    <w:rsid w:val="00BB3C7B"/>
    <w:rsid w:val="00BB72BF"/>
    <w:rsid w:val="00BC70D9"/>
    <w:rsid w:val="00BD0200"/>
    <w:rsid w:val="00BD0E8C"/>
    <w:rsid w:val="00BD15FB"/>
    <w:rsid w:val="00BD2039"/>
    <w:rsid w:val="00BD2FE8"/>
    <w:rsid w:val="00BD365D"/>
    <w:rsid w:val="00BD54F8"/>
    <w:rsid w:val="00BD7B24"/>
    <w:rsid w:val="00BE1E19"/>
    <w:rsid w:val="00BE2EAB"/>
    <w:rsid w:val="00BE396A"/>
    <w:rsid w:val="00BE42D3"/>
    <w:rsid w:val="00BE508C"/>
    <w:rsid w:val="00BE6795"/>
    <w:rsid w:val="00BF17D8"/>
    <w:rsid w:val="00BF1CE2"/>
    <w:rsid w:val="00BF2077"/>
    <w:rsid w:val="00BF6985"/>
    <w:rsid w:val="00BF741D"/>
    <w:rsid w:val="00C01C72"/>
    <w:rsid w:val="00C029A0"/>
    <w:rsid w:val="00C03600"/>
    <w:rsid w:val="00C036F3"/>
    <w:rsid w:val="00C049A6"/>
    <w:rsid w:val="00C04E1E"/>
    <w:rsid w:val="00C05A4E"/>
    <w:rsid w:val="00C1098A"/>
    <w:rsid w:val="00C123F1"/>
    <w:rsid w:val="00C12FC8"/>
    <w:rsid w:val="00C13024"/>
    <w:rsid w:val="00C14606"/>
    <w:rsid w:val="00C17258"/>
    <w:rsid w:val="00C17D5C"/>
    <w:rsid w:val="00C205EB"/>
    <w:rsid w:val="00C211D2"/>
    <w:rsid w:val="00C22E3F"/>
    <w:rsid w:val="00C234C7"/>
    <w:rsid w:val="00C23E16"/>
    <w:rsid w:val="00C27665"/>
    <w:rsid w:val="00C313D4"/>
    <w:rsid w:val="00C31B49"/>
    <w:rsid w:val="00C328AD"/>
    <w:rsid w:val="00C33151"/>
    <w:rsid w:val="00C33313"/>
    <w:rsid w:val="00C3570B"/>
    <w:rsid w:val="00C35978"/>
    <w:rsid w:val="00C3671A"/>
    <w:rsid w:val="00C3798E"/>
    <w:rsid w:val="00C42A77"/>
    <w:rsid w:val="00C446F7"/>
    <w:rsid w:val="00C45C1E"/>
    <w:rsid w:val="00C51DF2"/>
    <w:rsid w:val="00C51EA6"/>
    <w:rsid w:val="00C534F5"/>
    <w:rsid w:val="00C55AA2"/>
    <w:rsid w:val="00C568D5"/>
    <w:rsid w:val="00C6067C"/>
    <w:rsid w:val="00C611CA"/>
    <w:rsid w:val="00C61EDF"/>
    <w:rsid w:val="00C62BD5"/>
    <w:rsid w:val="00C66751"/>
    <w:rsid w:val="00C6721F"/>
    <w:rsid w:val="00C708E9"/>
    <w:rsid w:val="00C721EC"/>
    <w:rsid w:val="00C7435D"/>
    <w:rsid w:val="00C75F0A"/>
    <w:rsid w:val="00C765E8"/>
    <w:rsid w:val="00C82CC2"/>
    <w:rsid w:val="00C82CD7"/>
    <w:rsid w:val="00C845DC"/>
    <w:rsid w:val="00C858C0"/>
    <w:rsid w:val="00C87BBD"/>
    <w:rsid w:val="00C92EA7"/>
    <w:rsid w:val="00C9789C"/>
    <w:rsid w:val="00CA50C8"/>
    <w:rsid w:val="00CA5615"/>
    <w:rsid w:val="00CA7C31"/>
    <w:rsid w:val="00CA7FF0"/>
    <w:rsid w:val="00CB0F29"/>
    <w:rsid w:val="00CB2225"/>
    <w:rsid w:val="00CB3961"/>
    <w:rsid w:val="00CB4601"/>
    <w:rsid w:val="00CB4805"/>
    <w:rsid w:val="00CB77A7"/>
    <w:rsid w:val="00CC2D48"/>
    <w:rsid w:val="00CC4217"/>
    <w:rsid w:val="00CC6B77"/>
    <w:rsid w:val="00CC7B61"/>
    <w:rsid w:val="00CD092D"/>
    <w:rsid w:val="00CD193D"/>
    <w:rsid w:val="00CD27D5"/>
    <w:rsid w:val="00CD37BF"/>
    <w:rsid w:val="00CD66F5"/>
    <w:rsid w:val="00CD6826"/>
    <w:rsid w:val="00CD6F8B"/>
    <w:rsid w:val="00CD6FE9"/>
    <w:rsid w:val="00CD754B"/>
    <w:rsid w:val="00CE2DFB"/>
    <w:rsid w:val="00CE3CCE"/>
    <w:rsid w:val="00CE5882"/>
    <w:rsid w:val="00CE6958"/>
    <w:rsid w:val="00CE6EC3"/>
    <w:rsid w:val="00CF349B"/>
    <w:rsid w:val="00CF383A"/>
    <w:rsid w:val="00CF3FE6"/>
    <w:rsid w:val="00CF5BFC"/>
    <w:rsid w:val="00CF6AE1"/>
    <w:rsid w:val="00CF73DF"/>
    <w:rsid w:val="00CF7CE5"/>
    <w:rsid w:val="00D019E3"/>
    <w:rsid w:val="00D01B5A"/>
    <w:rsid w:val="00D07E19"/>
    <w:rsid w:val="00D10A19"/>
    <w:rsid w:val="00D15873"/>
    <w:rsid w:val="00D1617E"/>
    <w:rsid w:val="00D200B2"/>
    <w:rsid w:val="00D22675"/>
    <w:rsid w:val="00D22CB8"/>
    <w:rsid w:val="00D237F2"/>
    <w:rsid w:val="00D23A38"/>
    <w:rsid w:val="00D246C6"/>
    <w:rsid w:val="00D31BD2"/>
    <w:rsid w:val="00D33D10"/>
    <w:rsid w:val="00D35764"/>
    <w:rsid w:val="00D3737B"/>
    <w:rsid w:val="00D3737C"/>
    <w:rsid w:val="00D41AAE"/>
    <w:rsid w:val="00D441F0"/>
    <w:rsid w:val="00D45F8D"/>
    <w:rsid w:val="00D463FD"/>
    <w:rsid w:val="00D46D98"/>
    <w:rsid w:val="00D52A53"/>
    <w:rsid w:val="00D567A5"/>
    <w:rsid w:val="00D576AE"/>
    <w:rsid w:val="00D600A9"/>
    <w:rsid w:val="00D61DC9"/>
    <w:rsid w:val="00D621F8"/>
    <w:rsid w:val="00D641EC"/>
    <w:rsid w:val="00D64D4E"/>
    <w:rsid w:val="00D64FF5"/>
    <w:rsid w:val="00D71610"/>
    <w:rsid w:val="00D76897"/>
    <w:rsid w:val="00D76F79"/>
    <w:rsid w:val="00D77220"/>
    <w:rsid w:val="00D77A5B"/>
    <w:rsid w:val="00D77CBE"/>
    <w:rsid w:val="00D77DBA"/>
    <w:rsid w:val="00D80677"/>
    <w:rsid w:val="00D81E79"/>
    <w:rsid w:val="00D864AA"/>
    <w:rsid w:val="00D91426"/>
    <w:rsid w:val="00D927AA"/>
    <w:rsid w:val="00D94677"/>
    <w:rsid w:val="00D94FBF"/>
    <w:rsid w:val="00D94FF8"/>
    <w:rsid w:val="00DA17C2"/>
    <w:rsid w:val="00DA63F0"/>
    <w:rsid w:val="00DA7761"/>
    <w:rsid w:val="00DB0915"/>
    <w:rsid w:val="00DB0C1F"/>
    <w:rsid w:val="00DB7A13"/>
    <w:rsid w:val="00DC27F5"/>
    <w:rsid w:val="00DC3E13"/>
    <w:rsid w:val="00DC4EC7"/>
    <w:rsid w:val="00DC7405"/>
    <w:rsid w:val="00DD111A"/>
    <w:rsid w:val="00DD4484"/>
    <w:rsid w:val="00DD46AD"/>
    <w:rsid w:val="00DD5156"/>
    <w:rsid w:val="00DD5BB4"/>
    <w:rsid w:val="00DD6154"/>
    <w:rsid w:val="00DD6A7F"/>
    <w:rsid w:val="00DD7334"/>
    <w:rsid w:val="00DE3A71"/>
    <w:rsid w:val="00DE4459"/>
    <w:rsid w:val="00DE5437"/>
    <w:rsid w:val="00DE6879"/>
    <w:rsid w:val="00DE7C81"/>
    <w:rsid w:val="00DF30A2"/>
    <w:rsid w:val="00DF3DE4"/>
    <w:rsid w:val="00DF51FE"/>
    <w:rsid w:val="00DF5FCC"/>
    <w:rsid w:val="00E0113F"/>
    <w:rsid w:val="00E03D69"/>
    <w:rsid w:val="00E03FFE"/>
    <w:rsid w:val="00E069F6"/>
    <w:rsid w:val="00E07BE9"/>
    <w:rsid w:val="00E109E0"/>
    <w:rsid w:val="00E12158"/>
    <w:rsid w:val="00E129A9"/>
    <w:rsid w:val="00E12A70"/>
    <w:rsid w:val="00E14A11"/>
    <w:rsid w:val="00E15741"/>
    <w:rsid w:val="00E15866"/>
    <w:rsid w:val="00E163B4"/>
    <w:rsid w:val="00E217CC"/>
    <w:rsid w:val="00E2250E"/>
    <w:rsid w:val="00E235AC"/>
    <w:rsid w:val="00E24462"/>
    <w:rsid w:val="00E25008"/>
    <w:rsid w:val="00E25775"/>
    <w:rsid w:val="00E261ED"/>
    <w:rsid w:val="00E26A6F"/>
    <w:rsid w:val="00E30D95"/>
    <w:rsid w:val="00E317ED"/>
    <w:rsid w:val="00E338E7"/>
    <w:rsid w:val="00E45BBA"/>
    <w:rsid w:val="00E4748C"/>
    <w:rsid w:val="00E477AF"/>
    <w:rsid w:val="00E47BBF"/>
    <w:rsid w:val="00E50BFB"/>
    <w:rsid w:val="00E50C1A"/>
    <w:rsid w:val="00E50FAD"/>
    <w:rsid w:val="00E51128"/>
    <w:rsid w:val="00E51BC6"/>
    <w:rsid w:val="00E5370E"/>
    <w:rsid w:val="00E54E73"/>
    <w:rsid w:val="00E5656F"/>
    <w:rsid w:val="00E5764F"/>
    <w:rsid w:val="00E60AF4"/>
    <w:rsid w:val="00E614AA"/>
    <w:rsid w:val="00E633C3"/>
    <w:rsid w:val="00E63FD7"/>
    <w:rsid w:val="00E640B1"/>
    <w:rsid w:val="00E648D2"/>
    <w:rsid w:val="00E64C30"/>
    <w:rsid w:val="00E67117"/>
    <w:rsid w:val="00E704B5"/>
    <w:rsid w:val="00E7067B"/>
    <w:rsid w:val="00E709D8"/>
    <w:rsid w:val="00E70BFD"/>
    <w:rsid w:val="00E7219C"/>
    <w:rsid w:val="00E72528"/>
    <w:rsid w:val="00E72B25"/>
    <w:rsid w:val="00E72F26"/>
    <w:rsid w:val="00E730FE"/>
    <w:rsid w:val="00E74586"/>
    <w:rsid w:val="00E746DC"/>
    <w:rsid w:val="00E7536A"/>
    <w:rsid w:val="00E76923"/>
    <w:rsid w:val="00E77A35"/>
    <w:rsid w:val="00E81543"/>
    <w:rsid w:val="00E8625F"/>
    <w:rsid w:val="00E8684E"/>
    <w:rsid w:val="00E87308"/>
    <w:rsid w:val="00E917F6"/>
    <w:rsid w:val="00E91BEE"/>
    <w:rsid w:val="00E91C71"/>
    <w:rsid w:val="00E96D4B"/>
    <w:rsid w:val="00EA169A"/>
    <w:rsid w:val="00EA180D"/>
    <w:rsid w:val="00EA2472"/>
    <w:rsid w:val="00EA6E09"/>
    <w:rsid w:val="00EB1D1E"/>
    <w:rsid w:val="00EB2442"/>
    <w:rsid w:val="00EB2CD4"/>
    <w:rsid w:val="00EB5DB3"/>
    <w:rsid w:val="00EB72E0"/>
    <w:rsid w:val="00EC0AD2"/>
    <w:rsid w:val="00EC1F2C"/>
    <w:rsid w:val="00EC4883"/>
    <w:rsid w:val="00EC519C"/>
    <w:rsid w:val="00EC5E13"/>
    <w:rsid w:val="00ED01F1"/>
    <w:rsid w:val="00ED16F9"/>
    <w:rsid w:val="00ED2907"/>
    <w:rsid w:val="00ED60F9"/>
    <w:rsid w:val="00ED711D"/>
    <w:rsid w:val="00EE0512"/>
    <w:rsid w:val="00EE3DAE"/>
    <w:rsid w:val="00EE626B"/>
    <w:rsid w:val="00EF25B2"/>
    <w:rsid w:val="00EF2FE2"/>
    <w:rsid w:val="00EF3D1F"/>
    <w:rsid w:val="00EF40DF"/>
    <w:rsid w:val="00EF4AA3"/>
    <w:rsid w:val="00EF5017"/>
    <w:rsid w:val="00EF5152"/>
    <w:rsid w:val="00EF54E2"/>
    <w:rsid w:val="00EF6697"/>
    <w:rsid w:val="00F0062F"/>
    <w:rsid w:val="00F009BF"/>
    <w:rsid w:val="00F0384B"/>
    <w:rsid w:val="00F04B45"/>
    <w:rsid w:val="00F04C6C"/>
    <w:rsid w:val="00F061AE"/>
    <w:rsid w:val="00F0699E"/>
    <w:rsid w:val="00F06E78"/>
    <w:rsid w:val="00F10178"/>
    <w:rsid w:val="00F10F84"/>
    <w:rsid w:val="00F12707"/>
    <w:rsid w:val="00F134D1"/>
    <w:rsid w:val="00F147B2"/>
    <w:rsid w:val="00F15EA6"/>
    <w:rsid w:val="00F1688C"/>
    <w:rsid w:val="00F17738"/>
    <w:rsid w:val="00F17FC5"/>
    <w:rsid w:val="00F24C30"/>
    <w:rsid w:val="00F274B4"/>
    <w:rsid w:val="00F275E1"/>
    <w:rsid w:val="00F27A8A"/>
    <w:rsid w:val="00F3005F"/>
    <w:rsid w:val="00F30D5B"/>
    <w:rsid w:val="00F367DE"/>
    <w:rsid w:val="00F37C8E"/>
    <w:rsid w:val="00F4258E"/>
    <w:rsid w:val="00F42997"/>
    <w:rsid w:val="00F432AF"/>
    <w:rsid w:val="00F44110"/>
    <w:rsid w:val="00F4565D"/>
    <w:rsid w:val="00F464DE"/>
    <w:rsid w:val="00F468E6"/>
    <w:rsid w:val="00F504BE"/>
    <w:rsid w:val="00F507E4"/>
    <w:rsid w:val="00F518ED"/>
    <w:rsid w:val="00F51D87"/>
    <w:rsid w:val="00F56458"/>
    <w:rsid w:val="00F577FD"/>
    <w:rsid w:val="00F61BB9"/>
    <w:rsid w:val="00F624AC"/>
    <w:rsid w:val="00F62585"/>
    <w:rsid w:val="00F63A38"/>
    <w:rsid w:val="00F64CF8"/>
    <w:rsid w:val="00F66442"/>
    <w:rsid w:val="00F6680C"/>
    <w:rsid w:val="00F73461"/>
    <w:rsid w:val="00F73DBE"/>
    <w:rsid w:val="00F75448"/>
    <w:rsid w:val="00F75C06"/>
    <w:rsid w:val="00F81637"/>
    <w:rsid w:val="00F83FB4"/>
    <w:rsid w:val="00F8487B"/>
    <w:rsid w:val="00F84FF6"/>
    <w:rsid w:val="00F85795"/>
    <w:rsid w:val="00F86885"/>
    <w:rsid w:val="00F86E10"/>
    <w:rsid w:val="00F90813"/>
    <w:rsid w:val="00F92D9A"/>
    <w:rsid w:val="00F94515"/>
    <w:rsid w:val="00F96BF6"/>
    <w:rsid w:val="00F978D8"/>
    <w:rsid w:val="00FA25E4"/>
    <w:rsid w:val="00FA77B6"/>
    <w:rsid w:val="00FB034C"/>
    <w:rsid w:val="00FB061B"/>
    <w:rsid w:val="00FB271F"/>
    <w:rsid w:val="00FB3CB8"/>
    <w:rsid w:val="00FB4474"/>
    <w:rsid w:val="00FB5551"/>
    <w:rsid w:val="00FC0390"/>
    <w:rsid w:val="00FC1087"/>
    <w:rsid w:val="00FC33BD"/>
    <w:rsid w:val="00FC4566"/>
    <w:rsid w:val="00FC6BE7"/>
    <w:rsid w:val="00FC7C9C"/>
    <w:rsid w:val="00FD059D"/>
    <w:rsid w:val="00FD131A"/>
    <w:rsid w:val="00FD14A0"/>
    <w:rsid w:val="00FD2307"/>
    <w:rsid w:val="00FD247B"/>
    <w:rsid w:val="00FD2D0A"/>
    <w:rsid w:val="00FD481D"/>
    <w:rsid w:val="00FD4F65"/>
    <w:rsid w:val="00FD5616"/>
    <w:rsid w:val="00FE0538"/>
    <w:rsid w:val="00FE45F5"/>
    <w:rsid w:val="00FE51F9"/>
    <w:rsid w:val="00FE6801"/>
    <w:rsid w:val="00FE6ADA"/>
    <w:rsid w:val="00FF1B4F"/>
    <w:rsid w:val="00FF2444"/>
    <w:rsid w:val="00FF3292"/>
    <w:rsid w:val="00FF4B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5FD6"/>
    <w:rPr>
      <w:rFonts w:eastAsiaTheme="minorEastAsia"/>
      <w:lang w:eastAsia="ru-RU"/>
    </w:rPr>
  </w:style>
  <w:style w:type="paragraph" w:styleId="1">
    <w:name w:val="heading 1"/>
    <w:basedOn w:val="a"/>
    <w:next w:val="a"/>
    <w:link w:val="10"/>
    <w:qFormat/>
    <w:rsid w:val="00E8625F"/>
    <w:pPr>
      <w:keepNext/>
      <w:suppressAutoHyphens/>
      <w:spacing w:after="0" w:line="240" w:lineRule="auto"/>
      <w:jc w:val="center"/>
      <w:outlineLvl w:val="0"/>
    </w:pPr>
    <w:rPr>
      <w:rFonts w:ascii="Times New Roman" w:eastAsia="Times New Roman" w:hAnsi="Times New Roman" w:cs="Times New Roman"/>
      <w:b/>
      <w:sz w:val="28"/>
      <w:szCs w:val="28"/>
      <w:lang w:val="uk-UA" w:eastAsia="uk-UA"/>
    </w:rPr>
  </w:style>
  <w:style w:type="paragraph" w:styleId="2">
    <w:name w:val="heading 2"/>
    <w:basedOn w:val="a"/>
    <w:next w:val="a"/>
    <w:link w:val="20"/>
    <w:uiPriority w:val="9"/>
    <w:unhideWhenUsed/>
    <w:qFormat/>
    <w:rsid w:val="000F29D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qFormat/>
    <w:rsid w:val="00FD4F65"/>
    <w:pPr>
      <w:spacing w:before="240" w:after="60"/>
      <w:outlineLvl w:val="4"/>
    </w:pPr>
    <w:rPr>
      <w:rFonts w:ascii="Calibri" w:eastAsia="Times New Roman" w:hAnsi="Calibri" w:cs="Times New Roman"/>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B10F73"/>
    <w:pPr>
      <w:spacing w:after="0" w:line="240" w:lineRule="auto"/>
      <w:ind w:firstLine="851"/>
      <w:jc w:val="both"/>
    </w:pPr>
    <w:rPr>
      <w:rFonts w:ascii="Times New Roman" w:hAnsi="Times New Roman" w:cs="Times New Roman"/>
      <w:sz w:val="28"/>
      <w:szCs w:val="28"/>
      <w:lang w:val="uk-UA"/>
    </w:rPr>
  </w:style>
  <w:style w:type="character" w:customStyle="1" w:styleId="10">
    <w:name w:val="Заголовок 1 Знак"/>
    <w:basedOn w:val="a0"/>
    <w:link w:val="1"/>
    <w:rsid w:val="00E8625F"/>
    <w:rPr>
      <w:rFonts w:ascii="Times New Roman" w:eastAsia="Times New Roman" w:hAnsi="Times New Roman" w:cs="Times New Roman"/>
      <w:b/>
      <w:sz w:val="28"/>
      <w:szCs w:val="28"/>
      <w:lang w:val="uk-UA" w:eastAsia="uk-UA"/>
    </w:r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5"/>
    <w:rsid w:val="00E8625F"/>
    <w:pPr>
      <w:spacing w:after="0" w:line="240" w:lineRule="auto"/>
      <w:jc w:val="both"/>
    </w:pPr>
    <w:rPr>
      <w:rFonts w:ascii="Times New Roman" w:eastAsia="Times New Roman" w:hAnsi="Times New Roman" w:cs="Times New Roman"/>
      <w:sz w:val="28"/>
      <w:szCs w:val="24"/>
      <w:lang w:val="uk-UA"/>
    </w:rPr>
  </w:style>
  <w:style w:type="character" w:customStyle="1" w:styleId="a5">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4"/>
    <w:rsid w:val="00E8625F"/>
    <w:rPr>
      <w:rFonts w:ascii="Times New Roman" w:eastAsia="Times New Roman" w:hAnsi="Times New Roman" w:cs="Times New Roman"/>
      <w:sz w:val="28"/>
      <w:szCs w:val="24"/>
      <w:lang w:val="uk-UA" w:eastAsia="ru-RU"/>
    </w:rPr>
  </w:style>
  <w:style w:type="paragraph" w:customStyle="1" w:styleId="rvps2">
    <w:name w:val="rvps2"/>
    <w:basedOn w:val="a"/>
    <w:rsid w:val="000967F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214">
    <w:name w:val="Основной текст 2 + 14 пт"/>
    <w:aliases w:val="По ширине,Первая строка:"/>
    <w:rsid w:val="00A90712"/>
    <w:pPr>
      <w:suppressAutoHyphens/>
      <w:spacing w:after="120" w:line="480" w:lineRule="auto"/>
      <w:ind w:firstLine="851"/>
      <w:jc w:val="both"/>
    </w:pPr>
    <w:rPr>
      <w:rFonts w:ascii="Times New Roman" w:eastAsia="Times New Roman" w:hAnsi="Times New Roman" w:cs="Times New Roman"/>
      <w:bCs/>
      <w:sz w:val="28"/>
      <w:szCs w:val="28"/>
      <w:lang w:val="uk-UA" w:eastAsia="ar-SA"/>
    </w:rPr>
  </w:style>
  <w:style w:type="paragraph" w:styleId="21">
    <w:name w:val="Body Text 2"/>
    <w:basedOn w:val="a"/>
    <w:link w:val="22"/>
    <w:uiPriority w:val="99"/>
    <w:semiHidden/>
    <w:unhideWhenUsed/>
    <w:rsid w:val="00A90712"/>
    <w:pPr>
      <w:spacing w:after="120" w:line="480" w:lineRule="auto"/>
    </w:pPr>
  </w:style>
  <w:style w:type="character" w:customStyle="1" w:styleId="22">
    <w:name w:val="Основной текст 2 Знак"/>
    <w:basedOn w:val="a0"/>
    <w:link w:val="21"/>
    <w:uiPriority w:val="99"/>
    <w:semiHidden/>
    <w:rsid w:val="00A90712"/>
    <w:rPr>
      <w:rFonts w:eastAsiaTheme="minorEastAsia"/>
      <w:lang w:eastAsia="ru-RU"/>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67086"/>
    <w:pPr>
      <w:spacing w:after="0" w:line="240" w:lineRule="auto"/>
    </w:pPr>
    <w:rPr>
      <w:rFonts w:ascii="Verdana" w:eastAsia="Times New Roman" w:hAnsi="Verdana" w:cs="Verdana"/>
      <w:sz w:val="20"/>
      <w:szCs w:val="20"/>
      <w:lang w:val="en-US" w:eastAsia="en-US"/>
    </w:rPr>
  </w:style>
  <w:style w:type="paragraph" w:styleId="a6">
    <w:name w:val="Body Text Indent"/>
    <w:basedOn w:val="a"/>
    <w:link w:val="a7"/>
    <w:uiPriority w:val="99"/>
    <w:unhideWhenUsed/>
    <w:rsid w:val="00B200BA"/>
    <w:pPr>
      <w:spacing w:after="120"/>
      <w:ind w:left="283"/>
    </w:pPr>
  </w:style>
  <w:style w:type="character" w:customStyle="1" w:styleId="a7">
    <w:name w:val="Основной текст с отступом Знак"/>
    <w:basedOn w:val="a0"/>
    <w:link w:val="a6"/>
    <w:uiPriority w:val="99"/>
    <w:rsid w:val="00B200BA"/>
    <w:rPr>
      <w:rFonts w:eastAsiaTheme="minorEastAsia"/>
      <w:lang w:eastAsia="ru-RU"/>
    </w:rPr>
  </w:style>
  <w:style w:type="paragraph" w:styleId="a8">
    <w:name w:val="List Paragraph"/>
    <w:basedOn w:val="a"/>
    <w:uiPriority w:val="34"/>
    <w:qFormat/>
    <w:rsid w:val="00DF3DE4"/>
    <w:pPr>
      <w:ind w:left="720"/>
      <w:contextualSpacing/>
    </w:pPr>
  </w:style>
  <w:style w:type="paragraph" w:customStyle="1" w:styleId="12">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17258"/>
    <w:pPr>
      <w:spacing w:after="0" w:line="240" w:lineRule="auto"/>
    </w:pPr>
    <w:rPr>
      <w:rFonts w:ascii="Verdana" w:eastAsia="Times New Roman" w:hAnsi="Verdana" w:cs="Verdana"/>
      <w:sz w:val="20"/>
      <w:szCs w:val="20"/>
      <w:lang w:val="en-US" w:eastAsia="en-US"/>
    </w:rPr>
  </w:style>
  <w:style w:type="paragraph" w:styleId="23">
    <w:name w:val="Body Text Indent 2"/>
    <w:basedOn w:val="a"/>
    <w:link w:val="24"/>
    <w:uiPriority w:val="99"/>
    <w:semiHidden/>
    <w:unhideWhenUsed/>
    <w:rsid w:val="00490338"/>
    <w:pPr>
      <w:spacing w:after="120" w:line="480" w:lineRule="auto"/>
      <w:ind w:left="283"/>
    </w:pPr>
  </w:style>
  <w:style w:type="character" w:customStyle="1" w:styleId="24">
    <w:name w:val="Основной текст с отступом 2 Знак"/>
    <w:basedOn w:val="a0"/>
    <w:link w:val="23"/>
    <w:uiPriority w:val="99"/>
    <w:semiHidden/>
    <w:rsid w:val="00490338"/>
    <w:rPr>
      <w:rFonts w:eastAsiaTheme="minorEastAsia"/>
      <w:lang w:eastAsia="ru-RU"/>
    </w:rPr>
  </w:style>
  <w:style w:type="paragraph" w:customStyle="1" w:styleId="210">
    <w:name w:val="Основной текст 21"/>
    <w:basedOn w:val="a"/>
    <w:rsid w:val="00490338"/>
    <w:pPr>
      <w:suppressAutoHyphens/>
      <w:spacing w:after="0" w:line="240" w:lineRule="atLeast"/>
      <w:jc w:val="both"/>
    </w:pPr>
    <w:rPr>
      <w:rFonts w:ascii="Times New Roman" w:eastAsia="Times New Roman" w:hAnsi="Times New Roman" w:cs="Times New Roman"/>
      <w:b/>
      <w:sz w:val="32"/>
      <w:szCs w:val="20"/>
      <w:lang w:val="en-US" w:eastAsia="ar-SA"/>
    </w:rPr>
  </w:style>
  <w:style w:type="paragraph" w:styleId="a9">
    <w:name w:val="Normal (Web)"/>
    <w:basedOn w:val="a"/>
    <w:uiPriority w:val="99"/>
    <w:semiHidden/>
    <w:rsid w:val="00D46D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0F29DD"/>
    <w:rPr>
      <w:rFonts w:asciiTheme="majorHAnsi" w:eastAsiaTheme="majorEastAsia" w:hAnsiTheme="majorHAnsi" w:cstheme="majorBidi"/>
      <w:b/>
      <w:bCs/>
      <w:color w:val="4F81BD" w:themeColor="accent1"/>
      <w:sz w:val="26"/>
      <w:szCs w:val="26"/>
      <w:lang w:eastAsia="ru-RU"/>
    </w:rPr>
  </w:style>
  <w:style w:type="paragraph" w:customStyle="1" w:styleId="FR1">
    <w:name w:val="FR1"/>
    <w:uiPriority w:val="99"/>
    <w:rsid w:val="00F37C8E"/>
    <w:pPr>
      <w:widowControl w:val="0"/>
      <w:spacing w:before="800" w:after="0" w:line="240" w:lineRule="auto"/>
      <w:ind w:left="3320"/>
    </w:pPr>
    <w:rPr>
      <w:rFonts w:ascii="Arial" w:eastAsia="Times New Roman" w:hAnsi="Arial" w:cs="Arial"/>
      <w:sz w:val="20"/>
      <w:szCs w:val="20"/>
      <w:lang w:val="uk-UA" w:eastAsia="ru-RU"/>
    </w:rPr>
  </w:style>
  <w:style w:type="paragraph" w:customStyle="1" w:styleId="aa">
    <w:name w:val="Знак"/>
    <w:basedOn w:val="a"/>
    <w:uiPriority w:val="99"/>
    <w:rsid w:val="00F37C8E"/>
    <w:pPr>
      <w:spacing w:after="0" w:line="240" w:lineRule="auto"/>
    </w:pPr>
    <w:rPr>
      <w:rFonts w:ascii="Verdana" w:eastAsia="Times New Roman" w:hAnsi="Verdana" w:cs="Verdana"/>
      <w:sz w:val="24"/>
      <w:szCs w:val="24"/>
      <w:lang w:val="en-US" w:eastAsia="en-US"/>
    </w:rPr>
  </w:style>
  <w:style w:type="paragraph" w:customStyle="1" w:styleId="110">
    <w:name w:val="Знак Знак Знак Знак1 Знак Знак1"/>
    <w:basedOn w:val="a"/>
    <w:rsid w:val="005C7170"/>
    <w:pPr>
      <w:spacing w:after="0" w:line="240" w:lineRule="auto"/>
    </w:pPr>
    <w:rPr>
      <w:rFonts w:ascii="Verdana" w:eastAsia="Times New Roman" w:hAnsi="Verdana" w:cs="Verdana"/>
      <w:sz w:val="20"/>
      <w:szCs w:val="20"/>
      <w:lang w:val="en-US" w:eastAsia="en-US"/>
    </w:rPr>
  </w:style>
  <w:style w:type="character" w:styleId="ab">
    <w:name w:val="Strong"/>
    <w:uiPriority w:val="22"/>
    <w:qFormat/>
    <w:rsid w:val="00CE2DFB"/>
    <w:rPr>
      <w:b/>
      <w:bCs/>
    </w:rPr>
  </w:style>
  <w:style w:type="character" w:customStyle="1" w:styleId="50">
    <w:name w:val="Заголовок 5 Знак"/>
    <w:basedOn w:val="a0"/>
    <w:link w:val="5"/>
    <w:uiPriority w:val="9"/>
    <w:rsid w:val="00FD4F65"/>
    <w:rPr>
      <w:rFonts w:ascii="Calibri" w:eastAsia="Times New Roman" w:hAnsi="Calibri" w:cs="Times New Roman"/>
      <w:b/>
      <w:bCs/>
      <w:i/>
      <w:iCs/>
      <w:sz w:val="26"/>
      <w:szCs w:val="26"/>
    </w:rPr>
  </w:style>
  <w:style w:type="table" w:styleId="ac">
    <w:name w:val="Table Grid"/>
    <w:basedOn w:val="a1"/>
    <w:uiPriority w:val="59"/>
    <w:rsid w:val="00A63EC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rsid w:val="005D2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5D2C99"/>
    <w:rPr>
      <w:rFonts w:ascii="Courier New" w:eastAsia="Times New Roman" w:hAnsi="Courier New" w:cs="Courier New"/>
      <w:sz w:val="20"/>
      <w:szCs w:val="20"/>
      <w:lang w:eastAsia="ru-RU"/>
    </w:rPr>
  </w:style>
  <w:style w:type="paragraph" w:styleId="ad">
    <w:name w:val="Title"/>
    <w:basedOn w:val="a"/>
    <w:link w:val="ae"/>
    <w:qFormat/>
    <w:rsid w:val="009565BA"/>
    <w:pPr>
      <w:spacing w:after="0" w:line="240" w:lineRule="auto"/>
      <w:ind w:firstLine="680"/>
      <w:jc w:val="center"/>
    </w:pPr>
    <w:rPr>
      <w:rFonts w:ascii="Times New Roman" w:eastAsia="Times New Roman" w:hAnsi="Times New Roman" w:cs="Times New Roman"/>
      <w:bCs/>
      <w:sz w:val="28"/>
      <w:szCs w:val="24"/>
      <w:lang w:val="uk-UA"/>
    </w:rPr>
  </w:style>
  <w:style w:type="character" w:customStyle="1" w:styleId="ae">
    <w:name w:val="Название Знак"/>
    <w:basedOn w:val="a0"/>
    <w:link w:val="ad"/>
    <w:rsid w:val="009565BA"/>
    <w:rPr>
      <w:rFonts w:ascii="Times New Roman" w:eastAsia="Times New Roman" w:hAnsi="Times New Roman" w:cs="Times New Roman"/>
      <w:bCs/>
      <w:sz w:val="28"/>
      <w:szCs w:val="24"/>
      <w:lang w:val="uk-UA" w:eastAsia="ru-RU"/>
    </w:rPr>
  </w:style>
</w:styles>
</file>

<file path=word/webSettings.xml><?xml version="1.0" encoding="utf-8"?>
<w:webSettings xmlns:r="http://schemas.openxmlformats.org/officeDocument/2006/relationships" xmlns:w="http://schemas.openxmlformats.org/wordprocessingml/2006/main">
  <w:divs>
    <w:div w:id="943877367">
      <w:bodyDiv w:val="1"/>
      <w:marLeft w:val="0"/>
      <w:marRight w:val="0"/>
      <w:marTop w:val="0"/>
      <w:marBottom w:val="0"/>
      <w:divBdr>
        <w:top w:val="none" w:sz="0" w:space="0" w:color="auto"/>
        <w:left w:val="none" w:sz="0" w:space="0" w:color="auto"/>
        <w:bottom w:val="none" w:sz="0" w:space="0" w:color="auto"/>
        <w:right w:val="none" w:sz="0" w:space="0" w:color="auto"/>
      </w:divBdr>
    </w:div>
    <w:div w:id="1392195804">
      <w:bodyDiv w:val="1"/>
      <w:marLeft w:val="0"/>
      <w:marRight w:val="0"/>
      <w:marTop w:val="0"/>
      <w:marBottom w:val="0"/>
      <w:divBdr>
        <w:top w:val="none" w:sz="0" w:space="0" w:color="auto"/>
        <w:left w:val="none" w:sz="0" w:space="0" w:color="auto"/>
        <w:bottom w:val="none" w:sz="0" w:space="0" w:color="auto"/>
        <w:right w:val="none" w:sz="0" w:space="0" w:color="auto"/>
      </w:divBdr>
      <w:divsChild>
        <w:div w:id="1502966270">
          <w:marLeft w:val="547"/>
          <w:marRight w:val="0"/>
          <w:marTop w:val="106"/>
          <w:marBottom w:val="0"/>
          <w:divBdr>
            <w:top w:val="none" w:sz="0" w:space="0" w:color="auto"/>
            <w:left w:val="none" w:sz="0" w:space="0" w:color="auto"/>
            <w:bottom w:val="none" w:sz="0" w:space="0" w:color="auto"/>
            <w:right w:val="none" w:sz="0" w:space="0" w:color="auto"/>
          </w:divBdr>
        </w:div>
        <w:div w:id="1452745048">
          <w:marLeft w:val="547"/>
          <w:marRight w:val="0"/>
          <w:marTop w:val="106"/>
          <w:marBottom w:val="0"/>
          <w:divBdr>
            <w:top w:val="none" w:sz="0" w:space="0" w:color="auto"/>
            <w:left w:val="none" w:sz="0" w:space="0" w:color="auto"/>
            <w:bottom w:val="none" w:sz="0" w:space="0" w:color="auto"/>
            <w:right w:val="none" w:sz="0" w:space="0" w:color="auto"/>
          </w:divBdr>
        </w:div>
        <w:div w:id="1016417675">
          <w:marLeft w:val="547"/>
          <w:marRight w:val="0"/>
          <w:marTop w:val="106"/>
          <w:marBottom w:val="0"/>
          <w:divBdr>
            <w:top w:val="none" w:sz="0" w:space="0" w:color="auto"/>
            <w:left w:val="none" w:sz="0" w:space="0" w:color="auto"/>
            <w:bottom w:val="none" w:sz="0" w:space="0" w:color="auto"/>
            <w:right w:val="none" w:sz="0" w:space="0" w:color="auto"/>
          </w:divBdr>
        </w:div>
        <w:div w:id="1835026061">
          <w:marLeft w:val="547"/>
          <w:marRight w:val="0"/>
          <w:marTop w:val="106"/>
          <w:marBottom w:val="0"/>
          <w:divBdr>
            <w:top w:val="none" w:sz="0" w:space="0" w:color="auto"/>
            <w:left w:val="none" w:sz="0" w:space="0" w:color="auto"/>
            <w:bottom w:val="none" w:sz="0" w:space="0" w:color="auto"/>
            <w:right w:val="none" w:sz="0" w:space="0" w:color="auto"/>
          </w:divBdr>
        </w:div>
        <w:div w:id="1040591196">
          <w:marLeft w:val="547"/>
          <w:marRight w:val="0"/>
          <w:marTop w:val="106"/>
          <w:marBottom w:val="0"/>
          <w:divBdr>
            <w:top w:val="none" w:sz="0" w:space="0" w:color="auto"/>
            <w:left w:val="none" w:sz="0" w:space="0" w:color="auto"/>
            <w:bottom w:val="none" w:sz="0" w:space="0" w:color="auto"/>
            <w:right w:val="none" w:sz="0" w:space="0" w:color="auto"/>
          </w:divBdr>
        </w:div>
        <w:div w:id="875509550">
          <w:marLeft w:val="547"/>
          <w:marRight w:val="0"/>
          <w:marTop w:val="106"/>
          <w:marBottom w:val="0"/>
          <w:divBdr>
            <w:top w:val="none" w:sz="0" w:space="0" w:color="auto"/>
            <w:left w:val="none" w:sz="0" w:space="0" w:color="auto"/>
            <w:bottom w:val="none" w:sz="0" w:space="0" w:color="auto"/>
            <w:right w:val="none" w:sz="0" w:space="0" w:color="auto"/>
          </w:divBdr>
        </w:div>
        <w:div w:id="2066175393">
          <w:marLeft w:val="547"/>
          <w:marRight w:val="0"/>
          <w:marTop w:val="106"/>
          <w:marBottom w:val="0"/>
          <w:divBdr>
            <w:top w:val="none" w:sz="0" w:space="0" w:color="auto"/>
            <w:left w:val="none" w:sz="0" w:space="0" w:color="auto"/>
            <w:bottom w:val="none" w:sz="0" w:space="0" w:color="auto"/>
            <w:right w:val="none" w:sz="0" w:space="0" w:color="auto"/>
          </w:divBdr>
        </w:div>
        <w:div w:id="607735695">
          <w:marLeft w:val="547"/>
          <w:marRight w:val="0"/>
          <w:marTop w:val="10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2ABBB6-3A11-44C1-AD0A-9671AAA71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2663</Words>
  <Characters>15181</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Vn-polit</cp:lastModifiedBy>
  <cp:revision>2</cp:revision>
  <cp:lastPrinted>2018-01-10T08:36:00Z</cp:lastPrinted>
  <dcterms:created xsi:type="dcterms:W3CDTF">2018-02-28T08:26:00Z</dcterms:created>
  <dcterms:modified xsi:type="dcterms:W3CDTF">2018-02-28T08:26:00Z</dcterms:modified>
</cp:coreProperties>
</file>