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FD6" w:rsidRPr="00BD15FB" w:rsidRDefault="001B5FD6" w:rsidP="00F83FB4">
      <w:pPr>
        <w:spacing w:after="0" w:line="240" w:lineRule="auto"/>
        <w:ind w:firstLine="720"/>
        <w:jc w:val="center"/>
        <w:rPr>
          <w:rFonts w:ascii="Times New Roman" w:hAnsi="Times New Roman" w:cs="Times New Roman"/>
          <w:b/>
          <w:sz w:val="28"/>
          <w:szCs w:val="28"/>
          <w:lang w:val="uk-UA"/>
        </w:rPr>
      </w:pPr>
      <w:r w:rsidRPr="00BD15FB">
        <w:rPr>
          <w:rFonts w:ascii="Times New Roman" w:hAnsi="Times New Roman" w:cs="Times New Roman"/>
          <w:b/>
          <w:sz w:val="28"/>
          <w:szCs w:val="28"/>
        </w:rPr>
        <w:t>До</w:t>
      </w:r>
      <w:r w:rsidR="000E5EA9" w:rsidRPr="00BD15FB">
        <w:rPr>
          <w:rFonts w:ascii="Times New Roman" w:hAnsi="Times New Roman" w:cs="Times New Roman"/>
          <w:b/>
          <w:sz w:val="28"/>
          <w:szCs w:val="28"/>
          <w:lang w:val="uk-UA"/>
        </w:rPr>
        <w:t>повідна записка</w:t>
      </w:r>
    </w:p>
    <w:p w:rsidR="001B5FD6" w:rsidRPr="00BD15FB" w:rsidRDefault="001B5FD6" w:rsidP="00F83FB4">
      <w:pPr>
        <w:spacing w:after="0" w:line="240" w:lineRule="auto"/>
        <w:ind w:firstLine="720"/>
        <w:jc w:val="center"/>
        <w:rPr>
          <w:rFonts w:ascii="Times New Roman" w:hAnsi="Times New Roman" w:cs="Times New Roman"/>
          <w:b/>
          <w:sz w:val="28"/>
          <w:szCs w:val="28"/>
        </w:rPr>
      </w:pPr>
      <w:r w:rsidRPr="00BD15FB">
        <w:rPr>
          <w:rFonts w:ascii="Times New Roman" w:hAnsi="Times New Roman" w:cs="Times New Roman"/>
          <w:b/>
          <w:sz w:val="28"/>
          <w:szCs w:val="28"/>
        </w:rPr>
        <w:t xml:space="preserve">про  </w:t>
      </w:r>
      <w:r w:rsidR="000E5EA9" w:rsidRPr="00BD15FB">
        <w:rPr>
          <w:rFonts w:ascii="Times New Roman" w:hAnsi="Times New Roman" w:cs="Times New Roman"/>
          <w:b/>
          <w:sz w:val="28"/>
          <w:szCs w:val="28"/>
          <w:lang w:val="uk-UA"/>
        </w:rPr>
        <w:t xml:space="preserve">виконання Програми економічного і </w:t>
      </w:r>
      <w:proofErr w:type="gramStart"/>
      <w:r w:rsidR="000E5EA9" w:rsidRPr="00BD15FB">
        <w:rPr>
          <w:rFonts w:ascii="Times New Roman" w:hAnsi="Times New Roman" w:cs="Times New Roman"/>
          <w:b/>
          <w:sz w:val="28"/>
          <w:szCs w:val="28"/>
          <w:lang w:val="uk-UA"/>
        </w:rPr>
        <w:t>соц</w:t>
      </w:r>
      <w:proofErr w:type="gramEnd"/>
      <w:r w:rsidR="000E5EA9" w:rsidRPr="00BD15FB">
        <w:rPr>
          <w:rFonts w:ascii="Times New Roman" w:hAnsi="Times New Roman" w:cs="Times New Roman"/>
          <w:b/>
          <w:sz w:val="28"/>
          <w:szCs w:val="28"/>
          <w:lang w:val="uk-UA"/>
        </w:rPr>
        <w:t>іального розв</w:t>
      </w:r>
      <w:r w:rsidR="002A4DC5" w:rsidRPr="00BD15FB">
        <w:rPr>
          <w:rFonts w:ascii="Times New Roman" w:hAnsi="Times New Roman" w:cs="Times New Roman"/>
          <w:b/>
          <w:sz w:val="28"/>
          <w:szCs w:val="28"/>
          <w:lang w:val="uk-UA"/>
        </w:rPr>
        <w:t>и</w:t>
      </w:r>
      <w:r w:rsidR="000E5EA9" w:rsidRPr="00BD15FB">
        <w:rPr>
          <w:rFonts w:ascii="Times New Roman" w:hAnsi="Times New Roman" w:cs="Times New Roman"/>
          <w:b/>
          <w:sz w:val="28"/>
          <w:szCs w:val="28"/>
          <w:lang w:val="uk-UA"/>
        </w:rPr>
        <w:t xml:space="preserve">тку району </w:t>
      </w:r>
      <w:r w:rsidRPr="00BD15FB">
        <w:rPr>
          <w:rFonts w:ascii="Times New Roman" w:hAnsi="Times New Roman" w:cs="Times New Roman"/>
          <w:b/>
          <w:sz w:val="28"/>
          <w:szCs w:val="28"/>
        </w:rPr>
        <w:t xml:space="preserve">та </w:t>
      </w:r>
      <w:proofErr w:type="spellStart"/>
      <w:r w:rsidRPr="00BD15FB">
        <w:rPr>
          <w:rFonts w:ascii="Times New Roman" w:hAnsi="Times New Roman" w:cs="Times New Roman"/>
          <w:b/>
          <w:sz w:val="28"/>
          <w:szCs w:val="28"/>
        </w:rPr>
        <w:t>місцевих</w:t>
      </w:r>
      <w:proofErr w:type="spellEnd"/>
      <w:r w:rsidRPr="00BD15FB">
        <w:rPr>
          <w:rFonts w:ascii="Times New Roman" w:hAnsi="Times New Roman" w:cs="Times New Roman"/>
          <w:b/>
          <w:sz w:val="28"/>
          <w:szCs w:val="28"/>
        </w:rPr>
        <w:t xml:space="preserve"> </w:t>
      </w:r>
      <w:proofErr w:type="spellStart"/>
      <w:r w:rsidRPr="00BD15FB">
        <w:rPr>
          <w:rFonts w:ascii="Times New Roman" w:hAnsi="Times New Roman" w:cs="Times New Roman"/>
          <w:b/>
          <w:sz w:val="28"/>
          <w:szCs w:val="28"/>
        </w:rPr>
        <w:t>бюджетів</w:t>
      </w:r>
      <w:proofErr w:type="spellEnd"/>
      <w:r w:rsidRPr="00BD15FB">
        <w:rPr>
          <w:rFonts w:ascii="Times New Roman" w:hAnsi="Times New Roman" w:cs="Times New Roman"/>
          <w:b/>
          <w:sz w:val="28"/>
          <w:szCs w:val="28"/>
        </w:rPr>
        <w:t xml:space="preserve"> за </w:t>
      </w:r>
      <w:r w:rsidR="005C7170" w:rsidRPr="00BD15FB">
        <w:rPr>
          <w:rFonts w:ascii="Times New Roman" w:hAnsi="Times New Roman" w:cs="Times New Roman"/>
          <w:b/>
          <w:sz w:val="28"/>
          <w:szCs w:val="28"/>
          <w:lang w:val="uk-UA"/>
        </w:rPr>
        <w:t>9 місяців</w:t>
      </w:r>
      <w:r w:rsidR="00603E5F" w:rsidRPr="00BD15FB">
        <w:rPr>
          <w:rFonts w:ascii="Times New Roman" w:hAnsi="Times New Roman" w:cs="Times New Roman"/>
          <w:b/>
          <w:sz w:val="28"/>
          <w:szCs w:val="28"/>
          <w:lang w:val="uk-UA"/>
        </w:rPr>
        <w:t xml:space="preserve"> </w:t>
      </w:r>
      <w:r w:rsidRPr="00BD15FB">
        <w:rPr>
          <w:rFonts w:ascii="Times New Roman" w:hAnsi="Times New Roman" w:cs="Times New Roman"/>
          <w:b/>
          <w:sz w:val="28"/>
          <w:szCs w:val="28"/>
        </w:rPr>
        <w:t>201</w:t>
      </w:r>
      <w:r w:rsidR="000E5EA9" w:rsidRPr="00BD15FB">
        <w:rPr>
          <w:rFonts w:ascii="Times New Roman" w:hAnsi="Times New Roman" w:cs="Times New Roman"/>
          <w:b/>
          <w:sz w:val="28"/>
          <w:szCs w:val="28"/>
          <w:lang w:val="uk-UA"/>
        </w:rPr>
        <w:t>7</w:t>
      </w:r>
      <w:r w:rsidRPr="00BD15FB">
        <w:rPr>
          <w:rFonts w:ascii="Times New Roman" w:hAnsi="Times New Roman" w:cs="Times New Roman"/>
          <w:b/>
          <w:sz w:val="28"/>
          <w:szCs w:val="28"/>
        </w:rPr>
        <w:t xml:space="preserve"> </w:t>
      </w:r>
      <w:proofErr w:type="spellStart"/>
      <w:r w:rsidRPr="00BD15FB">
        <w:rPr>
          <w:rFonts w:ascii="Times New Roman" w:hAnsi="Times New Roman" w:cs="Times New Roman"/>
          <w:b/>
          <w:sz w:val="28"/>
          <w:szCs w:val="28"/>
        </w:rPr>
        <w:t>р</w:t>
      </w:r>
      <w:proofErr w:type="spellEnd"/>
      <w:r w:rsidR="00603E5F" w:rsidRPr="00BD15FB">
        <w:rPr>
          <w:rFonts w:ascii="Times New Roman" w:hAnsi="Times New Roman" w:cs="Times New Roman"/>
          <w:b/>
          <w:sz w:val="28"/>
          <w:szCs w:val="28"/>
          <w:lang w:val="uk-UA"/>
        </w:rPr>
        <w:t>оку</w:t>
      </w:r>
    </w:p>
    <w:p w:rsidR="001B5FD6" w:rsidRPr="00BD15FB" w:rsidRDefault="001B5FD6" w:rsidP="00BD15FB">
      <w:pPr>
        <w:spacing w:after="0" w:line="240" w:lineRule="auto"/>
        <w:ind w:firstLine="720"/>
        <w:jc w:val="both"/>
        <w:rPr>
          <w:rFonts w:ascii="Times New Roman" w:hAnsi="Times New Roman" w:cs="Times New Roman"/>
          <w:b/>
          <w:sz w:val="28"/>
          <w:szCs w:val="28"/>
        </w:rPr>
      </w:pPr>
      <w:r w:rsidRPr="00BD15FB">
        <w:rPr>
          <w:rFonts w:ascii="Times New Roman" w:hAnsi="Times New Roman" w:cs="Times New Roman"/>
          <w:b/>
          <w:sz w:val="28"/>
          <w:szCs w:val="28"/>
        </w:rPr>
        <w:t xml:space="preserve"> </w:t>
      </w:r>
    </w:p>
    <w:p w:rsidR="005C7170" w:rsidRPr="00BD15FB" w:rsidRDefault="002A4DC5" w:rsidP="00BD15FB">
      <w:pPr>
        <w:spacing w:after="0" w:line="240" w:lineRule="auto"/>
        <w:ind w:firstLine="708"/>
        <w:jc w:val="both"/>
        <w:rPr>
          <w:rFonts w:ascii="Times New Roman" w:hAnsi="Times New Roman" w:cs="Times New Roman"/>
          <w:sz w:val="28"/>
          <w:szCs w:val="28"/>
          <w:lang w:val="uk-UA"/>
        </w:rPr>
      </w:pPr>
      <w:proofErr w:type="spellStart"/>
      <w:r w:rsidRPr="00BD15FB">
        <w:rPr>
          <w:rFonts w:ascii="Times New Roman" w:hAnsi="Times New Roman" w:cs="Times New Roman"/>
          <w:sz w:val="28"/>
          <w:szCs w:val="28"/>
        </w:rPr>
        <w:t>Програм</w:t>
      </w:r>
      <w:proofErr w:type="spellEnd"/>
      <w:r w:rsidRPr="00BD15FB">
        <w:rPr>
          <w:rFonts w:ascii="Times New Roman" w:hAnsi="Times New Roman" w:cs="Times New Roman"/>
          <w:sz w:val="28"/>
          <w:szCs w:val="28"/>
          <w:lang w:val="uk-UA"/>
        </w:rPr>
        <w:t>а</w:t>
      </w:r>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економічного</w:t>
      </w:r>
      <w:proofErr w:type="spell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і</w:t>
      </w:r>
      <w:proofErr w:type="spellEnd"/>
      <w:r w:rsidRPr="00BD15FB">
        <w:rPr>
          <w:rFonts w:ascii="Times New Roman" w:hAnsi="Times New Roman" w:cs="Times New Roman"/>
          <w:sz w:val="28"/>
          <w:szCs w:val="28"/>
        </w:rPr>
        <w:t xml:space="preserve"> </w:t>
      </w:r>
      <w:proofErr w:type="spellStart"/>
      <w:proofErr w:type="gramStart"/>
      <w:r w:rsidRPr="00BD15FB">
        <w:rPr>
          <w:rFonts w:ascii="Times New Roman" w:hAnsi="Times New Roman" w:cs="Times New Roman"/>
          <w:sz w:val="28"/>
          <w:szCs w:val="28"/>
        </w:rPr>
        <w:t>соц</w:t>
      </w:r>
      <w:proofErr w:type="gramEnd"/>
      <w:r w:rsidRPr="00BD15FB">
        <w:rPr>
          <w:rFonts w:ascii="Times New Roman" w:hAnsi="Times New Roman" w:cs="Times New Roman"/>
          <w:sz w:val="28"/>
          <w:szCs w:val="28"/>
        </w:rPr>
        <w:t>іального</w:t>
      </w:r>
      <w:proofErr w:type="spell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розвитку</w:t>
      </w:r>
      <w:proofErr w:type="spell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Недригайлівського</w:t>
      </w:r>
      <w:proofErr w:type="spellEnd"/>
      <w:r w:rsidRPr="00BD15FB">
        <w:rPr>
          <w:rFonts w:ascii="Times New Roman" w:hAnsi="Times New Roman" w:cs="Times New Roman"/>
          <w:sz w:val="28"/>
          <w:szCs w:val="28"/>
        </w:rPr>
        <w:t xml:space="preserve"> району на 201</w:t>
      </w:r>
      <w:r w:rsidRPr="00BD15FB">
        <w:rPr>
          <w:rFonts w:ascii="Times New Roman" w:hAnsi="Times New Roman" w:cs="Times New Roman"/>
          <w:sz w:val="28"/>
          <w:szCs w:val="28"/>
          <w:lang w:val="uk-UA"/>
        </w:rPr>
        <w:t>7</w:t>
      </w:r>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рік</w:t>
      </w:r>
      <w:proofErr w:type="spellEnd"/>
      <w:r w:rsidR="001B5FD6" w:rsidRPr="00BD15FB">
        <w:rPr>
          <w:rFonts w:ascii="Times New Roman" w:hAnsi="Times New Roman" w:cs="Times New Roman"/>
          <w:sz w:val="28"/>
          <w:szCs w:val="28"/>
          <w:lang w:val="uk-UA"/>
        </w:rPr>
        <w:t xml:space="preserve"> прийнята та затверджена рішенням </w:t>
      </w:r>
      <w:r w:rsidR="000E5EA9" w:rsidRPr="00BD15FB">
        <w:rPr>
          <w:rFonts w:ascii="Times New Roman" w:hAnsi="Times New Roman" w:cs="Times New Roman"/>
          <w:sz w:val="28"/>
          <w:szCs w:val="28"/>
          <w:lang w:val="uk-UA"/>
        </w:rPr>
        <w:t>1</w:t>
      </w:r>
      <w:r w:rsidR="00603E5F" w:rsidRPr="00BD15FB">
        <w:rPr>
          <w:rFonts w:ascii="Times New Roman" w:hAnsi="Times New Roman" w:cs="Times New Roman"/>
          <w:sz w:val="28"/>
          <w:szCs w:val="28"/>
          <w:lang w:val="uk-UA"/>
        </w:rPr>
        <w:t>2</w:t>
      </w:r>
      <w:r w:rsidR="001B5FD6" w:rsidRPr="00BD15FB">
        <w:rPr>
          <w:rFonts w:ascii="Times New Roman" w:hAnsi="Times New Roman" w:cs="Times New Roman"/>
          <w:sz w:val="28"/>
          <w:szCs w:val="28"/>
          <w:lang w:val="uk-UA"/>
        </w:rPr>
        <w:t xml:space="preserve"> сесії </w:t>
      </w:r>
      <w:r w:rsidR="00603E5F" w:rsidRPr="00BD15FB">
        <w:rPr>
          <w:rFonts w:ascii="Times New Roman" w:hAnsi="Times New Roman" w:cs="Times New Roman"/>
          <w:sz w:val="28"/>
          <w:szCs w:val="28"/>
          <w:lang w:val="uk-UA"/>
        </w:rPr>
        <w:t>сьомо</w:t>
      </w:r>
      <w:r w:rsidR="001B5FD6" w:rsidRPr="00BD15FB">
        <w:rPr>
          <w:rFonts w:ascii="Times New Roman" w:hAnsi="Times New Roman" w:cs="Times New Roman"/>
          <w:sz w:val="28"/>
          <w:szCs w:val="28"/>
          <w:lang w:val="uk-UA"/>
        </w:rPr>
        <w:t xml:space="preserve">го скликання </w:t>
      </w:r>
      <w:proofErr w:type="spellStart"/>
      <w:r w:rsidR="001B5FD6" w:rsidRPr="00BD15FB">
        <w:rPr>
          <w:rFonts w:ascii="Times New Roman" w:hAnsi="Times New Roman" w:cs="Times New Roman"/>
          <w:sz w:val="28"/>
          <w:szCs w:val="28"/>
          <w:lang w:val="uk-UA"/>
        </w:rPr>
        <w:t>Недригайлівської</w:t>
      </w:r>
      <w:proofErr w:type="spellEnd"/>
      <w:r w:rsidR="001B5FD6" w:rsidRPr="00BD15FB">
        <w:rPr>
          <w:rFonts w:ascii="Times New Roman" w:hAnsi="Times New Roman" w:cs="Times New Roman"/>
          <w:sz w:val="28"/>
          <w:szCs w:val="28"/>
          <w:lang w:val="uk-UA"/>
        </w:rPr>
        <w:t xml:space="preserve"> районної ради від 2</w:t>
      </w:r>
      <w:r w:rsidR="000E5EA9" w:rsidRPr="00BD15FB">
        <w:rPr>
          <w:rFonts w:ascii="Times New Roman" w:hAnsi="Times New Roman" w:cs="Times New Roman"/>
          <w:sz w:val="28"/>
          <w:szCs w:val="28"/>
          <w:lang w:val="uk-UA"/>
        </w:rPr>
        <w:t>3</w:t>
      </w:r>
      <w:r w:rsidR="001B5FD6" w:rsidRPr="00BD15FB">
        <w:rPr>
          <w:rFonts w:ascii="Times New Roman" w:hAnsi="Times New Roman" w:cs="Times New Roman"/>
          <w:sz w:val="28"/>
          <w:szCs w:val="28"/>
          <w:lang w:val="uk-UA"/>
        </w:rPr>
        <w:t xml:space="preserve"> </w:t>
      </w:r>
      <w:r w:rsidR="00603E5F" w:rsidRPr="00BD15FB">
        <w:rPr>
          <w:rFonts w:ascii="Times New Roman" w:hAnsi="Times New Roman" w:cs="Times New Roman"/>
          <w:sz w:val="28"/>
          <w:szCs w:val="28"/>
          <w:lang w:val="uk-UA"/>
        </w:rPr>
        <w:t>груд</w:t>
      </w:r>
      <w:r w:rsidR="001B5FD6" w:rsidRPr="00BD15FB">
        <w:rPr>
          <w:rFonts w:ascii="Times New Roman" w:hAnsi="Times New Roman" w:cs="Times New Roman"/>
          <w:sz w:val="28"/>
          <w:szCs w:val="28"/>
          <w:lang w:val="uk-UA"/>
        </w:rPr>
        <w:t>ня 201</w:t>
      </w:r>
      <w:r w:rsidR="000E5EA9" w:rsidRPr="00BD15FB">
        <w:rPr>
          <w:rFonts w:ascii="Times New Roman" w:hAnsi="Times New Roman" w:cs="Times New Roman"/>
          <w:sz w:val="28"/>
          <w:szCs w:val="28"/>
          <w:lang w:val="uk-UA"/>
        </w:rPr>
        <w:t>6</w:t>
      </w:r>
      <w:r w:rsidR="001B5FD6" w:rsidRPr="00BD15FB">
        <w:rPr>
          <w:rFonts w:ascii="Times New Roman" w:hAnsi="Times New Roman" w:cs="Times New Roman"/>
          <w:sz w:val="28"/>
          <w:szCs w:val="28"/>
          <w:lang w:val="uk-UA"/>
        </w:rPr>
        <w:t xml:space="preserve"> року</w:t>
      </w:r>
      <w:r w:rsidR="00657519">
        <w:rPr>
          <w:rFonts w:ascii="Times New Roman" w:hAnsi="Times New Roman" w:cs="Times New Roman"/>
          <w:sz w:val="28"/>
          <w:szCs w:val="28"/>
          <w:lang w:val="uk-UA"/>
        </w:rPr>
        <w:t>. Р</w:t>
      </w:r>
      <w:r w:rsidR="005C7170" w:rsidRPr="00BD15FB">
        <w:rPr>
          <w:rFonts w:ascii="Times New Roman" w:hAnsi="Times New Roman" w:cs="Times New Roman"/>
          <w:sz w:val="28"/>
          <w:szCs w:val="28"/>
          <w:lang w:val="uk-UA"/>
        </w:rPr>
        <w:t>обота установ, підприємств та організацій району усіх сфер діяльності була направлена на виконання пріоритетних завдань Програми щодо забезпечення першочергових потреб мешканців району.</w:t>
      </w:r>
    </w:p>
    <w:p w:rsidR="001E378E" w:rsidRPr="00BD15FB" w:rsidRDefault="005C7170" w:rsidP="00BD15FB">
      <w:pPr>
        <w:spacing w:after="0" w:line="240" w:lineRule="auto"/>
        <w:ind w:firstLine="708"/>
        <w:jc w:val="both"/>
        <w:rPr>
          <w:rFonts w:ascii="Times New Roman" w:hAnsi="Times New Roman" w:cs="Times New Roman"/>
          <w:sz w:val="28"/>
          <w:szCs w:val="28"/>
          <w:lang w:val="uk-UA"/>
        </w:rPr>
      </w:pPr>
      <w:r w:rsidRPr="00BD15FB">
        <w:rPr>
          <w:rFonts w:ascii="Times New Roman" w:hAnsi="Times New Roman" w:cs="Times New Roman"/>
          <w:sz w:val="28"/>
          <w:szCs w:val="28"/>
          <w:lang w:val="uk-UA"/>
        </w:rPr>
        <w:t>Протягом звітного    періоду до Програми було внесе</w:t>
      </w:r>
      <w:r w:rsidR="007E4998" w:rsidRPr="00BD15FB">
        <w:rPr>
          <w:rFonts w:ascii="Times New Roman" w:hAnsi="Times New Roman" w:cs="Times New Roman"/>
          <w:sz w:val="28"/>
          <w:szCs w:val="28"/>
          <w:lang w:val="uk-UA"/>
        </w:rPr>
        <w:t>но 42 пункти змін та доповнень, які</w:t>
      </w:r>
      <w:r w:rsidRPr="00BD15FB">
        <w:rPr>
          <w:rFonts w:ascii="Times New Roman" w:hAnsi="Times New Roman" w:cs="Times New Roman"/>
          <w:sz w:val="28"/>
          <w:szCs w:val="28"/>
          <w:lang w:val="uk-UA"/>
        </w:rPr>
        <w:t xml:space="preserve"> затверджені відповідними рішеннями </w:t>
      </w:r>
      <w:proofErr w:type="spellStart"/>
      <w:r w:rsidRPr="00BD15FB">
        <w:rPr>
          <w:rFonts w:ascii="Times New Roman" w:hAnsi="Times New Roman" w:cs="Times New Roman"/>
          <w:sz w:val="28"/>
          <w:szCs w:val="28"/>
          <w:lang w:val="uk-UA"/>
        </w:rPr>
        <w:t>Недригайлівської</w:t>
      </w:r>
      <w:proofErr w:type="spellEnd"/>
      <w:r w:rsidRPr="00BD15FB">
        <w:rPr>
          <w:rFonts w:ascii="Times New Roman" w:hAnsi="Times New Roman" w:cs="Times New Roman"/>
          <w:sz w:val="28"/>
          <w:szCs w:val="28"/>
          <w:lang w:val="uk-UA"/>
        </w:rPr>
        <w:t xml:space="preserve"> районної ради</w:t>
      </w:r>
      <w:r w:rsidR="007E4998" w:rsidRPr="00BD15FB">
        <w:rPr>
          <w:rFonts w:ascii="Times New Roman" w:hAnsi="Times New Roman" w:cs="Times New Roman"/>
          <w:sz w:val="28"/>
          <w:szCs w:val="28"/>
          <w:lang w:val="uk-UA"/>
        </w:rPr>
        <w:t xml:space="preserve"> та спрямовані на розвиток галузей освіти, культури, охорони здоров’я тощо.</w:t>
      </w:r>
    </w:p>
    <w:p w:rsidR="001E378E" w:rsidRPr="00BD15FB" w:rsidRDefault="001E378E" w:rsidP="00BD15FB">
      <w:pPr>
        <w:spacing w:after="0" w:line="240" w:lineRule="auto"/>
        <w:ind w:firstLine="708"/>
        <w:jc w:val="both"/>
        <w:rPr>
          <w:rFonts w:ascii="Times New Roman" w:hAnsi="Times New Roman" w:cs="Times New Roman"/>
          <w:sz w:val="28"/>
          <w:szCs w:val="28"/>
          <w:lang w:val="uk-UA"/>
        </w:rPr>
      </w:pPr>
      <w:r w:rsidRPr="00BD15FB">
        <w:rPr>
          <w:rFonts w:ascii="Times New Roman" w:hAnsi="Times New Roman" w:cs="Times New Roman"/>
          <w:bCs/>
          <w:sz w:val="28"/>
          <w:szCs w:val="28"/>
          <w:lang w:val="uk-UA"/>
        </w:rPr>
        <w:t xml:space="preserve">В контексті виконання Програми проводилася успішна робота на реалізацію 17 районних </w:t>
      </w:r>
      <w:r w:rsidRPr="00BD15FB">
        <w:rPr>
          <w:rFonts w:ascii="Times New Roman" w:hAnsi="Times New Roman" w:cs="Times New Roman"/>
          <w:sz w:val="28"/>
          <w:szCs w:val="28"/>
          <w:lang w:val="uk-UA"/>
        </w:rPr>
        <w:t xml:space="preserve"> цільових (комплексних) програм</w:t>
      </w:r>
      <w:r w:rsidRPr="00BD15FB">
        <w:rPr>
          <w:rFonts w:ascii="Times New Roman" w:hAnsi="Times New Roman" w:cs="Times New Roman"/>
          <w:bCs/>
          <w:sz w:val="28"/>
          <w:szCs w:val="28"/>
          <w:lang w:val="uk-UA"/>
        </w:rPr>
        <w:t xml:space="preserve"> у межах витрат головних розпорядників бюджетних коштів та окремих заходів Програми економічного і соціал</w:t>
      </w:r>
      <w:r w:rsidR="008C2C8A" w:rsidRPr="00BD15FB">
        <w:rPr>
          <w:rFonts w:ascii="Times New Roman" w:hAnsi="Times New Roman" w:cs="Times New Roman"/>
          <w:bCs/>
          <w:sz w:val="28"/>
          <w:szCs w:val="28"/>
          <w:lang w:val="uk-UA"/>
        </w:rPr>
        <w:t xml:space="preserve">ьного розвитку </w:t>
      </w:r>
      <w:r w:rsidR="007E4998" w:rsidRPr="00BD15FB">
        <w:rPr>
          <w:rFonts w:ascii="Times New Roman" w:hAnsi="Times New Roman" w:cs="Times New Roman"/>
          <w:bCs/>
          <w:sz w:val="28"/>
          <w:szCs w:val="28"/>
          <w:lang w:val="uk-UA"/>
        </w:rPr>
        <w:t>району</w:t>
      </w:r>
      <w:r w:rsidR="008C2C8A" w:rsidRPr="00BD15FB">
        <w:rPr>
          <w:rFonts w:ascii="Times New Roman" w:hAnsi="Times New Roman" w:cs="Times New Roman"/>
          <w:bCs/>
          <w:sz w:val="28"/>
          <w:szCs w:val="28"/>
          <w:lang w:val="uk-UA"/>
        </w:rPr>
        <w:t xml:space="preserve"> у галузях охорони </w:t>
      </w:r>
      <w:r w:rsidR="00F0062F" w:rsidRPr="00BD15FB">
        <w:rPr>
          <w:rFonts w:ascii="Times New Roman" w:hAnsi="Times New Roman" w:cs="Times New Roman"/>
          <w:bCs/>
          <w:sz w:val="28"/>
          <w:szCs w:val="28"/>
          <w:lang w:val="uk-UA"/>
        </w:rPr>
        <w:t>здоров’я</w:t>
      </w:r>
      <w:r w:rsidR="008C2C8A" w:rsidRPr="00BD15FB">
        <w:rPr>
          <w:rFonts w:ascii="Times New Roman" w:hAnsi="Times New Roman" w:cs="Times New Roman"/>
          <w:bCs/>
          <w:sz w:val="28"/>
          <w:szCs w:val="28"/>
          <w:lang w:val="uk-UA"/>
        </w:rPr>
        <w:t>, освіти, підприємництва , житлово-комунального господарства, с</w:t>
      </w:r>
      <w:r w:rsidR="008C2C8A" w:rsidRPr="00BD15FB">
        <w:rPr>
          <w:rFonts w:ascii="Times New Roman" w:hAnsi="Times New Roman" w:cs="Times New Roman"/>
          <w:sz w:val="28"/>
          <w:szCs w:val="28"/>
          <w:lang w:val="uk-UA"/>
        </w:rPr>
        <w:t>оціаль</w:t>
      </w:r>
      <w:r w:rsidR="001C7FF9">
        <w:rPr>
          <w:rFonts w:ascii="Times New Roman" w:hAnsi="Times New Roman" w:cs="Times New Roman"/>
          <w:sz w:val="28"/>
          <w:szCs w:val="28"/>
          <w:lang w:val="uk-UA"/>
        </w:rPr>
        <w:t>ного захисту, підтримки дітей і</w:t>
      </w:r>
      <w:r w:rsidR="008C2C8A" w:rsidRPr="00BD15FB">
        <w:rPr>
          <w:rFonts w:ascii="Times New Roman" w:hAnsi="Times New Roman" w:cs="Times New Roman"/>
          <w:sz w:val="28"/>
          <w:szCs w:val="28"/>
          <w:lang w:val="uk-UA"/>
        </w:rPr>
        <w:t xml:space="preserve"> молоді та інших.</w:t>
      </w:r>
    </w:p>
    <w:p w:rsidR="008C2C8A" w:rsidRPr="00BD15FB" w:rsidRDefault="008C2C8A" w:rsidP="00BD15FB">
      <w:pPr>
        <w:spacing w:after="0" w:line="240" w:lineRule="auto"/>
        <w:ind w:firstLine="708"/>
        <w:jc w:val="both"/>
        <w:rPr>
          <w:rFonts w:ascii="Times New Roman" w:hAnsi="Times New Roman" w:cs="Times New Roman"/>
          <w:sz w:val="28"/>
          <w:szCs w:val="28"/>
          <w:lang w:val="uk-UA"/>
        </w:rPr>
      </w:pPr>
      <w:r w:rsidRPr="00BD15FB">
        <w:rPr>
          <w:rFonts w:ascii="Times New Roman" w:hAnsi="Times New Roman" w:cs="Times New Roman"/>
          <w:sz w:val="28"/>
          <w:szCs w:val="28"/>
          <w:lang w:val="uk-UA"/>
        </w:rPr>
        <w:t xml:space="preserve">Вдалося досягнути певних результатів та </w:t>
      </w:r>
      <w:r w:rsidR="009351DB" w:rsidRPr="00BD15FB">
        <w:rPr>
          <w:rFonts w:ascii="Times New Roman" w:hAnsi="Times New Roman" w:cs="Times New Roman"/>
          <w:sz w:val="28"/>
          <w:szCs w:val="28"/>
          <w:lang w:val="uk-UA"/>
        </w:rPr>
        <w:t xml:space="preserve">позитивних </w:t>
      </w:r>
      <w:r w:rsidRPr="00BD15FB">
        <w:rPr>
          <w:rFonts w:ascii="Times New Roman" w:hAnsi="Times New Roman" w:cs="Times New Roman"/>
          <w:sz w:val="28"/>
          <w:szCs w:val="28"/>
          <w:lang w:val="uk-UA"/>
        </w:rPr>
        <w:t>показників</w:t>
      </w:r>
      <w:r w:rsidR="009351DB" w:rsidRPr="00BD15FB">
        <w:rPr>
          <w:rFonts w:ascii="Times New Roman" w:hAnsi="Times New Roman" w:cs="Times New Roman"/>
          <w:sz w:val="28"/>
          <w:szCs w:val="28"/>
          <w:lang w:val="uk-UA"/>
        </w:rPr>
        <w:t xml:space="preserve"> розвитку району</w:t>
      </w:r>
      <w:r w:rsidRPr="00BD15FB">
        <w:rPr>
          <w:rFonts w:ascii="Times New Roman" w:hAnsi="Times New Roman" w:cs="Times New Roman"/>
          <w:sz w:val="28"/>
          <w:szCs w:val="28"/>
          <w:lang w:val="uk-UA"/>
        </w:rPr>
        <w:t>.</w:t>
      </w:r>
    </w:p>
    <w:p w:rsidR="008C2C8A" w:rsidRPr="00BD15FB" w:rsidRDefault="008C2C8A" w:rsidP="00BD15FB">
      <w:pPr>
        <w:spacing w:after="0" w:line="240" w:lineRule="auto"/>
        <w:ind w:firstLine="708"/>
        <w:jc w:val="both"/>
        <w:rPr>
          <w:rFonts w:ascii="Times New Roman" w:hAnsi="Times New Roman" w:cs="Times New Roman"/>
          <w:b/>
          <w:sz w:val="28"/>
          <w:szCs w:val="28"/>
          <w:lang w:val="uk-UA"/>
        </w:rPr>
      </w:pPr>
      <w:r w:rsidRPr="00BD15FB">
        <w:rPr>
          <w:rFonts w:ascii="Times New Roman" w:hAnsi="Times New Roman" w:cs="Times New Roman"/>
          <w:b/>
          <w:sz w:val="28"/>
          <w:szCs w:val="28"/>
          <w:lang w:val="uk-UA"/>
        </w:rPr>
        <w:t>Бюджетна політика</w:t>
      </w:r>
      <w:r w:rsidR="009351DB" w:rsidRPr="00BD15FB">
        <w:rPr>
          <w:rFonts w:ascii="Times New Roman" w:hAnsi="Times New Roman" w:cs="Times New Roman"/>
          <w:b/>
          <w:sz w:val="28"/>
          <w:szCs w:val="28"/>
          <w:lang w:val="uk-UA"/>
        </w:rPr>
        <w:t>.</w:t>
      </w:r>
      <w:r w:rsidRPr="00BD15FB">
        <w:rPr>
          <w:rFonts w:ascii="Times New Roman" w:hAnsi="Times New Roman" w:cs="Times New Roman"/>
          <w:b/>
          <w:sz w:val="28"/>
          <w:szCs w:val="28"/>
          <w:lang w:val="uk-UA"/>
        </w:rPr>
        <w:t xml:space="preserve"> </w:t>
      </w:r>
    </w:p>
    <w:p w:rsidR="008E3A61" w:rsidRPr="00BD15FB" w:rsidRDefault="008E3A61" w:rsidP="00BD15FB">
      <w:pPr>
        <w:spacing w:after="0" w:line="240" w:lineRule="auto"/>
        <w:ind w:firstLine="720"/>
        <w:jc w:val="both"/>
        <w:rPr>
          <w:rFonts w:ascii="Times New Roman" w:hAnsi="Times New Roman" w:cs="Times New Roman"/>
          <w:sz w:val="28"/>
          <w:szCs w:val="28"/>
          <w:lang w:val="uk-UA"/>
        </w:rPr>
      </w:pPr>
      <w:r w:rsidRPr="00BD15FB">
        <w:rPr>
          <w:rFonts w:ascii="Times New Roman" w:hAnsi="Times New Roman" w:cs="Times New Roman"/>
          <w:sz w:val="28"/>
          <w:szCs w:val="28"/>
        </w:rPr>
        <w:t xml:space="preserve">За  </w:t>
      </w:r>
      <w:r w:rsidRPr="00BD15FB">
        <w:rPr>
          <w:rFonts w:ascii="Times New Roman" w:hAnsi="Times New Roman" w:cs="Times New Roman"/>
          <w:sz w:val="28"/>
          <w:szCs w:val="28"/>
          <w:lang w:val="uk-UA"/>
        </w:rPr>
        <w:t>9 місяців</w:t>
      </w:r>
      <w:r w:rsidRPr="00BD15FB">
        <w:rPr>
          <w:rFonts w:ascii="Times New Roman" w:hAnsi="Times New Roman" w:cs="Times New Roman"/>
          <w:sz w:val="28"/>
          <w:szCs w:val="28"/>
        </w:rPr>
        <w:t xml:space="preserve"> 2017 року  </w:t>
      </w:r>
      <w:proofErr w:type="spellStart"/>
      <w:r w:rsidRPr="00BD15FB">
        <w:rPr>
          <w:rFonts w:ascii="Times New Roman" w:hAnsi="Times New Roman" w:cs="Times New Roman"/>
          <w:sz w:val="28"/>
          <w:szCs w:val="28"/>
        </w:rPr>
        <w:t>доходів</w:t>
      </w:r>
      <w:proofErr w:type="spell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загального</w:t>
      </w:r>
      <w:proofErr w:type="spellEnd"/>
      <w:r w:rsidRPr="00BD15FB">
        <w:rPr>
          <w:rFonts w:ascii="Times New Roman" w:hAnsi="Times New Roman" w:cs="Times New Roman"/>
          <w:sz w:val="28"/>
          <w:szCs w:val="28"/>
        </w:rPr>
        <w:t xml:space="preserve"> фонду (без </w:t>
      </w:r>
      <w:proofErr w:type="spellStart"/>
      <w:r w:rsidRPr="00BD15FB">
        <w:rPr>
          <w:rFonts w:ascii="Times New Roman" w:hAnsi="Times New Roman" w:cs="Times New Roman"/>
          <w:sz w:val="28"/>
          <w:szCs w:val="28"/>
        </w:rPr>
        <w:t>урахування</w:t>
      </w:r>
      <w:proofErr w:type="spell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міжбюджетних</w:t>
      </w:r>
      <w:proofErr w:type="spell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трансфертів</w:t>
      </w:r>
      <w:proofErr w:type="spell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надійшло</w:t>
      </w:r>
      <w:proofErr w:type="spellEnd"/>
      <w:r w:rsidRPr="00BD15FB">
        <w:rPr>
          <w:rFonts w:ascii="Times New Roman" w:hAnsi="Times New Roman" w:cs="Times New Roman"/>
          <w:sz w:val="28"/>
          <w:szCs w:val="28"/>
        </w:rPr>
        <w:t xml:space="preserve"> </w:t>
      </w:r>
      <w:r w:rsidRPr="00BD15FB">
        <w:rPr>
          <w:rFonts w:ascii="Times New Roman" w:hAnsi="Times New Roman" w:cs="Times New Roman"/>
          <w:sz w:val="28"/>
          <w:szCs w:val="28"/>
          <w:lang w:val="uk-UA"/>
        </w:rPr>
        <w:t>43011,9</w:t>
      </w:r>
      <w:r w:rsidR="00F4258E">
        <w:rPr>
          <w:rFonts w:ascii="Times New Roman" w:hAnsi="Times New Roman" w:cs="Times New Roman"/>
          <w:sz w:val="28"/>
          <w:szCs w:val="28"/>
        </w:rPr>
        <w:t xml:space="preserve"> тис</w:t>
      </w:r>
      <w:proofErr w:type="gramStart"/>
      <w:r w:rsidR="00F4258E">
        <w:rPr>
          <w:rFonts w:ascii="Times New Roman" w:hAnsi="Times New Roman" w:cs="Times New Roman"/>
          <w:sz w:val="28"/>
          <w:szCs w:val="28"/>
        </w:rPr>
        <w:t>.</w:t>
      </w:r>
      <w:proofErr w:type="gramEnd"/>
      <w:r w:rsidR="00F4258E">
        <w:rPr>
          <w:rFonts w:ascii="Times New Roman" w:hAnsi="Times New Roman" w:cs="Times New Roman"/>
          <w:sz w:val="28"/>
          <w:szCs w:val="28"/>
        </w:rPr>
        <w:t xml:space="preserve"> </w:t>
      </w:r>
      <w:proofErr w:type="spellStart"/>
      <w:proofErr w:type="gramStart"/>
      <w:r w:rsidR="00F4258E">
        <w:rPr>
          <w:rFonts w:ascii="Times New Roman" w:hAnsi="Times New Roman" w:cs="Times New Roman"/>
          <w:sz w:val="28"/>
          <w:szCs w:val="28"/>
        </w:rPr>
        <w:t>г</w:t>
      </w:r>
      <w:proofErr w:type="gramEnd"/>
      <w:r w:rsidR="00F4258E">
        <w:rPr>
          <w:rFonts w:ascii="Times New Roman" w:hAnsi="Times New Roman" w:cs="Times New Roman"/>
          <w:sz w:val="28"/>
          <w:szCs w:val="28"/>
        </w:rPr>
        <w:t>р</w:t>
      </w:r>
      <w:r w:rsidR="00F4258E">
        <w:rPr>
          <w:rFonts w:ascii="Times New Roman" w:hAnsi="Times New Roman" w:cs="Times New Roman"/>
          <w:sz w:val="28"/>
          <w:szCs w:val="28"/>
          <w:lang w:val="uk-UA"/>
        </w:rPr>
        <w:t>ивень</w:t>
      </w:r>
      <w:proofErr w:type="spell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Затверджені</w:t>
      </w:r>
      <w:proofErr w:type="spell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показники</w:t>
      </w:r>
      <w:proofErr w:type="spellEnd"/>
      <w:r w:rsidRPr="00BD15FB">
        <w:rPr>
          <w:rFonts w:ascii="Times New Roman" w:hAnsi="Times New Roman" w:cs="Times New Roman"/>
          <w:sz w:val="28"/>
          <w:szCs w:val="28"/>
        </w:rPr>
        <w:t xml:space="preserve"> по доходах в </w:t>
      </w:r>
      <w:proofErr w:type="spellStart"/>
      <w:r w:rsidRPr="00BD15FB">
        <w:rPr>
          <w:rFonts w:ascii="Times New Roman" w:hAnsi="Times New Roman" w:cs="Times New Roman"/>
          <w:sz w:val="28"/>
          <w:szCs w:val="28"/>
        </w:rPr>
        <w:t>цілому</w:t>
      </w:r>
      <w:proofErr w:type="spellEnd"/>
      <w:r w:rsidRPr="00BD15FB">
        <w:rPr>
          <w:rFonts w:ascii="Times New Roman" w:hAnsi="Times New Roman" w:cs="Times New Roman"/>
          <w:sz w:val="28"/>
          <w:szCs w:val="28"/>
        </w:rPr>
        <w:t xml:space="preserve"> по району </w:t>
      </w:r>
      <w:proofErr w:type="spellStart"/>
      <w:r w:rsidRPr="00BD15FB">
        <w:rPr>
          <w:rFonts w:ascii="Times New Roman" w:hAnsi="Times New Roman" w:cs="Times New Roman"/>
          <w:sz w:val="28"/>
          <w:szCs w:val="28"/>
        </w:rPr>
        <w:t>виконані</w:t>
      </w:r>
      <w:proofErr w:type="spellEnd"/>
      <w:r w:rsidRPr="00BD15FB">
        <w:rPr>
          <w:rFonts w:ascii="Times New Roman" w:hAnsi="Times New Roman" w:cs="Times New Roman"/>
          <w:sz w:val="28"/>
          <w:szCs w:val="28"/>
        </w:rPr>
        <w:t xml:space="preserve"> на 1</w:t>
      </w:r>
      <w:r w:rsidRPr="00BD15FB">
        <w:rPr>
          <w:rFonts w:ascii="Times New Roman" w:hAnsi="Times New Roman" w:cs="Times New Roman"/>
          <w:sz w:val="28"/>
          <w:szCs w:val="28"/>
          <w:lang w:val="uk-UA"/>
        </w:rPr>
        <w:t>08,35</w:t>
      </w:r>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тобто</w:t>
      </w:r>
      <w:proofErr w:type="spell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додатково</w:t>
      </w:r>
      <w:proofErr w:type="spell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отримано</w:t>
      </w:r>
      <w:proofErr w:type="spellEnd"/>
      <w:r w:rsidRPr="00BD15FB">
        <w:rPr>
          <w:rFonts w:ascii="Times New Roman" w:hAnsi="Times New Roman" w:cs="Times New Roman"/>
          <w:sz w:val="28"/>
          <w:szCs w:val="28"/>
        </w:rPr>
        <w:t xml:space="preserve"> </w:t>
      </w:r>
      <w:r w:rsidRPr="00BD15FB">
        <w:rPr>
          <w:rFonts w:ascii="Times New Roman" w:hAnsi="Times New Roman" w:cs="Times New Roman"/>
          <w:sz w:val="28"/>
          <w:szCs w:val="28"/>
          <w:lang w:val="uk-UA"/>
        </w:rPr>
        <w:t xml:space="preserve">3285,8 </w:t>
      </w:r>
      <w:r w:rsidRPr="00BD15FB">
        <w:rPr>
          <w:rFonts w:ascii="Times New Roman" w:hAnsi="Times New Roman" w:cs="Times New Roman"/>
          <w:sz w:val="28"/>
          <w:szCs w:val="28"/>
        </w:rPr>
        <w:t>тис</w:t>
      </w:r>
      <w:proofErr w:type="gramStart"/>
      <w:r w:rsidRPr="00BD15FB">
        <w:rPr>
          <w:rFonts w:ascii="Times New Roman" w:hAnsi="Times New Roman" w:cs="Times New Roman"/>
          <w:sz w:val="28"/>
          <w:szCs w:val="28"/>
        </w:rPr>
        <w:t>.</w:t>
      </w:r>
      <w:proofErr w:type="gramEnd"/>
      <w:r w:rsidR="00F4258E">
        <w:rPr>
          <w:rFonts w:ascii="Times New Roman" w:hAnsi="Times New Roman" w:cs="Times New Roman"/>
          <w:sz w:val="28"/>
          <w:szCs w:val="28"/>
          <w:lang w:val="uk-UA"/>
        </w:rPr>
        <w:t xml:space="preserve"> </w:t>
      </w:r>
      <w:proofErr w:type="spellStart"/>
      <w:proofErr w:type="gramStart"/>
      <w:r w:rsidR="00F4258E">
        <w:rPr>
          <w:rFonts w:ascii="Times New Roman" w:hAnsi="Times New Roman" w:cs="Times New Roman"/>
          <w:sz w:val="28"/>
          <w:szCs w:val="28"/>
        </w:rPr>
        <w:t>г</w:t>
      </w:r>
      <w:proofErr w:type="gramEnd"/>
      <w:r w:rsidR="00F4258E">
        <w:rPr>
          <w:rFonts w:ascii="Times New Roman" w:hAnsi="Times New Roman" w:cs="Times New Roman"/>
          <w:sz w:val="28"/>
          <w:szCs w:val="28"/>
        </w:rPr>
        <w:t>р</w:t>
      </w:r>
      <w:r w:rsidR="00F4258E">
        <w:rPr>
          <w:rFonts w:ascii="Times New Roman" w:hAnsi="Times New Roman" w:cs="Times New Roman"/>
          <w:sz w:val="28"/>
          <w:szCs w:val="28"/>
          <w:lang w:val="uk-UA"/>
        </w:rPr>
        <w:t>ивень</w:t>
      </w:r>
      <w:proofErr w:type="spellEnd"/>
      <w:r w:rsidRPr="00BD15FB">
        <w:rPr>
          <w:rFonts w:ascii="Times New Roman" w:hAnsi="Times New Roman" w:cs="Times New Roman"/>
          <w:sz w:val="28"/>
          <w:szCs w:val="28"/>
        </w:rPr>
        <w:t xml:space="preserve">. В </w:t>
      </w:r>
      <w:proofErr w:type="spellStart"/>
      <w:r w:rsidRPr="00BD15FB">
        <w:rPr>
          <w:rFonts w:ascii="Times New Roman" w:hAnsi="Times New Roman" w:cs="Times New Roman"/>
          <w:sz w:val="28"/>
          <w:szCs w:val="28"/>
        </w:rPr>
        <w:t>порівнянні</w:t>
      </w:r>
      <w:proofErr w:type="spell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з</w:t>
      </w:r>
      <w:proofErr w:type="spellEnd"/>
      <w:r w:rsidRPr="00BD15FB">
        <w:rPr>
          <w:rFonts w:ascii="Times New Roman" w:hAnsi="Times New Roman" w:cs="Times New Roman"/>
          <w:sz w:val="28"/>
          <w:szCs w:val="28"/>
        </w:rPr>
        <w:t xml:space="preserve"> </w:t>
      </w:r>
      <w:r w:rsidRPr="00BD15FB">
        <w:rPr>
          <w:rFonts w:ascii="Times New Roman" w:hAnsi="Times New Roman" w:cs="Times New Roman"/>
          <w:sz w:val="28"/>
          <w:szCs w:val="28"/>
          <w:lang w:val="uk-UA"/>
        </w:rPr>
        <w:t xml:space="preserve">відповідним періодом </w:t>
      </w:r>
      <w:r w:rsidRPr="00BD15FB">
        <w:rPr>
          <w:rFonts w:ascii="Times New Roman" w:hAnsi="Times New Roman" w:cs="Times New Roman"/>
          <w:sz w:val="28"/>
          <w:szCs w:val="28"/>
        </w:rPr>
        <w:t>201</w:t>
      </w:r>
      <w:r w:rsidRPr="00BD15FB">
        <w:rPr>
          <w:rFonts w:ascii="Times New Roman" w:hAnsi="Times New Roman" w:cs="Times New Roman"/>
          <w:sz w:val="28"/>
          <w:szCs w:val="28"/>
          <w:lang w:val="uk-UA"/>
        </w:rPr>
        <w:t>6</w:t>
      </w:r>
      <w:r w:rsidRPr="00BD15FB">
        <w:rPr>
          <w:rFonts w:ascii="Times New Roman" w:hAnsi="Times New Roman" w:cs="Times New Roman"/>
          <w:sz w:val="28"/>
          <w:szCs w:val="28"/>
        </w:rPr>
        <w:t xml:space="preserve"> рок</w:t>
      </w:r>
      <w:r w:rsidRPr="00BD15FB">
        <w:rPr>
          <w:rFonts w:ascii="Times New Roman" w:hAnsi="Times New Roman" w:cs="Times New Roman"/>
          <w:sz w:val="28"/>
          <w:szCs w:val="28"/>
          <w:lang w:val="uk-UA"/>
        </w:rPr>
        <w:t>у</w:t>
      </w:r>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надходження</w:t>
      </w:r>
      <w:proofErr w:type="spell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збільшились</w:t>
      </w:r>
      <w:proofErr w:type="spellEnd"/>
      <w:r w:rsidRPr="00BD15FB">
        <w:rPr>
          <w:rFonts w:ascii="Times New Roman" w:hAnsi="Times New Roman" w:cs="Times New Roman"/>
          <w:sz w:val="28"/>
          <w:szCs w:val="28"/>
        </w:rPr>
        <w:t xml:space="preserve"> на </w:t>
      </w:r>
      <w:r w:rsidRPr="00BD15FB">
        <w:rPr>
          <w:rFonts w:ascii="Times New Roman" w:hAnsi="Times New Roman" w:cs="Times New Roman"/>
          <w:sz w:val="28"/>
          <w:szCs w:val="28"/>
          <w:lang w:val="uk-UA"/>
        </w:rPr>
        <w:t>15919,3</w:t>
      </w:r>
      <w:r w:rsidR="00F4258E">
        <w:rPr>
          <w:rFonts w:ascii="Times New Roman" w:hAnsi="Times New Roman" w:cs="Times New Roman"/>
          <w:sz w:val="28"/>
          <w:szCs w:val="28"/>
          <w:lang w:val="uk-UA"/>
        </w:rPr>
        <w:t xml:space="preserve"> </w:t>
      </w:r>
      <w:r w:rsidRPr="00BD15FB">
        <w:rPr>
          <w:rFonts w:ascii="Times New Roman" w:hAnsi="Times New Roman" w:cs="Times New Roman"/>
          <w:sz w:val="28"/>
          <w:szCs w:val="28"/>
        </w:rPr>
        <w:t>тис</w:t>
      </w:r>
      <w:proofErr w:type="gramStart"/>
      <w:r w:rsidRPr="00BD15FB">
        <w:rPr>
          <w:rFonts w:ascii="Times New Roman" w:hAnsi="Times New Roman" w:cs="Times New Roman"/>
          <w:sz w:val="28"/>
          <w:szCs w:val="28"/>
        </w:rPr>
        <w:t>.</w:t>
      </w:r>
      <w:proofErr w:type="gramEnd"/>
      <w:r w:rsidR="00F4258E">
        <w:rPr>
          <w:rFonts w:ascii="Times New Roman" w:hAnsi="Times New Roman" w:cs="Times New Roman"/>
          <w:sz w:val="28"/>
          <w:szCs w:val="28"/>
          <w:lang w:val="uk-UA"/>
        </w:rPr>
        <w:t xml:space="preserve"> </w:t>
      </w:r>
      <w:proofErr w:type="spellStart"/>
      <w:proofErr w:type="gramStart"/>
      <w:r w:rsidRPr="00BD15FB">
        <w:rPr>
          <w:rFonts w:ascii="Times New Roman" w:hAnsi="Times New Roman" w:cs="Times New Roman"/>
          <w:sz w:val="28"/>
          <w:szCs w:val="28"/>
        </w:rPr>
        <w:t>г</w:t>
      </w:r>
      <w:proofErr w:type="gramEnd"/>
      <w:r w:rsidRPr="00BD15FB">
        <w:rPr>
          <w:rFonts w:ascii="Times New Roman" w:hAnsi="Times New Roman" w:cs="Times New Roman"/>
          <w:sz w:val="28"/>
          <w:szCs w:val="28"/>
        </w:rPr>
        <w:t>р</w:t>
      </w:r>
      <w:r w:rsidR="00F4258E">
        <w:rPr>
          <w:rFonts w:ascii="Times New Roman" w:hAnsi="Times New Roman" w:cs="Times New Roman"/>
          <w:sz w:val="28"/>
          <w:szCs w:val="28"/>
          <w:lang w:val="uk-UA"/>
        </w:rPr>
        <w:t>ивень</w:t>
      </w:r>
      <w:proofErr w:type="spell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Прирі</w:t>
      </w:r>
      <w:proofErr w:type="gramStart"/>
      <w:r w:rsidRPr="00BD15FB">
        <w:rPr>
          <w:rFonts w:ascii="Times New Roman" w:hAnsi="Times New Roman" w:cs="Times New Roman"/>
          <w:sz w:val="28"/>
          <w:szCs w:val="28"/>
        </w:rPr>
        <w:t>ст</w:t>
      </w:r>
      <w:proofErr w:type="spellEnd"/>
      <w:proofErr w:type="gram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склав</w:t>
      </w:r>
      <w:proofErr w:type="spellEnd"/>
      <w:r w:rsidRPr="00BD15FB">
        <w:rPr>
          <w:rFonts w:ascii="Times New Roman" w:hAnsi="Times New Roman" w:cs="Times New Roman"/>
          <w:sz w:val="28"/>
          <w:szCs w:val="28"/>
        </w:rPr>
        <w:t xml:space="preserve"> </w:t>
      </w:r>
      <w:r w:rsidRPr="00BD15FB">
        <w:rPr>
          <w:rFonts w:ascii="Times New Roman" w:hAnsi="Times New Roman" w:cs="Times New Roman"/>
          <w:sz w:val="28"/>
          <w:szCs w:val="28"/>
          <w:lang w:val="uk-UA"/>
        </w:rPr>
        <w:t>58,8</w:t>
      </w:r>
      <w:r w:rsidRPr="00BD15FB">
        <w:rPr>
          <w:rFonts w:ascii="Times New Roman" w:hAnsi="Times New Roman" w:cs="Times New Roman"/>
          <w:sz w:val="28"/>
          <w:szCs w:val="28"/>
        </w:rPr>
        <w:t>%</w:t>
      </w:r>
      <w:r w:rsidRPr="00BD15FB">
        <w:rPr>
          <w:rFonts w:ascii="Times New Roman" w:hAnsi="Times New Roman" w:cs="Times New Roman"/>
          <w:sz w:val="28"/>
          <w:szCs w:val="28"/>
          <w:lang w:val="uk-UA"/>
        </w:rPr>
        <w:t>.</w:t>
      </w:r>
    </w:p>
    <w:p w:rsidR="008E3A61" w:rsidRPr="00BD15FB" w:rsidRDefault="008E3A61" w:rsidP="00BD15FB">
      <w:pPr>
        <w:spacing w:after="0" w:line="240" w:lineRule="auto"/>
        <w:ind w:firstLine="720"/>
        <w:jc w:val="both"/>
        <w:rPr>
          <w:rFonts w:ascii="Times New Roman" w:hAnsi="Times New Roman" w:cs="Times New Roman"/>
          <w:sz w:val="28"/>
          <w:szCs w:val="28"/>
        </w:rPr>
      </w:pPr>
      <w:r w:rsidRPr="00BD15FB">
        <w:rPr>
          <w:rFonts w:ascii="Times New Roman" w:hAnsi="Times New Roman" w:cs="Times New Roman"/>
          <w:sz w:val="28"/>
          <w:szCs w:val="28"/>
          <w:lang w:val="uk-UA"/>
        </w:rPr>
        <w:t xml:space="preserve">Всі сільські бюджети, крім </w:t>
      </w:r>
      <w:proofErr w:type="spellStart"/>
      <w:r w:rsidRPr="00BD15FB">
        <w:rPr>
          <w:rFonts w:ascii="Times New Roman" w:hAnsi="Times New Roman" w:cs="Times New Roman"/>
          <w:sz w:val="28"/>
          <w:szCs w:val="28"/>
          <w:lang w:val="uk-UA"/>
        </w:rPr>
        <w:t>Курманівської</w:t>
      </w:r>
      <w:proofErr w:type="spellEnd"/>
      <w:r w:rsidRPr="00BD15FB">
        <w:rPr>
          <w:rFonts w:ascii="Times New Roman" w:hAnsi="Times New Roman" w:cs="Times New Roman"/>
          <w:sz w:val="28"/>
          <w:szCs w:val="28"/>
          <w:lang w:val="uk-UA"/>
        </w:rPr>
        <w:t xml:space="preserve"> сільської ради, де відсоток виконання склав 93,1 та </w:t>
      </w:r>
      <w:proofErr w:type="spellStart"/>
      <w:r w:rsidRPr="00BD15FB">
        <w:rPr>
          <w:rFonts w:ascii="Times New Roman" w:hAnsi="Times New Roman" w:cs="Times New Roman"/>
          <w:sz w:val="28"/>
          <w:szCs w:val="28"/>
          <w:lang w:val="uk-UA"/>
        </w:rPr>
        <w:t>Тернівської</w:t>
      </w:r>
      <w:proofErr w:type="spellEnd"/>
      <w:r w:rsidRPr="00BD15FB">
        <w:rPr>
          <w:rFonts w:ascii="Times New Roman" w:hAnsi="Times New Roman" w:cs="Times New Roman"/>
          <w:sz w:val="28"/>
          <w:szCs w:val="28"/>
          <w:lang w:val="uk-UA"/>
        </w:rPr>
        <w:t xml:space="preserve"> селищної ради (відсоток виконання 79,4))  виконали затверджені показники. </w:t>
      </w:r>
      <w:proofErr w:type="spellStart"/>
      <w:r w:rsidRPr="00BD15FB">
        <w:rPr>
          <w:rFonts w:ascii="Times New Roman" w:hAnsi="Times New Roman" w:cs="Times New Roman"/>
          <w:sz w:val="28"/>
          <w:szCs w:val="28"/>
        </w:rPr>
        <w:t>Найвищий</w:t>
      </w:r>
      <w:proofErr w:type="spell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відсоток</w:t>
      </w:r>
      <w:proofErr w:type="spellEnd"/>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виконання</w:t>
      </w:r>
      <w:proofErr w:type="spellEnd"/>
      <w:r w:rsidRPr="00BD15FB">
        <w:rPr>
          <w:rFonts w:ascii="Times New Roman" w:hAnsi="Times New Roman" w:cs="Times New Roman"/>
          <w:sz w:val="28"/>
          <w:szCs w:val="28"/>
        </w:rPr>
        <w:t xml:space="preserve"> – по </w:t>
      </w:r>
      <w:proofErr w:type="spellStart"/>
      <w:r w:rsidRPr="00BD15FB">
        <w:rPr>
          <w:rFonts w:ascii="Times New Roman" w:hAnsi="Times New Roman" w:cs="Times New Roman"/>
          <w:sz w:val="28"/>
          <w:szCs w:val="28"/>
        </w:rPr>
        <w:t>Засульській</w:t>
      </w:r>
      <w:proofErr w:type="spellEnd"/>
      <w:r w:rsidRPr="00BD15FB">
        <w:rPr>
          <w:rFonts w:ascii="Times New Roman" w:hAnsi="Times New Roman" w:cs="Times New Roman"/>
          <w:sz w:val="28"/>
          <w:szCs w:val="28"/>
        </w:rPr>
        <w:t xml:space="preserve">  </w:t>
      </w:r>
      <w:r w:rsidR="00DD4484">
        <w:rPr>
          <w:rFonts w:ascii="Times New Roman" w:hAnsi="Times New Roman" w:cs="Times New Roman"/>
          <w:sz w:val="28"/>
          <w:szCs w:val="28"/>
          <w:lang w:val="uk-UA"/>
        </w:rPr>
        <w:t>(</w:t>
      </w:r>
      <w:r w:rsidRPr="00BD15FB">
        <w:rPr>
          <w:rFonts w:ascii="Times New Roman" w:hAnsi="Times New Roman" w:cs="Times New Roman"/>
          <w:sz w:val="28"/>
          <w:szCs w:val="28"/>
        </w:rPr>
        <w:t>12</w:t>
      </w:r>
      <w:r w:rsidRPr="00BD15FB">
        <w:rPr>
          <w:rFonts w:ascii="Times New Roman" w:hAnsi="Times New Roman" w:cs="Times New Roman"/>
          <w:sz w:val="28"/>
          <w:szCs w:val="28"/>
          <w:lang w:val="uk-UA"/>
        </w:rPr>
        <w:t>3</w:t>
      </w:r>
      <w:r w:rsidRPr="00BD15FB">
        <w:rPr>
          <w:rFonts w:ascii="Times New Roman" w:hAnsi="Times New Roman" w:cs="Times New Roman"/>
          <w:sz w:val="28"/>
          <w:szCs w:val="28"/>
        </w:rPr>
        <w:t>,</w:t>
      </w:r>
      <w:r w:rsidRPr="00BD15FB">
        <w:rPr>
          <w:rFonts w:ascii="Times New Roman" w:hAnsi="Times New Roman" w:cs="Times New Roman"/>
          <w:sz w:val="28"/>
          <w:szCs w:val="28"/>
          <w:lang w:val="uk-UA"/>
        </w:rPr>
        <w:t>6</w:t>
      </w:r>
      <w:r w:rsidRPr="00BD15FB">
        <w:rPr>
          <w:rFonts w:ascii="Times New Roman" w:hAnsi="Times New Roman" w:cs="Times New Roman"/>
          <w:sz w:val="28"/>
          <w:szCs w:val="28"/>
        </w:rPr>
        <w:t xml:space="preserve"> %</w:t>
      </w:r>
      <w:r w:rsidR="00DD4484">
        <w:rPr>
          <w:rFonts w:ascii="Times New Roman" w:hAnsi="Times New Roman" w:cs="Times New Roman"/>
          <w:sz w:val="28"/>
          <w:szCs w:val="28"/>
          <w:lang w:val="uk-UA"/>
        </w:rPr>
        <w:t>)</w:t>
      </w:r>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lang w:val="uk-UA"/>
        </w:rPr>
        <w:t>Коровинській</w:t>
      </w:r>
      <w:proofErr w:type="spellEnd"/>
      <w:r w:rsidRPr="00BD15FB">
        <w:rPr>
          <w:rFonts w:ascii="Times New Roman" w:hAnsi="Times New Roman" w:cs="Times New Roman"/>
          <w:sz w:val="28"/>
          <w:szCs w:val="28"/>
        </w:rPr>
        <w:t xml:space="preserve">  </w:t>
      </w:r>
      <w:r w:rsidR="00DD4484">
        <w:rPr>
          <w:rFonts w:ascii="Times New Roman" w:hAnsi="Times New Roman" w:cs="Times New Roman"/>
          <w:sz w:val="28"/>
          <w:szCs w:val="28"/>
          <w:lang w:val="uk-UA"/>
        </w:rPr>
        <w:t>(</w:t>
      </w:r>
      <w:r w:rsidRPr="00BD15FB">
        <w:rPr>
          <w:rFonts w:ascii="Times New Roman" w:hAnsi="Times New Roman" w:cs="Times New Roman"/>
          <w:sz w:val="28"/>
          <w:szCs w:val="28"/>
        </w:rPr>
        <w:t>1</w:t>
      </w:r>
      <w:r w:rsidRPr="00BD15FB">
        <w:rPr>
          <w:rFonts w:ascii="Times New Roman" w:hAnsi="Times New Roman" w:cs="Times New Roman"/>
          <w:sz w:val="28"/>
          <w:szCs w:val="28"/>
          <w:lang w:val="uk-UA"/>
        </w:rPr>
        <w:t>19,4</w:t>
      </w:r>
      <w:r w:rsidRPr="00BD15FB">
        <w:rPr>
          <w:rFonts w:ascii="Times New Roman" w:hAnsi="Times New Roman" w:cs="Times New Roman"/>
          <w:sz w:val="28"/>
          <w:szCs w:val="28"/>
        </w:rPr>
        <w:t xml:space="preserve"> %</w:t>
      </w:r>
      <w:r w:rsidR="00DD4484">
        <w:rPr>
          <w:rFonts w:ascii="Times New Roman" w:hAnsi="Times New Roman" w:cs="Times New Roman"/>
          <w:sz w:val="28"/>
          <w:szCs w:val="28"/>
          <w:lang w:val="uk-UA"/>
        </w:rPr>
        <w:t xml:space="preserve">) </w:t>
      </w:r>
      <w:r w:rsidRPr="00BD15FB">
        <w:rPr>
          <w:rFonts w:ascii="Times New Roman" w:hAnsi="Times New Roman" w:cs="Times New Roman"/>
          <w:sz w:val="28"/>
          <w:szCs w:val="28"/>
        </w:rPr>
        <w:t xml:space="preserve"> та </w:t>
      </w:r>
      <w:proofErr w:type="spellStart"/>
      <w:r w:rsidRPr="00BD15FB">
        <w:rPr>
          <w:rFonts w:ascii="Times New Roman" w:hAnsi="Times New Roman" w:cs="Times New Roman"/>
          <w:sz w:val="28"/>
          <w:szCs w:val="28"/>
          <w:lang w:val="uk-UA"/>
        </w:rPr>
        <w:t>Зеленків</w:t>
      </w:r>
      <w:r w:rsidRPr="00BD15FB">
        <w:rPr>
          <w:rFonts w:ascii="Times New Roman" w:hAnsi="Times New Roman" w:cs="Times New Roman"/>
          <w:sz w:val="28"/>
          <w:szCs w:val="28"/>
        </w:rPr>
        <w:t>ській</w:t>
      </w:r>
      <w:proofErr w:type="spellEnd"/>
      <w:r w:rsidRPr="00BD15FB">
        <w:rPr>
          <w:rFonts w:ascii="Times New Roman" w:hAnsi="Times New Roman" w:cs="Times New Roman"/>
          <w:sz w:val="28"/>
          <w:szCs w:val="28"/>
        </w:rPr>
        <w:t xml:space="preserve"> </w:t>
      </w:r>
      <w:r w:rsidR="00DD4484">
        <w:rPr>
          <w:rFonts w:ascii="Times New Roman" w:hAnsi="Times New Roman" w:cs="Times New Roman"/>
          <w:sz w:val="28"/>
          <w:szCs w:val="28"/>
          <w:lang w:val="uk-UA"/>
        </w:rPr>
        <w:t>(</w:t>
      </w:r>
      <w:r w:rsidRPr="00BD15FB">
        <w:rPr>
          <w:rFonts w:ascii="Times New Roman" w:hAnsi="Times New Roman" w:cs="Times New Roman"/>
          <w:sz w:val="28"/>
          <w:szCs w:val="28"/>
        </w:rPr>
        <w:t>11</w:t>
      </w:r>
      <w:r w:rsidRPr="00BD15FB">
        <w:rPr>
          <w:rFonts w:ascii="Times New Roman" w:hAnsi="Times New Roman" w:cs="Times New Roman"/>
          <w:sz w:val="28"/>
          <w:szCs w:val="28"/>
          <w:lang w:val="uk-UA"/>
        </w:rPr>
        <w:t>3,4</w:t>
      </w:r>
      <w:r w:rsidRPr="00BD15FB">
        <w:rPr>
          <w:rFonts w:ascii="Times New Roman" w:hAnsi="Times New Roman" w:cs="Times New Roman"/>
          <w:sz w:val="28"/>
          <w:szCs w:val="28"/>
        </w:rPr>
        <w:t xml:space="preserve"> %</w:t>
      </w:r>
      <w:r w:rsidR="00DD4484">
        <w:rPr>
          <w:rFonts w:ascii="Times New Roman" w:hAnsi="Times New Roman" w:cs="Times New Roman"/>
          <w:sz w:val="28"/>
          <w:szCs w:val="28"/>
          <w:lang w:val="uk-UA"/>
        </w:rPr>
        <w:t>)</w:t>
      </w:r>
      <w:r w:rsidRPr="00BD15FB">
        <w:rPr>
          <w:rFonts w:ascii="Times New Roman" w:hAnsi="Times New Roman" w:cs="Times New Roman"/>
          <w:sz w:val="28"/>
          <w:szCs w:val="28"/>
          <w:lang w:val="uk-UA"/>
        </w:rPr>
        <w:t xml:space="preserve"> сільських радах</w:t>
      </w:r>
      <w:r w:rsidRPr="00BD15FB">
        <w:rPr>
          <w:rFonts w:ascii="Times New Roman" w:hAnsi="Times New Roman" w:cs="Times New Roman"/>
          <w:sz w:val="28"/>
          <w:szCs w:val="28"/>
        </w:rPr>
        <w:t xml:space="preserve">. </w:t>
      </w:r>
      <w:proofErr w:type="spellStart"/>
      <w:r w:rsidRPr="00BD15FB">
        <w:rPr>
          <w:rFonts w:ascii="Times New Roman" w:hAnsi="Times New Roman" w:cs="Times New Roman"/>
          <w:sz w:val="28"/>
          <w:szCs w:val="28"/>
        </w:rPr>
        <w:t>Районний</w:t>
      </w:r>
      <w:proofErr w:type="spellEnd"/>
      <w:r w:rsidRPr="00BD15FB">
        <w:rPr>
          <w:rFonts w:ascii="Times New Roman" w:hAnsi="Times New Roman" w:cs="Times New Roman"/>
          <w:sz w:val="28"/>
          <w:szCs w:val="28"/>
        </w:rPr>
        <w:t xml:space="preserve"> бюджет </w:t>
      </w:r>
      <w:proofErr w:type="spellStart"/>
      <w:r w:rsidRPr="00BD15FB">
        <w:rPr>
          <w:rFonts w:ascii="Times New Roman" w:hAnsi="Times New Roman" w:cs="Times New Roman"/>
          <w:sz w:val="28"/>
          <w:szCs w:val="28"/>
        </w:rPr>
        <w:t>виконано</w:t>
      </w:r>
      <w:proofErr w:type="spellEnd"/>
      <w:r w:rsidRPr="00BD15FB">
        <w:rPr>
          <w:rFonts w:ascii="Times New Roman" w:hAnsi="Times New Roman" w:cs="Times New Roman"/>
          <w:sz w:val="28"/>
          <w:szCs w:val="28"/>
        </w:rPr>
        <w:t xml:space="preserve"> на 1</w:t>
      </w:r>
      <w:r w:rsidRPr="00BD15FB">
        <w:rPr>
          <w:rFonts w:ascii="Times New Roman" w:hAnsi="Times New Roman" w:cs="Times New Roman"/>
          <w:sz w:val="28"/>
          <w:szCs w:val="28"/>
          <w:lang w:val="uk-UA"/>
        </w:rPr>
        <w:t>15,6</w:t>
      </w:r>
      <w:r w:rsidRPr="00BD15FB">
        <w:rPr>
          <w:rFonts w:ascii="Times New Roman" w:hAnsi="Times New Roman" w:cs="Times New Roman"/>
          <w:sz w:val="28"/>
          <w:szCs w:val="28"/>
        </w:rPr>
        <w:t xml:space="preserve"> %.</w:t>
      </w:r>
    </w:p>
    <w:p w:rsidR="00976CB9" w:rsidRPr="00BD15FB" w:rsidRDefault="00976CB9" w:rsidP="00BD15FB">
      <w:pPr>
        <w:spacing w:after="0" w:line="240" w:lineRule="auto"/>
        <w:ind w:firstLine="708"/>
        <w:jc w:val="both"/>
        <w:rPr>
          <w:rFonts w:ascii="Times New Roman" w:hAnsi="Times New Roman" w:cs="Times New Roman"/>
          <w:sz w:val="28"/>
          <w:szCs w:val="28"/>
          <w:lang w:val="uk-UA"/>
        </w:rPr>
      </w:pPr>
      <w:r w:rsidRPr="00BD15FB">
        <w:rPr>
          <w:rFonts w:ascii="Times New Roman" w:hAnsi="Times New Roman" w:cs="Times New Roman"/>
          <w:sz w:val="28"/>
          <w:szCs w:val="28"/>
          <w:lang w:val="uk-UA"/>
        </w:rPr>
        <w:t xml:space="preserve">За відомостями </w:t>
      </w:r>
      <w:proofErr w:type="spellStart"/>
      <w:r w:rsidRPr="00BD15FB">
        <w:rPr>
          <w:rFonts w:ascii="Times New Roman" w:hAnsi="Times New Roman" w:cs="Times New Roman"/>
          <w:sz w:val="28"/>
          <w:szCs w:val="28"/>
          <w:lang w:val="uk-UA"/>
        </w:rPr>
        <w:t>Недригайлівського</w:t>
      </w:r>
      <w:proofErr w:type="spellEnd"/>
      <w:r w:rsidRPr="00BD15FB">
        <w:rPr>
          <w:rFonts w:ascii="Times New Roman" w:hAnsi="Times New Roman" w:cs="Times New Roman"/>
          <w:sz w:val="28"/>
          <w:szCs w:val="28"/>
          <w:lang w:val="uk-UA"/>
        </w:rPr>
        <w:t xml:space="preserve"> відділення Роменської ОДПІ платниками податків за 9 місяців 2017 року до Державного бюджету сплачено коштів в сумі 35302,0 тис</w:t>
      </w:r>
      <w:r w:rsidR="00BD15FB" w:rsidRPr="00BD15FB">
        <w:rPr>
          <w:rFonts w:ascii="Times New Roman" w:hAnsi="Times New Roman" w:cs="Times New Roman"/>
          <w:sz w:val="28"/>
          <w:szCs w:val="28"/>
          <w:lang w:val="uk-UA"/>
        </w:rPr>
        <w:t>.</w:t>
      </w:r>
      <w:r w:rsidRPr="00BD15FB">
        <w:rPr>
          <w:rFonts w:ascii="Times New Roman" w:hAnsi="Times New Roman" w:cs="Times New Roman"/>
          <w:sz w:val="28"/>
          <w:szCs w:val="28"/>
          <w:lang w:val="uk-UA"/>
        </w:rPr>
        <w:t xml:space="preserve"> гривень, що у 2.8 рази більше рівня попереднього року, до місцевих бюджетів – 72568,4</w:t>
      </w:r>
      <w:r w:rsidR="00BD15FB" w:rsidRPr="00BD15FB">
        <w:rPr>
          <w:rFonts w:ascii="Times New Roman" w:hAnsi="Times New Roman" w:cs="Times New Roman"/>
          <w:sz w:val="28"/>
          <w:szCs w:val="28"/>
          <w:lang w:val="uk-UA"/>
        </w:rPr>
        <w:t xml:space="preserve"> тис гривень</w:t>
      </w:r>
      <w:r w:rsidRPr="00BD15FB">
        <w:rPr>
          <w:rFonts w:ascii="Times New Roman" w:hAnsi="Times New Roman" w:cs="Times New Roman"/>
          <w:sz w:val="28"/>
          <w:szCs w:val="28"/>
          <w:lang w:val="uk-UA"/>
        </w:rPr>
        <w:t>, що у 1.5 рази більше відповідного періоду минулого року.</w:t>
      </w:r>
    </w:p>
    <w:p w:rsidR="009351DB" w:rsidRPr="00BD15FB" w:rsidRDefault="00F0062F" w:rsidP="00BD15FB">
      <w:pPr>
        <w:spacing w:after="0" w:line="240" w:lineRule="auto"/>
        <w:ind w:firstLine="708"/>
        <w:jc w:val="both"/>
        <w:rPr>
          <w:rFonts w:ascii="Times New Roman" w:hAnsi="Times New Roman" w:cs="Times New Roman"/>
          <w:b/>
          <w:sz w:val="28"/>
          <w:szCs w:val="28"/>
          <w:lang w:val="uk-UA"/>
        </w:rPr>
      </w:pPr>
      <w:r w:rsidRPr="00BD15FB">
        <w:rPr>
          <w:rFonts w:ascii="Times New Roman" w:hAnsi="Times New Roman" w:cs="Times New Roman"/>
          <w:sz w:val="28"/>
          <w:szCs w:val="28"/>
          <w:lang w:val="uk-UA"/>
        </w:rPr>
        <w:t>По розділу 1.</w:t>
      </w:r>
      <w:r w:rsidRPr="00BD15FB">
        <w:rPr>
          <w:rFonts w:ascii="Times New Roman" w:hAnsi="Times New Roman" w:cs="Times New Roman"/>
          <w:sz w:val="28"/>
          <w:szCs w:val="28"/>
        </w:rPr>
        <w:t> </w:t>
      </w:r>
      <w:r w:rsidR="00BD15FB" w:rsidRPr="00BD15FB">
        <w:rPr>
          <w:rFonts w:ascii="Times New Roman" w:hAnsi="Times New Roman" w:cs="Times New Roman"/>
          <w:sz w:val="28"/>
          <w:szCs w:val="28"/>
          <w:lang w:val="uk-UA"/>
        </w:rPr>
        <w:t>«</w:t>
      </w:r>
      <w:proofErr w:type="spellStart"/>
      <w:r w:rsidRPr="00BD15FB">
        <w:rPr>
          <w:rFonts w:ascii="Times New Roman" w:hAnsi="Times New Roman" w:cs="Times New Roman"/>
          <w:sz w:val="28"/>
          <w:szCs w:val="28"/>
        </w:rPr>
        <w:t>Розвиток</w:t>
      </w:r>
      <w:proofErr w:type="spellEnd"/>
      <w:r w:rsidRPr="00BD15FB">
        <w:rPr>
          <w:rFonts w:ascii="Times New Roman" w:hAnsi="Times New Roman" w:cs="Times New Roman"/>
          <w:sz w:val="28"/>
          <w:szCs w:val="28"/>
        </w:rPr>
        <w:t xml:space="preserve"> реального сектору </w:t>
      </w:r>
      <w:proofErr w:type="spellStart"/>
      <w:r w:rsidRPr="00BD15FB">
        <w:rPr>
          <w:rFonts w:ascii="Times New Roman" w:hAnsi="Times New Roman" w:cs="Times New Roman"/>
          <w:sz w:val="28"/>
          <w:szCs w:val="28"/>
        </w:rPr>
        <w:t>економіки</w:t>
      </w:r>
      <w:proofErr w:type="spellEnd"/>
      <w:r w:rsidRPr="00BD15FB">
        <w:rPr>
          <w:rFonts w:ascii="Times New Roman" w:hAnsi="Times New Roman" w:cs="Times New Roman"/>
          <w:sz w:val="28"/>
          <w:szCs w:val="28"/>
        </w:rPr>
        <w:t xml:space="preserve"> та </w:t>
      </w:r>
      <w:proofErr w:type="spellStart"/>
      <w:r w:rsidRPr="00BD15FB">
        <w:rPr>
          <w:rFonts w:ascii="Times New Roman" w:hAnsi="Times New Roman" w:cs="Times New Roman"/>
          <w:sz w:val="28"/>
          <w:szCs w:val="28"/>
        </w:rPr>
        <w:t>інфраструктури</w:t>
      </w:r>
      <w:proofErr w:type="spellEnd"/>
      <w:r w:rsidR="00BD15FB" w:rsidRPr="00BD15FB">
        <w:rPr>
          <w:rFonts w:ascii="Times New Roman" w:hAnsi="Times New Roman" w:cs="Times New Roman"/>
          <w:sz w:val="28"/>
          <w:szCs w:val="28"/>
          <w:lang w:val="uk-UA"/>
        </w:rPr>
        <w:t>» заходів П</w:t>
      </w:r>
      <w:r w:rsidRPr="00BD15FB">
        <w:rPr>
          <w:rFonts w:ascii="Times New Roman" w:hAnsi="Times New Roman" w:cs="Times New Roman"/>
          <w:sz w:val="28"/>
          <w:szCs w:val="28"/>
          <w:lang w:val="uk-UA"/>
        </w:rPr>
        <w:t>рограми відмічається наступне</w:t>
      </w:r>
      <w:r w:rsidRPr="00BD15FB">
        <w:rPr>
          <w:rFonts w:ascii="Times New Roman" w:hAnsi="Times New Roman" w:cs="Times New Roman"/>
          <w:b/>
          <w:sz w:val="28"/>
          <w:szCs w:val="28"/>
          <w:lang w:val="uk-UA"/>
        </w:rPr>
        <w:t>.</w:t>
      </w:r>
    </w:p>
    <w:p w:rsidR="00F0062F" w:rsidRPr="00BD15FB" w:rsidRDefault="00BD15FB" w:rsidP="00BD15FB">
      <w:pPr>
        <w:spacing w:after="0" w:line="240" w:lineRule="auto"/>
        <w:ind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З</w:t>
      </w:r>
      <w:r w:rsidR="006C7E0A">
        <w:rPr>
          <w:rFonts w:ascii="Times New Roman" w:hAnsi="Times New Roman" w:cs="Times New Roman"/>
          <w:b/>
          <w:sz w:val="28"/>
          <w:szCs w:val="28"/>
          <w:lang w:val="uk-UA"/>
        </w:rPr>
        <w:t>алучення інвестиційних коштів.</w:t>
      </w:r>
    </w:p>
    <w:p w:rsidR="00EE0512" w:rsidRPr="00BD15FB" w:rsidRDefault="00EE0512" w:rsidP="00BD15FB">
      <w:pPr>
        <w:pStyle w:val="1"/>
        <w:ind w:firstLine="851"/>
        <w:jc w:val="both"/>
        <w:rPr>
          <w:b w:val="0"/>
        </w:rPr>
      </w:pPr>
      <w:r w:rsidRPr="00BD15FB">
        <w:rPr>
          <w:b w:val="0"/>
        </w:rPr>
        <w:t xml:space="preserve">Завдяки участі району в спільній програмі Європейського союзу  </w:t>
      </w:r>
      <w:r w:rsidR="00391107" w:rsidRPr="00BD15FB">
        <w:rPr>
          <w:b w:val="0"/>
        </w:rPr>
        <w:t xml:space="preserve">та ООН </w:t>
      </w:r>
      <w:r w:rsidRPr="00BD15FB">
        <w:rPr>
          <w:b w:val="0"/>
        </w:rPr>
        <w:t xml:space="preserve">в район  </w:t>
      </w:r>
      <w:r w:rsidR="00391107" w:rsidRPr="00BD15FB">
        <w:rPr>
          <w:b w:val="0"/>
        </w:rPr>
        <w:t xml:space="preserve">залучалися </w:t>
      </w:r>
      <w:r w:rsidR="00B10EDE" w:rsidRPr="00BD15FB">
        <w:rPr>
          <w:b w:val="0"/>
        </w:rPr>
        <w:t xml:space="preserve">кошти міжнародних організацій. </w:t>
      </w:r>
      <w:r w:rsidRPr="00BD15FB">
        <w:rPr>
          <w:b w:val="0"/>
        </w:rPr>
        <w:t xml:space="preserve">Загальна вартість проектів в 3 фазі (2015-2017 роки) по </w:t>
      </w:r>
      <w:proofErr w:type="spellStart"/>
      <w:r w:rsidRPr="00BD15FB">
        <w:rPr>
          <w:b w:val="0"/>
        </w:rPr>
        <w:t>СОК</w:t>
      </w:r>
      <w:proofErr w:type="spellEnd"/>
      <w:r w:rsidRPr="00BD15FB">
        <w:rPr>
          <w:b w:val="0"/>
        </w:rPr>
        <w:t xml:space="preserve"> «</w:t>
      </w:r>
      <w:proofErr w:type="spellStart"/>
      <w:r w:rsidRPr="00BD15FB">
        <w:rPr>
          <w:b w:val="0"/>
        </w:rPr>
        <w:t>Недригайлів</w:t>
      </w:r>
      <w:proofErr w:type="spellEnd"/>
      <w:r w:rsidRPr="00BD15FB">
        <w:rPr>
          <w:b w:val="0"/>
        </w:rPr>
        <w:t xml:space="preserve">» склала 1256,5 тис. гривень, з них внесок міжнародної організації – 921,0 тис гривень (73,3%), </w:t>
      </w:r>
      <w:r w:rsidRPr="00BD15FB">
        <w:rPr>
          <w:b w:val="0"/>
        </w:rPr>
        <w:lastRenderedPageBreak/>
        <w:t xml:space="preserve">по </w:t>
      </w:r>
      <w:proofErr w:type="spellStart"/>
      <w:r w:rsidRPr="00BD15FB">
        <w:rPr>
          <w:b w:val="0"/>
        </w:rPr>
        <w:t>СОК</w:t>
      </w:r>
      <w:proofErr w:type="spellEnd"/>
      <w:r w:rsidRPr="00BD15FB">
        <w:rPr>
          <w:b w:val="0"/>
        </w:rPr>
        <w:t xml:space="preserve"> «Господар» -1265,7 тис гривень, з них внесок ПРООН- 900,2 тис. гривень (71,1%). В поточному році кооператив «</w:t>
      </w:r>
      <w:proofErr w:type="spellStart"/>
      <w:r w:rsidRPr="00BD15FB">
        <w:rPr>
          <w:b w:val="0"/>
        </w:rPr>
        <w:t>Недригайлів</w:t>
      </w:r>
      <w:proofErr w:type="spellEnd"/>
      <w:r w:rsidRPr="00BD15FB">
        <w:rPr>
          <w:b w:val="0"/>
        </w:rPr>
        <w:t>» одержав фінансової підтримки на суму 1</w:t>
      </w:r>
      <w:r w:rsidR="00B10EDE" w:rsidRPr="00BD15FB">
        <w:rPr>
          <w:b w:val="0"/>
        </w:rPr>
        <w:t>86,2</w:t>
      </w:r>
      <w:r w:rsidRPr="00BD15FB">
        <w:rPr>
          <w:b w:val="0"/>
        </w:rPr>
        <w:t xml:space="preserve"> тис. гривень, кооператив «Господар» - на суму 137,9 тис. гривень. </w:t>
      </w:r>
    </w:p>
    <w:p w:rsidR="00F0062F" w:rsidRPr="00BD15FB" w:rsidRDefault="00F0062F" w:rsidP="00BD15FB">
      <w:pPr>
        <w:spacing w:after="0" w:line="240" w:lineRule="auto"/>
        <w:ind w:firstLine="708"/>
        <w:jc w:val="both"/>
        <w:rPr>
          <w:rFonts w:ascii="Times New Roman" w:hAnsi="Times New Roman" w:cs="Times New Roman"/>
          <w:sz w:val="28"/>
          <w:szCs w:val="28"/>
          <w:lang w:val="uk-UA"/>
        </w:rPr>
      </w:pPr>
      <w:r w:rsidRPr="00BD15FB">
        <w:rPr>
          <w:rFonts w:ascii="Times New Roman" w:hAnsi="Times New Roman" w:cs="Times New Roman"/>
          <w:sz w:val="28"/>
          <w:szCs w:val="28"/>
          <w:lang w:val="uk-UA"/>
        </w:rPr>
        <w:t>В район залучалися кошти державного фонду</w:t>
      </w:r>
      <w:r w:rsidR="00377C93" w:rsidRPr="00BD15FB">
        <w:rPr>
          <w:rFonts w:ascii="Times New Roman" w:hAnsi="Times New Roman" w:cs="Times New Roman"/>
          <w:sz w:val="28"/>
          <w:szCs w:val="28"/>
          <w:lang w:val="uk-UA"/>
        </w:rPr>
        <w:t xml:space="preserve"> регіонального розвитку</w:t>
      </w:r>
      <w:r w:rsidRPr="00BD15FB">
        <w:rPr>
          <w:rFonts w:ascii="Times New Roman" w:hAnsi="Times New Roman" w:cs="Times New Roman"/>
          <w:sz w:val="28"/>
          <w:szCs w:val="28"/>
          <w:lang w:val="uk-UA"/>
        </w:rPr>
        <w:t xml:space="preserve"> на реалізацію трьох проектів по утепленню шкіл: </w:t>
      </w:r>
      <w:proofErr w:type="spellStart"/>
      <w:r w:rsidRPr="00BD15FB">
        <w:rPr>
          <w:rFonts w:ascii="Times New Roman" w:hAnsi="Times New Roman" w:cs="Times New Roman"/>
          <w:sz w:val="28"/>
          <w:szCs w:val="28"/>
          <w:lang w:val="uk-UA"/>
        </w:rPr>
        <w:t>Недригайлівської</w:t>
      </w:r>
      <w:proofErr w:type="spellEnd"/>
      <w:r w:rsidRPr="00BD15FB">
        <w:rPr>
          <w:rFonts w:ascii="Times New Roman" w:hAnsi="Times New Roman" w:cs="Times New Roman"/>
          <w:sz w:val="28"/>
          <w:szCs w:val="28"/>
          <w:lang w:val="uk-UA"/>
        </w:rPr>
        <w:t xml:space="preserve">, Вільшанської та </w:t>
      </w:r>
      <w:proofErr w:type="spellStart"/>
      <w:r w:rsidRPr="00BD15FB">
        <w:rPr>
          <w:rFonts w:ascii="Times New Roman" w:hAnsi="Times New Roman" w:cs="Times New Roman"/>
          <w:sz w:val="28"/>
          <w:szCs w:val="28"/>
          <w:lang w:val="uk-UA"/>
        </w:rPr>
        <w:t>Коровинської</w:t>
      </w:r>
      <w:proofErr w:type="spellEnd"/>
      <w:r w:rsidRPr="00BD15FB">
        <w:rPr>
          <w:rFonts w:ascii="Times New Roman" w:hAnsi="Times New Roman" w:cs="Times New Roman"/>
          <w:sz w:val="28"/>
          <w:szCs w:val="28"/>
          <w:lang w:val="uk-UA"/>
        </w:rPr>
        <w:t xml:space="preserve"> ЗОШ І-ІІІ ст. </w:t>
      </w:r>
      <w:r w:rsidR="00377C93" w:rsidRPr="00BD15FB">
        <w:rPr>
          <w:rFonts w:ascii="Times New Roman" w:hAnsi="Times New Roman" w:cs="Times New Roman"/>
          <w:sz w:val="28"/>
          <w:szCs w:val="28"/>
          <w:lang w:val="uk-UA"/>
        </w:rPr>
        <w:t xml:space="preserve">На сьогоднішній день </w:t>
      </w:r>
      <w:r w:rsidR="006C7E0A">
        <w:rPr>
          <w:rFonts w:ascii="Times New Roman" w:hAnsi="Times New Roman" w:cs="Times New Roman"/>
          <w:sz w:val="28"/>
          <w:szCs w:val="28"/>
          <w:lang w:val="uk-UA"/>
        </w:rPr>
        <w:t xml:space="preserve">в поточному році </w:t>
      </w:r>
      <w:r w:rsidR="00377C93" w:rsidRPr="00BD15FB">
        <w:rPr>
          <w:rFonts w:ascii="Times New Roman" w:hAnsi="Times New Roman" w:cs="Times New Roman"/>
          <w:sz w:val="28"/>
          <w:szCs w:val="28"/>
          <w:lang w:val="uk-UA"/>
        </w:rPr>
        <w:t xml:space="preserve">для </w:t>
      </w:r>
      <w:proofErr w:type="spellStart"/>
      <w:r w:rsidR="00377C93" w:rsidRPr="00BD15FB">
        <w:rPr>
          <w:rFonts w:ascii="Times New Roman" w:hAnsi="Times New Roman" w:cs="Times New Roman"/>
          <w:sz w:val="28"/>
          <w:szCs w:val="28"/>
          <w:lang w:val="uk-UA"/>
        </w:rPr>
        <w:t>Недригайлівської</w:t>
      </w:r>
      <w:proofErr w:type="spellEnd"/>
      <w:r w:rsidR="00377C93" w:rsidRPr="00BD15FB">
        <w:rPr>
          <w:rFonts w:ascii="Times New Roman" w:hAnsi="Times New Roman" w:cs="Times New Roman"/>
          <w:sz w:val="28"/>
          <w:szCs w:val="28"/>
          <w:lang w:val="uk-UA"/>
        </w:rPr>
        <w:t xml:space="preserve"> ЗОШ залучено 5 млн</w:t>
      </w:r>
      <w:r w:rsidR="00710046" w:rsidRPr="00BD15FB">
        <w:rPr>
          <w:rFonts w:ascii="Times New Roman" w:hAnsi="Times New Roman" w:cs="Times New Roman"/>
          <w:sz w:val="28"/>
          <w:szCs w:val="28"/>
          <w:lang w:val="uk-UA"/>
        </w:rPr>
        <w:t>.</w:t>
      </w:r>
      <w:r w:rsidR="00377C93" w:rsidRPr="00BD15FB">
        <w:rPr>
          <w:rFonts w:ascii="Times New Roman" w:hAnsi="Times New Roman" w:cs="Times New Roman"/>
          <w:sz w:val="28"/>
          <w:szCs w:val="28"/>
          <w:lang w:val="uk-UA"/>
        </w:rPr>
        <w:t xml:space="preserve"> державних коштів, з яких на 2661 тис</w:t>
      </w:r>
      <w:r w:rsidR="00710046" w:rsidRPr="00BD15FB">
        <w:rPr>
          <w:rFonts w:ascii="Times New Roman" w:hAnsi="Times New Roman" w:cs="Times New Roman"/>
          <w:sz w:val="28"/>
          <w:szCs w:val="28"/>
          <w:lang w:val="uk-UA"/>
        </w:rPr>
        <w:t>.</w:t>
      </w:r>
      <w:r w:rsidR="00377C93" w:rsidRPr="00BD15FB">
        <w:rPr>
          <w:rFonts w:ascii="Times New Roman" w:hAnsi="Times New Roman" w:cs="Times New Roman"/>
          <w:sz w:val="28"/>
          <w:szCs w:val="28"/>
          <w:lang w:val="uk-UA"/>
        </w:rPr>
        <w:t xml:space="preserve"> гривень проведено робіт. По Вільшанській ЗОШІ-ІІІ ст. на 2017 рік з державного бюджету на утеплення закладу по тендерних процедурах проведено 2160</w:t>
      </w:r>
      <w:r w:rsidR="00710046" w:rsidRPr="00BD15FB">
        <w:rPr>
          <w:rFonts w:ascii="Times New Roman" w:hAnsi="Times New Roman" w:cs="Times New Roman"/>
          <w:sz w:val="28"/>
          <w:szCs w:val="28"/>
          <w:lang w:val="uk-UA"/>
        </w:rPr>
        <w:t>,</w:t>
      </w:r>
      <w:r w:rsidR="00377C93" w:rsidRPr="00BD15FB">
        <w:rPr>
          <w:rFonts w:ascii="Times New Roman" w:hAnsi="Times New Roman" w:cs="Times New Roman"/>
          <w:sz w:val="28"/>
          <w:szCs w:val="28"/>
          <w:lang w:val="uk-UA"/>
        </w:rPr>
        <w:t>0 тис</w:t>
      </w:r>
      <w:r w:rsidR="00DD4484">
        <w:rPr>
          <w:rFonts w:ascii="Times New Roman" w:hAnsi="Times New Roman" w:cs="Times New Roman"/>
          <w:sz w:val="28"/>
          <w:szCs w:val="28"/>
          <w:lang w:val="uk-UA"/>
        </w:rPr>
        <w:t>.</w:t>
      </w:r>
      <w:r w:rsidR="00377C93" w:rsidRPr="00BD15FB">
        <w:rPr>
          <w:rFonts w:ascii="Times New Roman" w:hAnsi="Times New Roman" w:cs="Times New Roman"/>
          <w:sz w:val="28"/>
          <w:szCs w:val="28"/>
          <w:lang w:val="uk-UA"/>
        </w:rPr>
        <w:t xml:space="preserve"> гривень, по </w:t>
      </w:r>
      <w:proofErr w:type="spellStart"/>
      <w:r w:rsidR="00377C93" w:rsidRPr="00BD15FB">
        <w:rPr>
          <w:rFonts w:ascii="Times New Roman" w:hAnsi="Times New Roman" w:cs="Times New Roman"/>
          <w:sz w:val="28"/>
          <w:szCs w:val="28"/>
          <w:lang w:val="uk-UA"/>
        </w:rPr>
        <w:t>Коровин</w:t>
      </w:r>
      <w:r w:rsidR="007E4998" w:rsidRPr="00BD15FB">
        <w:rPr>
          <w:rFonts w:ascii="Times New Roman" w:hAnsi="Times New Roman" w:cs="Times New Roman"/>
          <w:sz w:val="28"/>
          <w:szCs w:val="28"/>
          <w:lang w:val="uk-UA"/>
        </w:rPr>
        <w:t>с</w:t>
      </w:r>
      <w:r w:rsidR="00DD4484">
        <w:rPr>
          <w:rFonts w:ascii="Times New Roman" w:hAnsi="Times New Roman" w:cs="Times New Roman"/>
          <w:sz w:val="28"/>
          <w:szCs w:val="28"/>
          <w:lang w:val="uk-UA"/>
        </w:rPr>
        <w:t>ькій</w:t>
      </w:r>
      <w:proofErr w:type="spellEnd"/>
      <w:r w:rsidR="00DD4484">
        <w:rPr>
          <w:rFonts w:ascii="Times New Roman" w:hAnsi="Times New Roman" w:cs="Times New Roman"/>
          <w:sz w:val="28"/>
          <w:szCs w:val="28"/>
          <w:lang w:val="uk-UA"/>
        </w:rPr>
        <w:t xml:space="preserve"> ЗОШ І-ІІІ ст. – 3633,86 тис. гривень</w:t>
      </w:r>
      <w:r w:rsidR="00377C93" w:rsidRPr="00BD15FB">
        <w:rPr>
          <w:rFonts w:ascii="Times New Roman" w:hAnsi="Times New Roman" w:cs="Times New Roman"/>
          <w:sz w:val="28"/>
          <w:szCs w:val="28"/>
          <w:lang w:val="uk-UA"/>
        </w:rPr>
        <w:t>.</w:t>
      </w:r>
    </w:p>
    <w:p w:rsidR="00377C93" w:rsidRPr="00BD15FB" w:rsidRDefault="006C7E0A" w:rsidP="00BD15FB">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Крім того</w:t>
      </w:r>
      <w:r w:rsidR="00377C93" w:rsidRPr="00BD15FB">
        <w:rPr>
          <w:rFonts w:ascii="Times New Roman" w:hAnsi="Times New Roman" w:cs="Times New Roman"/>
          <w:sz w:val="28"/>
          <w:szCs w:val="28"/>
          <w:lang w:val="uk-UA"/>
        </w:rPr>
        <w:t>, на здійснення заходів щодо соціально-економічного розвитку окремих територій з державного бюджету отримано розпорядниками бюджетних коштів району в сум</w:t>
      </w:r>
      <w:r w:rsidR="005E6ABE" w:rsidRPr="00BD15FB">
        <w:rPr>
          <w:rFonts w:ascii="Times New Roman" w:hAnsi="Times New Roman" w:cs="Times New Roman"/>
          <w:sz w:val="28"/>
          <w:szCs w:val="28"/>
          <w:lang w:val="uk-UA"/>
        </w:rPr>
        <w:t>і</w:t>
      </w:r>
      <w:r w:rsidR="00377C93" w:rsidRPr="00BD15FB">
        <w:rPr>
          <w:rFonts w:ascii="Times New Roman" w:hAnsi="Times New Roman" w:cs="Times New Roman"/>
          <w:sz w:val="28"/>
          <w:szCs w:val="28"/>
          <w:lang w:val="uk-UA"/>
        </w:rPr>
        <w:t xml:space="preserve"> 2274,191 тис</w:t>
      </w:r>
      <w:r>
        <w:rPr>
          <w:rFonts w:ascii="Times New Roman" w:hAnsi="Times New Roman" w:cs="Times New Roman"/>
          <w:sz w:val="28"/>
          <w:szCs w:val="28"/>
          <w:lang w:val="uk-UA"/>
        </w:rPr>
        <w:t>.</w:t>
      </w:r>
      <w:r w:rsidR="00377C93" w:rsidRPr="00BD15FB">
        <w:rPr>
          <w:rFonts w:ascii="Times New Roman" w:hAnsi="Times New Roman" w:cs="Times New Roman"/>
          <w:sz w:val="28"/>
          <w:szCs w:val="28"/>
          <w:lang w:val="uk-UA"/>
        </w:rPr>
        <w:t xml:space="preserve"> гривень, з них </w:t>
      </w:r>
      <w:r w:rsidR="00AB7690" w:rsidRPr="00BD15FB">
        <w:rPr>
          <w:rFonts w:ascii="Times New Roman" w:hAnsi="Times New Roman" w:cs="Times New Roman"/>
          <w:sz w:val="28"/>
          <w:szCs w:val="28"/>
          <w:lang w:val="uk-UA"/>
        </w:rPr>
        <w:t>викорис</w:t>
      </w:r>
      <w:r w:rsidR="001C659F" w:rsidRPr="00BD15FB">
        <w:rPr>
          <w:rFonts w:ascii="Times New Roman" w:hAnsi="Times New Roman" w:cs="Times New Roman"/>
          <w:sz w:val="28"/>
          <w:szCs w:val="28"/>
          <w:lang w:val="uk-UA"/>
        </w:rPr>
        <w:t>та</w:t>
      </w:r>
      <w:r w:rsidR="00AB7690" w:rsidRPr="00BD15FB">
        <w:rPr>
          <w:rFonts w:ascii="Times New Roman" w:hAnsi="Times New Roman" w:cs="Times New Roman"/>
          <w:sz w:val="28"/>
          <w:szCs w:val="28"/>
          <w:lang w:val="uk-UA"/>
        </w:rPr>
        <w:t>но 790.</w:t>
      </w:r>
      <w:r>
        <w:rPr>
          <w:rFonts w:ascii="Times New Roman" w:hAnsi="Times New Roman" w:cs="Times New Roman"/>
          <w:sz w:val="28"/>
          <w:szCs w:val="28"/>
          <w:lang w:val="uk-UA"/>
        </w:rPr>
        <w:t>1</w:t>
      </w:r>
      <w:r w:rsidR="00AB7690" w:rsidRPr="00BD15FB">
        <w:rPr>
          <w:rFonts w:ascii="Times New Roman" w:hAnsi="Times New Roman" w:cs="Times New Roman"/>
          <w:sz w:val="28"/>
          <w:szCs w:val="28"/>
          <w:lang w:val="uk-UA"/>
        </w:rPr>
        <w:t xml:space="preserve"> тис</w:t>
      </w:r>
      <w:r>
        <w:rPr>
          <w:rFonts w:ascii="Times New Roman" w:hAnsi="Times New Roman" w:cs="Times New Roman"/>
          <w:sz w:val="28"/>
          <w:szCs w:val="28"/>
          <w:lang w:val="uk-UA"/>
        </w:rPr>
        <w:t>.</w:t>
      </w:r>
      <w:r w:rsidR="00AB7690" w:rsidRPr="00BD15FB">
        <w:rPr>
          <w:rFonts w:ascii="Times New Roman" w:hAnsi="Times New Roman" w:cs="Times New Roman"/>
          <w:sz w:val="28"/>
          <w:szCs w:val="28"/>
          <w:lang w:val="uk-UA"/>
        </w:rPr>
        <w:t xml:space="preserve"> гривень.</w:t>
      </w:r>
      <w:r w:rsidR="001C659F" w:rsidRPr="00BD15FB">
        <w:rPr>
          <w:rFonts w:ascii="Times New Roman" w:hAnsi="Times New Roman" w:cs="Times New Roman"/>
          <w:sz w:val="28"/>
          <w:szCs w:val="28"/>
          <w:lang w:val="uk-UA"/>
        </w:rPr>
        <w:t xml:space="preserve"> Ці заходи в основному  направлені на поліпшення матеріально-технічної бази закладів освіти та медичної галузі. </w:t>
      </w:r>
    </w:p>
    <w:p w:rsidR="00AE7052" w:rsidRPr="00BD15FB" w:rsidRDefault="00AE7052" w:rsidP="00BD15FB">
      <w:pPr>
        <w:spacing w:after="0" w:line="240" w:lineRule="auto"/>
        <w:ind w:firstLine="708"/>
        <w:jc w:val="both"/>
        <w:rPr>
          <w:rFonts w:ascii="Times New Roman" w:hAnsi="Times New Roman" w:cs="Times New Roman"/>
          <w:sz w:val="28"/>
          <w:szCs w:val="28"/>
          <w:lang w:val="uk-UA"/>
        </w:rPr>
      </w:pPr>
      <w:r w:rsidRPr="00BD15FB">
        <w:rPr>
          <w:rFonts w:ascii="Times New Roman" w:hAnsi="Times New Roman" w:cs="Times New Roman"/>
          <w:sz w:val="28"/>
          <w:szCs w:val="28"/>
          <w:lang w:val="uk-UA"/>
        </w:rPr>
        <w:t>Також проводиться постійна робота по залученню інвестиційних коштів в сільське господарство. Так,  аграрними компаніями за 9 місяців</w:t>
      </w:r>
      <w:r w:rsidR="00A14FCF">
        <w:rPr>
          <w:rFonts w:ascii="Times New Roman" w:hAnsi="Times New Roman" w:cs="Times New Roman"/>
          <w:sz w:val="28"/>
          <w:szCs w:val="28"/>
          <w:lang w:val="uk-UA"/>
        </w:rPr>
        <w:t xml:space="preserve"> поточного року </w:t>
      </w:r>
      <w:r w:rsidRPr="00BD15FB">
        <w:rPr>
          <w:rFonts w:ascii="Times New Roman" w:hAnsi="Times New Roman" w:cs="Times New Roman"/>
          <w:sz w:val="28"/>
          <w:szCs w:val="28"/>
          <w:lang w:val="uk-UA"/>
        </w:rPr>
        <w:t xml:space="preserve"> вкладено коштів на розширення машинно-тракторного парку в сумі </w:t>
      </w:r>
      <w:r w:rsidR="00657519" w:rsidRPr="00657519">
        <w:rPr>
          <w:rFonts w:ascii="Times New Roman" w:hAnsi="Times New Roman" w:cs="Times New Roman"/>
          <w:color w:val="C00000"/>
          <w:sz w:val="28"/>
          <w:szCs w:val="28"/>
          <w:lang w:val="uk-UA"/>
        </w:rPr>
        <w:t>2165,3</w:t>
      </w:r>
      <w:r w:rsidRPr="00BD15FB">
        <w:rPr>
          <w:rFonts w:ascii="Times New Roman" w:hAnsi="Times New Roman" w:cs="Times New Roman"/>
          <w:sz w:val="28"/>
          <w:szCs w:val="28"/>
          <w:lang w:val="uk-UA"/>
        </w:rPr>
        <w:t xml:space="preserve"> тис. гривень. </w:t>
      </w:r>
    </w:p>
    <w:p w:rsidR="00AA2663" w:rsidRPr="00BD15FB" w:rsidRDefault="005C7170" w:rsidP="00A14FCF">
      <w:pPr>
        <w:spacing w:after="0" w:line="240" w:lineRule="auto"/>
        <w:ind w:firstLine="708"/>
        <w:jc w:val="both"/>
        <w:rPr>
          <w:rFonts w:ascii="Times New Roman" w:hAnsi="Times New Roman" w:cs="Times New Roman"/>
          <w:b/>
          <w:color w:val="000000"/>
          <w:sz w:val="28"/>
          <w:szCs w:val="28"/>
          <w:shd w:val="clear" w:color="auto" w:fill="FFFFFF"/>
          <w:lang w:val="uk-UA"/>
        </w:rPr>
      </w:pPr>
      <w:r w:rsidRPr="00BD15FB">
        <w:rPr>
          <w:rFonts w:ascii="Times New Roman" w:hAnsi="Times New Roman" w:cs="Times New Roman"/>
          <w:sz w:val="28"/>
          <w:szCs w:val="28"/>
          <w:lang w:val="uk-UA"/>
        </w:rPr>
        <w:t xml:space="preserve">  </w:t>
      </w:r>
      <w:r w:rsidR="00AA2663" w:rsidRPr="00BD15FB">
        <w:rPr>
          <w:rFonts w:ascii="Times New Roman" w:hAnsi="Times New Roman" w:cs="Times New Roman"/>
          <w:b/>
          <w:color w:val="000000"/>
          <w:sz w:val="28"/>
          <w:szCs w:val="28"/>
          <w:shd w:val="clear" w:color="auto" w:fill="FFFFFF"/>
          <w:lang w:val="uk-UA"/>
        </w:rPr>
        <w:t>Агропромисловий комплекс.</w:t>
      </w:r>
    </w:p>
    <w:p w:rsidR="00FD4F65" w:rsidRPr="00BD15FB" w:rsidRDefault="00A14FCF" w:rsidP="00BD15FB">
      <w:pPr>
        <w:spacing w:after="0" w:line="240" w:lineRule="auto"/>
        <w:ind w:firstLine="709"/>
        <w:jc w:val="both"/>
        <w:rPr>
          <w:rStyle w:val="50"/>
          <w:rFonts w:ascii="Times New Roman" w:eastAsiaTheme="minorEastAsia" w:hAnsi="Times New Roman"/>
          <w:b w:val="0"/>
          <w:i w:val="0"/>
          <w:sz w:val="28"/>
          <w:szCs w:val="28"/>
          <w:lang w:val="uk-UA"/>
        </w:rPr>
      </w:pPr>
      <w:r>
        <w:rPr>
          <w:rFonts w:ascii="Times New Roman" w:hAnsi="Times New Roman" w:cs="Times New Roman"/>
          <w:sz w:val="28"/>
          <w:szCs w:val="28"/>
          <w:lang w:val="uk-UA"/>
        </w:rPr>
        <w:t>В звітному періоді забезпечено в</w:t>
      </w:r>
      <w:r w:rsidR="00FD4F65" w:rsidRPr="00BD15FB">
        <w:rPr>
          <w:rFonts w:ascii="Times New Roman" w:hAnsi="Times New Roman" w:cs="Times New Roman"/>
          <w:sz w:val="28"/>
          <w:szCs w:val="28"/>
          <w:lang w:val="uk-UA"/>
        </w:rPr>
        <w:t>икон</w:t>
      </w:r>
      <w:r>
        <w:rPr>
          <w:rFonts w:ascii="Times New Roman" w:hAnsi="Times New Roman" w:cs="Times New Roman"/>
          <w:sz w:val="28"/>
          <w:szCs w:val="28"/>
          <w:lang w:val="uk-UA"/>
        </w:rPr>
        <w:t>ання</w:t>
      </w:r>
      <w:r w:rsidR="00FD4F65" w:rsidRPr="00BD15F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одного з </w:t>
      </w:r>
      <w:r w:rsidR="00FD4F65" w:rsidRPr="00BD15FB">
        <w:rPr>
          <w:rFonts w:ascii="Times New Roman" w:hAnsi="Times New Roman" w:cs="Times New Roman"/>
          <w:sz w:val="28"/>
          <w:szCs w:val="28"/>
          <w:lang w:val="uk-UA"/>
        </w:rPr>
        <w:t>основн</w:t>
      </w:r>
      <w:r>
        <w:rPr>
          <w:rFonts w:ascii="Times New Roman" w:hAnsi="Times New Roman" w:cs="Times New Roman"/>
          <w:sz w:val="28"/>
          <w:szCs w:val="28"/>
          <w:lang w:val="uk-UA"/>
        </w:rPr>
        <w:t>их</w:t>
      </w:r>
      <w:r w:rsidR="00FD4F65" w:rsidRPr="00BD15FB">
        <w:rPr>
          <w:rFonts w:ascii="Times New Roman" w:hAnsi="Times New Roman" w:cs="Times New Roman"/>
          <w:sz w:val="28"/>
          <w:szCs w:val="28"/>
          <w:lang w:val="uk-UA"/>
        </w:rPr>
        <w:t xml:space="preserve"> </w:t>
      </w:r>
      <w:proofErr w:type="spellStart"/>
      <w:r w:rsidR="00FD4F65" w:rsidRPr="00BD15FB">
        <w:rPr>
          <w:rFonts w:ascii="Times New Roman" w:hAnsi="Times New Roman" w:cs="Times New Roman"/>
          <w:sz w:val="28"/>
          <w:szCs w:val="28"/>
          <w:lang w:val="uk-UA"/>
        </w:rPr>
        <w:t>завдан</w:t>
      </w:r>
      <w:r>
        <w:rPr>
          <w:rFonts w:ascii="Times New Roman" w:hAnsi="Times New Roman" w:cs="Times New Roman"/>
          <w:sz w:val="28"/>
          <w:szCs w:val="28"/>
          <w:lang w:val="uk-UA"/>
        </w:rPr>
        <w:t>ь-</w:t>
      </w:r>
      <w:proofErr w:type="spellEnd"/>
      <w:r>
        <w:rPr>
          <w:rFonts w:ascii="Times New Roman" w:hAnsi="Times New Roman" w:cs="Times New Roman"/>
          <w:sz w:val="28"/>
          <w:szCs w:val="28"/>
          <w:lang w:val="uk-UA"/>
        </w:rPr>
        <w:t xml:space="preserve"> </w:t>
      </w:r>
      <w:r w:rsidR="00FD4F65" w:rsidRPr="00BD15FB">
        <w:rPr>
          <w:rFonts w:ascii="Times New Roman" w:hAnsi="Times New Roman" w:cs="Times New Roman"/>
          <w:sz w:val="28"/>
          <w:szCs w:val="28"/>
          <w:lang w:val="uk-UA"/>
        </w:rPr>
        <w:t>забезпечення продовольчо</w:t>
      </w:r>
      <w:r>
        <w:rPr>
          <w:rFonts w:ascii="Times New Roman" w:hAnsi="Times New Roman" w:cs="Times New Roman"/>
          <w:sz w:val="28"/>
          <w:szCs w:val="28"/>
          <w:lang w:val="uk-UA"/>
        </w:rPr>
        <w:t>ї</w:t>
      </w:r>
      <w:r w:rsidR="00FD4F65" w:rsidRPr="00BD15FB">
        <w:rPr>
          <w:rFonts w:ascii="Times New Roman" w:hAnsi="Times New Roman" w:cs="Times New Roman"/>
          <w:sz w:val="28"/>
          <w:szCs w:val="28"/>
          <w:lang w:val="uk-UA"/>
        </w:rPr>
        <w:t xml:space="preserve"> безпеки населення району. Так, у 2017 році </w:t>
      </w:r>
      <w:r w:rsidR="00FD4F65" w:rsidRPr="00BD15FB">
        <w:rPr>
          <w:rFonts w:ascii="Times New Roman" w:eastAsia="Times New Roman" w:hAnsi="Times New Roman" w:cs="Times New Roman"/>
          <w:sz w:val="28"/>
          <w:szCs w:val="28"/>
          <w:lang w:val="uk-UA"/>
        </w:rPr>
        <w:t xml:space="preserve">  </w:t>
      </w:r>
      <w:r w:rsidR="00FD4F65" w:rsidRPr="00BD15FB">
        <w:rPr>
          <w:rStyle w:val="50"/>
          <w:rFonts w:ascii="Times New Roman" w:eastAsiaTheme="minorEastAsia" w:hAnsi="Times New Roman"/>
          <w:b w:val="0"/>
          <w:i w:val="0"/>
          <w:sz w:val="28"/>
          <w:szCs w:val="28"/>
          <w:lang w:val="uk-UA"/>
        </w:rPr>
        <w:t xml:space="preserve">зібрано: </w:t>
      </w:r>
      <w:r w:rsidR="00FD4F65" w:rsidRPr="00BD15FB">
        <w:rPr>
          <w:rFonts w:ascii="Times New Roman" w:eastAsia="Times New Roman" w:hAnsi="Times New Roman" w:cs="Times New Roman"/>
          <w:sz w:val="28"/>
          <w:szCs w:val="28"/>
          <w:lang w:val="uk-UA"/>
        </w:rPr>
        <w:t>о</w:t>
      </w:r>
      <w:r w:rsidR="00FD4F65" w:rsidRPr="00BD15FB">
        <w:rPr>
          <w:rStyle w:val="50"/>
          <w:rFonts w:ascii="Times New Roman" w:eastAsiaTheme="minorEastAsia" w:hAnsi="Times New Roman"/>
          <w:b w:val="0"/>
          <w:i w:val="0"/>
          <w:sz w:val="28"/>
          <w:szCs w:val="28"/>
          <w:lang w:val="uk-UA"/>
        </w:rPr>
        <w:t xml:space="preserve">зимої пшениці на площі 9,2 тис. гектарів, намолочено 47 тис. тонн при урожайності 50,6 центнери з гектара; ячменю </w:t>
      </w:r>
      <w:r w:rsidR="00A27750" w:rsidRPr="00BD15FB">
        <w:rPr>
          <w:rStyle w:val="50"/>
          <w:rFonts w:ascii="Times New Roman" w:eastAsiaTheme="minorEastAsia" w:hAnsi="Times New Roman"/>
          <w:b w:val="0"/>
          <w:i w:val="0"/>
          <w:sz w:val="28"/>
          <w:szCs w:val="28"/>
          <w:lang w:val="uk-UA"/>
        </w:rPr>
        <w:t>- 285 гектарів</w:t>
      </w:r>
      <w:r w:rsidR="00FD4F65" w:rsidRPr="00BD15FB">
        <w:rPr>
          <w:rStyle w:val="50"/>
          <w:rFonts w:ascii="Times New Roman" w:eastAsiaTheme="minorEastAsia" w:hAnsi="Times New Roman"/>
          <w:b w:val="0"/>
          <w:i w:val="0"/>
          <w:sz w:val="28"/>
          <w:szCs w:val="28"/>
          <w:lang w:val="uk-UA"/>
        </w:rPr>
        <w:t>,</w:t>
      </w:r>
      <w:r w:rsidR="00A27750" w:rsidRPr="00BD15FB">
        <w:rPr>
          <w:rStyle w:val="50"/>
          <w:rFonts w:ascii="Times New Roman" w:eastAsiaTheme="minorEastAsia" w:hAnsi="Times New Roman"/>
          <w:b w:val="0"/>
          <w:i w:val="0"/>
          <w:sz w:val="28"/>
          <w:szCs w:val="28"/>
          <w:lang w:val="uk-UA"/>
        </w:rPr>
        <w:t xml:space="preserve"> </w:t>
      </w:r>
      <w:r w:rsidR="00FD4F65" w:rsidRPr="00BD15FB">
        <w:rPr>
          <w:rStyle w:val="50"/>
          <w:rFonts w:ascii="Times New Roman" w:eastAsiaTheme="minorEastAsia" w:hAnsi="Times New Roman"/>
          <w:b w:val="0"/>
          <w:i w:val="0"/>
          <w:sz w:val="28"/>
          <w:szCs w:val="28"/>
          <w:lang w:val="uk-UA"/>
        </w:rPr>
        <w:t>намолочено1,1 тис. тонн при врожайності</w:t>
      </w:r>
      <w:r w:rsidR="00A27750" w:rsidRPr="00BD15FB">
        <w:rPr>
          <w:rStyle w:val="50"/>
          <w:rFonts w:ascii="Times New Roman" w:eastAsiaTheme="minorEastAsia" w:hAnsi="Times New Roman"/>
          <w:b w:val="0"/>
          <w:i w:val="0"/>
          <w:sz w:val="28"/>
          <w:szCs w:val="28"/>
          <w:lang w:val="uk-UA"/>
        </w:rPr>
        <w:t xml:space="preserve"> </w:t>
      </w:r>
      <w:r w:rsidR="00FD4F65" w:rsidRPr="00BD15FB">
        <w:rPr>
          <w:rStyle w:val="50"/>
          <w:rFonts w:ascii="Times New Roman" w:eastAsiaTheme="minorEastAsia" w:hAnsi="Times New Roman"/>
          <w:b w:val="0"/>
          <w:i w:val="0"/>
          <w:sz w:val="28"/>
          <w:szCs w:val="28"/>
          <w:lang w:val="uk-UA"/>
        </w:rPr>
        <w:t>39,9 центнери з гектара</w:t>
      </w:r>
      <w:r w:rsidR="00A27750" w:rsidRPr="00BD15FB">
        <w:rPr>
          <w:rStyle w:val="50"/>
          <w:rFonts w:ascii="Times New Roman" w:eastAsiaTheme="minorEastAsia" w:hAnsi="Times New Roman"/>
          <w:b w:val="0"/>
          <w:i w:val="0"/>
          <w:sz w:val="28"/>
          <w:szCs w:val="28"/>
          <w:lang w:val="uk-UA"/>
        </w:rPr>
        <w:t>; г</w:t>
      </w:r>
      <w:r w:rsidR="00FD4F65" w:rsidRPr="00BD15FB">
        <w:rPr>
          <w:rStyle w:val="50"/>
          <w:rFonts w:ascii="Times New Roman" w:eastAsiaTheme="minorEastAsia" w:hAnsi="Times New Roman"/>
          <w:b w:val="0"/>
          <w:i w:val="0"/>
          <w:sz w:val="28"/>
          <w:szCs w:val="28"/>
          <w:lang w:val="uk-UA"/>
        </w:rPr>
        <w:t>орох</w:t>
      </w:r>
      <w:r w:rsidR="00A27750" w:rsidRPr="00BD15FB">
        <w:rPr>
          <w:rStyle w:val="50"/>
          <w:rFonts w:ascii="Times New Roman" w:eastAsiaTheme="minorEastAsia" w:hAnsi="Times New Roman"/>
          <w:b w:val="0"/>
          <w:i w:val="0"/>
          <w:sz w:val="28"/>
          <w:szCs w:val="28"/>
          <w:lang w:val="uk-UA"/>
        </w:rPr>
        <w:t>у</w:t>
      </w:r>
      <w:r w:rsidR="00FD4F65" w:rsidRPr="00BD15FB">
        <w:rPr>
          <w:rStyle w:val="50"/>
          <w:rFonts w:ascii="Times New Roman" w:eastAsiaTheme="minorEastAsia" w:hAnsi="Times New Roman"/>
          <w:b w:val="0"/>
          <w:i w:val="0"/>
          <w:sz w:val="28"/>
          <w:szCs w:val="28"/>
          <w:lang w:val="uk-UA"/>
        </w:rPr>
        <w:t xml:space="preserve"> обмолочено</w:t>
      </w:r>
      <w:r w:rsidR="00A27750" w:rsidRPr="00BD15FB">
        <w:rPr>
          <w:rStyle w:val="50"/>
          <w:rFonts w:ascii="Times New Roman" w:eastAsiaTheme="minorEastAsia" w:hAnsi="Times New Roman"/>
          <w:b w:val="0"/>
          <w:i w:val="0"/>
          <w:sz w:val="28"/>
          <w:szCs w:val="28"/>
          <w:lang w:val="uk-UA"/>
        </w:rPr>
        <w:t xml:space="preserve"> на площі</w:t>
      </w:r>
      <w:r w:rsidR="00FD4F65" w:rsidRPr="00BD15FB">
        <w:rPr>
          <w:rStyle w:val="50"/>
          <w:rFonts w:ascii="Times New Roman" w:eastAsiaTheme="minorEastAsia" w:hAnsi="Times New Roman"/>
          <w:b w:val="0"/>
          <w:i w:val="0"/>
          <w:sz w:val="28"/>
          <w:szCs w:val="28"/>
          <w:lang w:val="uk-UA"/>
        </w:rPr>
        <w:t xml:space="preserve"> 0,8 тис.</w:t>
      </w:r>
      <w:r w:rsidR="00A27750" w:rsidRPr="00BD15FB">
        <w:rPr>
          <w:rStyle w:val="50"/>
          <w:rFonts w:ascii="Times New Roman" w:eastAsiaTheme="minorEastAsia" w:hAnsi="Times New Roman"/>
          <w:b w:val="0"/>
          <w:i w:val="0"/>
          <w:sz w:val="28"/>
          <w:szCs w:val="28"/>
          <w:lang w:val="uk-UA"/>
        </w:rPr>
        <w:t xml:space="preserve"> </w:t>
      </w:r>
      <w:r w:rsidR="00FD4F65" w:rsidRPr="00BD15FB">
        <w:rPr>
          <w:rStyle w:val="50"/>
          <w:rFonts w:ascii="Times New Roman" w:eastAsiaTheme="minorEastAsia" w:hAnsi="Times New Roman"/>
          <w:b w:val="0"/>
          <w:i w:val="0"/>
          <w:sz w:val="28"/>
          <w:szCs w:val="28"/>
          <w:lang w:val="uk-UA"/>
        </w:rPr>
        <w:t>га,</w:t>
      </w:r>
      <w:r w:rsidR="00911AB0">
        <w:rPr>
          <w:rStyle w:val="50"/>
          <w:rFonts w:ascii="Times New Roman" w:eastAsiaTheme="minorEastAsia" w:hAnsi="Times New Roman"/>
          <w:b w:val="0"/>
          <w:i w:val="0"/>
          <w:sz w:val="28"/>
          <w:szCs w:val="28"/>
          <w:lang w:val="uk-UA"/>
        </w:rPr>
        <w:t xml:space="preserve"> </w:t>
      </w:r>
      <w:r w:rsidR="00FD4F65" w:rsidRPr="00BD15FB">
        <w:rPr>
          <w:rStyle w:val="50"/>
          <w:rFonts w:ascii="Times New Roman" w:eastAsiaTheme="minorEastAsia" w:hAnsi="Times New Roman"/>
          <w:b w:val="0"/>
          <w:i w:val="0"/>
          <w:sz w:val="28"/>
          <w:szCs w:val="28"/>
          <w:lang w:val="uk-UA"/>
        </w:rPr>
        <w:t>намолочено 2,9 тис.</w:t>
      </w:r>
      <w:r w:rsidR="00A27750" w:rsidRPr="00BD15FB">
        <w:rPr>
          <w:rStyle w:val="50"/>
          <w:rFonts w:ascii="Times New Roman" w:eastAsiaTheme="minorEastAsia" w:hAnsi="Times New Roman"/>
          <w:b w:val="0"/>
          <w:i w:val="0"/>
          <w:sz w:val="28"/>
          <w:szCs w:val="28"/>
          <w:lang w:val="uk-UA"/>
        </w:rPr>
        <w:t xml:space="preserve"> </w:t>
      </w:r>
      <w:r w:rsidR="00FD4F65" w:rsidRPr="00BD15FB">
        <w:rPr>
          <w:rStyle w:val="50"/>
          <w:rFonts w:ascii="Times New Roman" w:eastAsiaTheme="minorEastAsia" w:hAnsi="Times New Roman"/>
          <w:b w:val="0"/>
          <w:i w:val="0"/>
          <w:sz w:val="28"/>
          <w:szCs w:val="28"/>
          <w:lang w:val="uk-UA"/>
        </w:rPr>
        <w:t>тонн при врожайності</w:t>
      </w:r>
      <w:r w:rsidR="00A27750" w:rsidRPr="00BD15FB">
        <w:rPr>
          <w:rStyle w:val="50"/>
          <w:rFonts w:ascii="Times New Roman" w:eastAsiaTheme="minorEastAsia" w:hAnsi="Times New Roman"/>
          <w:b w:val="0"/>
          <w:i w:val="0"/>
          <w:sz w:val="28"/>
          <w:szCs w:val="28"/>
          <w:lang w:val="uk-UA"/>
        </w:rPr>
        <w:t xml:space="preserve"> </w:t>
      </w:r>
      <w:r w:rsidR="00FD4F65" w:rsidRPr="00BD15FB">
        <w:rPr>
          <w:rStyle w:val="50"/>
          <w:rFonts w:ascii="Times New Roman" w:eastAsiaTheme="minorEastAsia" w:hAnsi="Times New Roman"/>
          <w:b w:val="0"/>
          <w:i w:val="0"/>
          <w:sz w:val="28"/>
          <w:szCs w:val="28"/>
          <w:lang w:val="uk-UA"/>
        </w:rPr>
        <w:t>36,2</w:t>
      </w:r>
      <w:r w:rsidR="00A27750" w:rsidRPr="00BD15FB">
        <w:rPr>
          <w:rStyle w:val="50"/>
          <w:rFonts w:ascii="Times New Roman" w:eastAsiaTheme="minorEastAsia" w:hAnsi="Times New Roman"/>
          <w:b w:val="0"/>
          <w:i w:val="0"/>
          <w:sz w:val="28"/>
          <w:szCs w:val="28"/>
          <w:lang w:val="uk-UA"/>
        </w:rPr>
        <w:t xml:space="preserve"> центнери з гектара; ж</w:t>
      </w:r>
      <w:r w:rsidR="00FD4F65" w:rsidRPr="00BD15FB">
        <w:rPr>
          <w:rStyle w:val="50"/>
          <w:rFonts w:ascii="Times New Roman" w:eastAsiaTheme="minorEastAsia" w:hAnsi="Times New Roman"/>
          <w:b w:val="0"/>
          <w:i w:val="0"/>
          <w:sz w:val="28"/>
          <w:szCs w:val="28"/>
          <w:lang w:val="uk-UA"/>
        </w:rPr>
        <w:t>ит</w:t>
      </w:r>
      <w:r w:rsidR="00A27750" w:rsidRPr="00BD15FB">
        <w:rPr>
          <w:rStyle w:val="50"/>
          <w:rFonts w:ascii="Times New Roman" w:eastAsiaTheme="minorEastAsia" w:hAnsi="Times New Roman"/>
          <w:b w:val="0"/>
          <w:i w:val="0"/>
          <w:sz w:val="28"/>
          <w:szCs w:val="28"/>
          <w:lang w:val="uk-UA"/>
        </w:rPr>
        <w:t>а</w:t>
      </w:r>
      <w:r w:rsidR="00FD4F65" w:rsidRPr="00BD15FB">
        <w:rPr>
          <w:rStyle w:val="50"/>
          <w:rFonts w:ascii="Times New Roman" w:eastAsiaTheme="minorEastAsia" w:hAnsi="Times New Roman"/>
          <w:b w:val="0"/>
          <w:i w:val="0"/>
          <w:sz w:val="28"/>
          <w:szCs w:val="28"/>
          <w:lang w:val="uk-UA"/>
        </w:rPr>
        <w:t xml:space="preserve"> обмолочено</w:t>
      </w:r>
      <w:r w:rsidR="00A27750" w:rsidRPr="00BD15FB">
        <w:rPr>
          <w:rStyle w:val="50"/>
          <w:rFonts w:ascii="Times New Roman" w:eastAsiaTheme="minorEastAsia" w:hAnsi="Times New Roman"/>
          <w:b w:val="0"/>
          <w:i w:val="0"/>
          <w:sz w:val="28"/>
          <w:szCs w:val="28"/>
          <w:lang w:val="uk-UA"/>
        </w:rPr>
        <w:t xml:space="preserve"> 145 гектарів; ярої</w:t>
      </w:r>
      <w:r w:rsidR="00FD4F65" w:rsidRPr="00BD15FB">
        <w:rPr>
          <w:rStyle w:val="50"/>
          <w:rFonts w:ascii="Times New Roman" w:eastAsiaTheme="minorEastAsia" w:hAnsi="Times New Roman"/>
          <w:b w:val="0"/>
          <w:i w:val="0"/>
          <w:sz w:val="28"/>
          <w:szCs w:val="28"/>
          <w:lang w:val="uk-UA"/>
        </w:rPr>
        <w:t xml:space="preserve"> пшениц</w:t>
      </w:r>
      <w:r w:rsidR="00A27750" w:rsidRPr="00BD15FB">
        <w:rPr>
          <w:rStyle w:val="50"/>
          <w:rFonts w:ascii="Times New Roman" w:eastAsiaTheme="minorEastAsia" w:hAnsi="Times New Roman"/>
          <w:b w:val="0"/>
          <w:i w:val="0"/>
          <w:sz w:val="28"/>
          <w:szCs w:val="28"/>
          <w:lang w:val="uk-UA"/>
        </w:rPr>
        <w:t>і</w:t>
      </w:r>
      <w:r w:rsidR="00FD4F65" w:rsidRPr="00BD15FB">
        <w:rPr>
          <w:rStyle w:val="50"/>
          <w:rFonts w:ascii="Times New Roman" w:eastAsiaTheme="minorEastAsia" w:hAnsi="Times New Roman"/>
          <w:b w:val="0"/>
          <w:i w:val="0"/>
          <w:sz w:val="28"/>
          <w:szCs w:val="28"/>
          <w:lang w:val="uk-UA"/>
        </w:rPr>
        <w:t xml:space="preserve"> </w:t>
      </w:r>
      <w:r w:rsidR="00A27750" w:rsidRPr="00BD15FB">
        <w:rPr>
          <w:rStyle w:val="50"/>
          <w:rFonts w:ascii="Times New Roman" w:eastAsiaTheme="minorEastAsia" w:hAnsi="Times New Roman"/>
          <w:b w:val="0"/>
          <w:i w:val="0"/>
          <w:sz w:val="28"/>
          <w:szCs w:val="28"/>
          <w:lang w:val="uk-UA"/>
        </w:rPr>
        <w:t xml:space="preserve">- </w:t>
      </w:r>
      <w:r w:rsidR="00FD4F65" w:rsidRPr="00BD15FB">
        <w:rPr>
          <w:rStyle w:val="50"/>
          <w:rFonts w:ascii="Times New Roman" w:eastAsiaTheme="minorEastAsia" w:hAnsi="Times New Roman"/>
          <w:b w:val="0"/>
          <w:i w:val="0"/>
          <w:sz w:val="28"/>
          <w:szCs w:val="28"/>
          <w:lang w:val="uk-UA"/>
        </w:rPr>
        <w:t xml:space="preserve">32 гектари, намолочено </w:t>
      </w:r>
      <w:r w:rsidR="00A27750" w:rsidRPr="00BD15FB">
        <w:rPr>
          <w:rStyle w:val="50"/>
          <w:rFonts w:ascii="Times New Roman" w:eastAsiaTheme="minorEastAsia" w:hAnsi="Times New Roman"/>
          <w:b w:val="0"/>
          <w:i w:val="0"/>
          <w:sz w:val="28"/>
          <w:szCs w:val="28"/>
          <w:lang w:val="uk-UA"/>
        </w:rPr>
        <w:t xml:space="preserve">96 тонн при врожайності </w:t>
      </w:r>
      <w:r w:rsidR="00FD4F65" w:rsidRPr="00BD15FB">
        <w:rPr>
          <w:rStyle w:val="50"/>
          <w:rFonts w:ascii="Times New Roman" w:eastAsiaTheme="minorEastAsia" w:hAnsi="Times New Roman"/>
          <w:b w:val="0"/>
          <w:i w:val="0"/>
          <w:sz w:val="28"/>
          <w:szCs w:val="28"/>
          <w:lang w:val="uk-UA"/>
        </w:rPr>
        <w:t>30 центнер</w:t>
      </w:r>
      <w:r w:rsidR="00A27750" w:rsidRPr="00BD15FB">
        <w:rPr>
          <w:rStyle w:val="50"/>
          <w:rFonts w:ascii="Times New Roman" w:eastAsiaTheme="minorEastAsia" w:hAnsi="Times New Roman"/>
          <w:b w:val="0"/>
          <w:i w:val="0"/>
          <w:sz w:val="28"/>
          <w:szCs w:val="28"/>
          <w:lang w:val="uk-UA"/>
        </w:rPr>
        <w:t>ів</w:t>
      </w:r>
      <w:r w:rsidR="00FD4F65" w:rsidRPr="00BD15FB">
        <w:rPr>
          <w:rStyle w:val="50"/>
          <w:rFonts w:ascii="Times New Roman" w:eastAsiaTheme="minorEastAsia" w:hAnsi="Times New Roman"/>
          <w:b w:val="0"/>
          <w:i w:val="0"/>
          <w:sz w:val="28"/>
          <w:szCs w:val="28"/>
          <w:lang w:val="uk-UA"/>
        </w:rPr>
        <w:t xml:space="preserve"> з гектара.</w:t>
      </w:r>
    </w:p>
    <w:p w:rsidR="00FD4F65" w:rsidRPr="00BD15FB" w:rsidRDefault="00FD4F65" w:rsidP="00BD15FB">
      <w:pPr>
        <w:spacing w:after="0" w:line="240" w:lineRule="auto"/>
        <w:ind w:firstLine="709"/>
        <w:jc w:val="both"/>
        <w:rPr>
          <w:rStyle w:val="50"/>
          <w:rFonts w:ascii="Times New Roman" w:eastAsiaTheme="minorEastAsia" w:hAnsi="Times New Roman"/>
          <w:b w:val="0"/>
          <w:i w:val="0"/>
          <w:sz w:val="28"/>
          <w:szCs w:val="28"/>
          <w:lang w:val="uk-UA"/>
        </w:rPr>
      </w:pPr>
      <w:r w:rsidRPr="00BD15FB">
        <w:rPr>
          <w:rStyle w:val="50"/>
          <w:rFonts w:ascii="Times New Roman" w:eastAsiaTheme="minorEastAsia" w:hAnsi="Times New Roman"/>
          <w:b w:val="0"/>
          <w:i w:val="0"/>
          <w:sz w:val="28"/>
          <w:szCs w:val="28"/>
          <w:lang w:val="uk-UA"/>
        </w:rPr>
        <w:t>Зібрано соняшник</w:t>
      </w:r>
      <w:r w:rsidR="00A27750" w:rsidRPr="00BD15FB">
        <w:rPr>
          <w:rStyle w:val="50"/>
          <w:rFonts w:ascii="Times New Roman" w:eastAsiaTheme="minorEastAsia" w:hAnsi="Times New Roman"/>
          <w:b w:val="0"/>
          <w:i w:val="0"/>
          <w:sz w:val="28"/>
          <w:szCs w:val="28"/>
          <w:lang w:val="uk-UA"/>
        </w:rPr>
        <w:t>у</w:t>
      </w:r>
      <w:r w:rsidRPr="00BD15FB">
        <w:rPr>
          <w:rStyle w:val="50"/>
          <w:rFonts w:ascii="Times New Roman" w:eastAsiaTheme="minorEastAsia" w:hAnsi="Times New Roman"/>
          <w:b w:val="0"/>
          <w:i w:val="0"/>
          <w:sz w:val="28"/>
          <w:szCs w:val="28"/>
          <w:lang w:val="uk-UA"/>
        </w:rPr>
        <w:t xml:space="preserve"> на площі 7157 га</w:t>
      </w:r>
      <w:r w:rsidR="00A27750" w:rsidRPr="00BD15FB">
        <w:rPr>
          <w:rStyle w:val="50"/>
          <w:rFonts w:ascii="Times New Roman" w:eastAsiaTheme="minorEastAsia" w:hAnsi="Times New Roman"/>
          <w:b w:val="0"/>
          <w:i w:val="0"/>
          <w:sz w:val="28"/>
          <w:szCs w:val="28"/>
          <w:lang w:val="uk-UA"/>
        </w:rPr>
        <w:t xml:space="preserve"> (</w:t>
      </w:r>
      <w:r w:rsidRPr="00BD15FB">
        <w:rPr>
          <w:rStyle w:val="50"/>
          <w:rFonts w:ascii="Times New Roman" w:eastAsiaTheme="minorEastAsia" w:hAnsi="Times New Roman"/>
          <w:b w:val="0"/>
          <w:i w:val="0"/>
          <w:sz w:val="28"/>
          <w:szCs w:val="28"/>
          <w:lang w:val="uk-UA"/>
        </w:rPr>
        <w:t>83%</w:t>
      </w:r>
      <w:r w:rsidR="00A27750" w:rsidRPr="00BD15FB">
        <w:rPr>
          <w:rStyle w:val="50"/>
          <w:rFonts w:ascii="Times New Roman" w:eastAsiaTheme="minorEastAsia" w:hAnsi="Times New Roman"/>
          <w:b w:val="0"/>
          <w:i w:val="0"/>
          <w:sz w:val="28"/>
          <w:szCs w:val="28"/>
          <w:lang w:val="uk-UA"/>
        </w:rPr>
        <w:t>)</w:t>
      </w:r>
      <w:r w:rsidRPr="00BD15FB">
        <w:rPr>
          <w:rStyle w:val="50"/>
          <w:rFonts w:ascii="Times New Roman" w:eastAsiaTheme="minorEastAsia" w:hAnsi="Times New Roman"/>
          <w:b w:val="0"/>
          <w:i w:val="0"/>
          <w:sz w:val="28"/>
          <w:szCs w:val="28"/>
          <w:lang w:val="uk-UA"/>
        </w:rPr>
        <w:t>, намолочено 18010</w:t>
      </w:r>
      <w:r w:rsidR="00A27750" w:rsidRPr="00BD15FB">
        <w:rPr>
          <w:rStyle w:val="50"/>
          <w:rFonts w:ascii="Times New Roman" w:eastAsiaTheme="minorEastAsia" w:hAnsi="Times New Roman"/>
          <w:b w:val="0"/>
          <w:i w:val="0"/>
          <w:sz w:val="28"/>
          <w:szCs w:val="28"/>
          <w:lang w:val="uk-UA"/>
        </w:rPr>
        <w:t xml:space="preserve"> </w:t>
      </w:r>
      <w:r w:rsidRPr="00BD15FB">
        <w:rPr>
          <w:rStyle w:val="50"/>
          <w:rFonts w:ascii="Times New Roman" w:eastAsiaTheme="minorEastAsia" w:hAnsi="Times New Roman"/>
          <w:b w:val="0"/>
          <w:i w:val="0"/>
          <w:sz w:val="28"/>
          <w:szCs w:val="28"/>
          <w:lang w:val="uk-UA"/>
        </w:rPr>
        <w:t xml:space="preserve">т, урожайність складає 25,2 </w:t>
      </w:r>
      <w:r w:rsidR="00A14FCF">
        <w:rPr>
          <w:rStyle w:val="50"/>
          <w:rFonts w:ascii="Times New Roman" w:eastAsiaTheme="minorEastAsia" w:hAnsi="Times New Roman"/>
          <w:b w:val="0"/>
          <w:i w:val="0"/>
          <w:sz w:val="28"/>
          <w:szCs w:val="28"/>
          <w:lang w:val="uk-UA"/>
        </w:rPr>
        <w:t>центнера з гектара</w:t>
      </w:r>
      <w:r w:rsidRPr="00BD15FB">
        <w:rPr>
          <w:rStyle w:val="50"/>
          <w:rFonts w:ascii="Times New Roman" w:eastAsiaTheme="minorEastAsia" w:hAnsi="Times New Roman"/>
          <w:b w:val="0"/>
          <w:i w:val="0"/>
          <w:sz w:val="28"/>
          <w:szCs w:val="28"/>
          <w:lang w:val="uk-UA"/>
        </w:rPr>
        <w:t>,  со</w:t>
      </w:r>
      <w:r w:rsidR="00A27750" w:rsidRPr="00BD15FB">
        <w:rPr>
          <w:rStyle w:val="50"/>
          <w:rFonts w:ascii="Times New Roman" w:eastAsiaTheme="minorEastAsia" w:hAnsi="Times New Roman"/>
          <w:b w:val="0"/>
          <w:i w:val="0"/>
          <w:sz w:val="28"/>
          <w:szCs w:val="28"/>
          <w:lang w:val="uk-UA"/>
        </w:rPr>
        <w:t>ї</w:t>
      </w:r>
      <w:r w:rsidRPr="00BD15FB">
        <w:rPr>
          <w:rStyle w:val="50"/>
          <w:rFonts w:ascii="Times New Roman" w:eastAsiaTheme="minorEastAsia" w:hAnsi="Times New Roman"/>
          <w:b w:val="0"/>
          <w:i w:val="0"/>
          <w:sz w:val="28"/>
          <w:szCs w:val="28"/>
          <w:lang w:val="uk-UA"/>
        </w:rPr>
        <w:t xml:space="preserve"> обмолочен</w:t>
      </w:r>
      <w:r w:rsidR="00A27750" w:rsidRPr="00BD15FB">
        <w:rPr>
          <w:rStyle w:val="50"/>
          <w:rFonts w:ascii="Times New Roman" w:eastAsiaTheme="minorEastAsia" w:hAnsi="Times New Roman"/>
          <w:b w:val="0"/>
          <w:i w:val="0"/>
          <w:sz w:val="28"/>
          <w:szCs w:val="28"/>
          <w:lang w:val="uk-UA"/>
        </w:rPr>
        <w:t>о</w:t>
      </w:r>
      <w:r w:rsidRPr="00BD15FB">
        <w:rPr>
          <w:rStyle w:val="50"/>
          <w:rFonts w:ascii="Times New Roman" w:eastAsiaTheme="minorEastAsia" w:hAnsi="Times New Roman"/>
          <w:b w:val="0"/>
          <w:i w:val="0"/>
          <w:sz w:val="28"/>
          <w:szCs w:val="28"/>
          <w:lang w:val="uk-UA"/>
        </w:rPr>
        <w:t xml:space="preserve"> на 86% </w:t>
      </w:r>
      <w:proofErr w:type="spellStart"/>
      <w:r w:rsidRPr="00BD15FB">
        <w:rPr>
          <w:rStyle w:val="50"/>
          <w:rFonts w:ascii="Times New Roman" w:eastAsiaTheme="minorEastAsia" w:hAnsi="Times New Roman"/>
          <w:b w:val="0"/>
          <w:i w:val="0"/>
          <w:sz w:val="28"/>
          <w:szCs w:val="28"/>
          <w:lang w:val="uk-UA"/>
        </w:rPr>
        <w:t>площ</w:t>
      </w:r>
      <w:r w:rsidR="00A14FCF">
        <w:rPr>
          <w:rStyle w:val="50"/>
          <w:rFonts w:ascii="Times New Roman" w:eastAsiaTheme="minorEastAsia" w:hAnsi="Times New Roman"/>
          <w:b w:val="0"/>
          <w:i w:val="0"/>
          <w:sz w:val="28"/>
          <w:szCs w:val="28"/>
          <w:lang w:val="uk-UA"/>
        </w:rPr>
        <w:t>-</w:t>
      </w:r>
      <w:proofErr w:type="spellEnd"/>
      <w:r w:rsidRPr="00BD15FB">
        <w:rPr>
          <w:rStyle w:val="50"/>
          <w:rFonts w:ascii="Times New Roman" w:eastAsiaTheme="minorEastAsia" w:hAnsi="Times New Roman"/>
          <w:b w:val="0"/>
          <w:i w:val="0"/>
          <w:sz w:val="28"/>
          <w:szCs w:val="28"/>
          <w:lang w:val="uk-UA"/>
        </w:rPr>
        <w:t xml:space="preserve">  8194 га, намолочено 16683 т, урожайність</w:t>
      </w:r>
      <w:r w:rsidR="00A27750" w:rsidRPr="00BD15FB">
        <w:rPr>
          <w:rStyle w:val="50"/>
          <w:rFonts w:ascii="Times New Roman" w:eastAsiaTheme="minorEastAsia" w:hAnsi="Times New Roman"/>
          <w:b w:val="0"/>
          <w:i w:val="0"/>
          <w:sz w:val="28"/>
          <w:szCs w:val="28"/>
          <w:lang w:val="uk-UA"/>
        </w:rPr>
        <w:t xml:space="preserve"> склала </w:t>
      </w:r>
      <w:r w:rsidRPr="00BD15FB">
        <w:rPr>
          <w:rStyle w:val="50"/>
          <w:rFonts w:ascii="Times New Roman" w:eastAsiaTheme="minorEastAsia" w:hAnsi="Times New Roman"/>
          <w:b w:val="0"/>
          <w:i w:val="0"/>
          <w:sz w:val="28"/>
          <w:szCs w:val="28"/>
          <w:lang w:val="uk-UA"/>
        </w:rPr>
        <w:t xml:space="preserve"> 20,4</w:t>
      </w:r>
      <w:r w:rsidR="00A14FCF">
        <w:rPr>
          <w:rStyle w:val="50"/>
          <w:rFonts w:ascii="Times New Roman" w:eastAsiaTheme="minorEastAsia" w:hAnsi="Times New Roman"/>
          <w:b w:val="0"/>
          <w:i w:val="0"/>
          <w:sz w:val="28"/>
          <w:szCs w:val="28"/>
          <w:lang w:val="uk-UA"/>
        </w:rPr>
        <w:t xml:space="preserve"> центнера з гектара</w:t>
      </w:r>
      <w:r w:rsidRPr="00BD15FB">
        <w:rPr>
          <w:rStyle w:val="50"/>
          <w:rFonts w:ascii="Times New Roman" w:eastAsiaTheme="minorEastAsia" w:hAnsi="Times New Roman"/>
          <w:b w:val="0"/>
          <w:i w:val="0"/>
          <w:sz w:val="28"/>
          <w:szCs w:val="28"/>
          <w:lang w:val="uk-UA"/>
        </w:rPr>
        <w:t>. Господарства району розпочали збирання кукурудзи на зерно.</w:t>
      </w:r>
    </w:p>
    <w:p w:rsidR="00FD4F65" w:rsidRPr="00BD15FB" w:rsidRDefault="00FD4F65" w:rsidP="00BD15FB">
      <w:pPr>
        <w:spacing w:after="0" w:line="240" w:lineRule="auto"/>
        <w:ind w:firstLine="709"/>
        <w:jc w:val="both"/>
        <w:rPr>
          <w:rStyle w:val="50"/>
          <w:rFonts w:ascii="Times New Roman" w:eastAsiaTheme="minorEastAsia" w:hAnsi="Times New Roman"/>
          <w:b w:val="0"/>
          <w:i w:val="0"/>
          <w:sz w:val="28"/>
          <w:szCs w:val="28"/>
          <w:lang w:val="uk-UA"/>
        </w:rPr>
      </w:pPr>
      <w:r w:rsidRPr="00BD15FB">
        <w:rPr>
          <w:rStyle w:val="50"/>
          <w:rFonts w:ascii="Times New Roman" w:eastAsiaTheme="minorEastAsia" w:hAnsi="Times New Roman"/>
          <w:b w:val="0"/>
          <w:i w:val="0"/>
          <w:sz w:val="28"/>
          <w:szCs w:val="28"/>
          <w:lang w:val="uk-UA"/>
        </w:rPr>
        <w:t>К</w:t>
      </w:r>
      <w:r w:rsidR="00A27750" w:rsidRPr="00BD15FB">
        <w:rPr>
          <w:rStyle w:val="50"/>
          <w:rFonts w:ascii="Times New Roman" w:eastAsiaTheme="minorEastAsia" w:hAnsi="Times New Roman"/>
          <w:b w:val="0"/>
          <w:i w:val="0"/>
          <w:sz w:val="28"/>
          <w:szCs w:val="28"/>
          <w:lang w:val="uk-UA"/>
        </w:rPr>
        <w:t>артопля зібрана на площі 235 га</w:t>
      </w:r>
      <w:r w:rsidRPr="00BD15FB">
        <w:rPr>
          <w:rStyle w:val="50"/>
          <w:rFonts w:ascii="Times New Roman" w:eastAsiaTheme="minorEastAsia" w:hAnsi="Times New Roman"/>
          <w:b w:val="0"/>
          <w:i w:val="0"/>
          <w:sz w:val="28"/>
          <w:szCs w:val="28"/>
          <w:lang w:val="uk-UA"/>
        </w:rPr>
        <w:t xml:space="preserve">, що становить 94%, урожайність складає 315 </w:t>
      </w:r>
      <w:r w:rsidR="002A1268">
        <w:rPr>
          <w:rStyle w:val="50"/>
          <w:rFonts w:ascii="Times New Roman" w:eastAsiaTheme="minorEastAsia" w:hAnsi="Times New Roman"/>
          <w:b w:val="0"/>
          <w:i w:val="0"/>
          <w:sz w:val="28"/>
          <w:szCs w:val="28"/>
          <w:lang w:val="uk-UA"/>
        </w:rPr>
        <w:t>центнерів з гектара</w:t>
      </w:r>
      <w:r w:rsidRPr="00BD15FB">
        <w:rPr>
          <w:rStyle w:val="50"/>
          <w:rFonts w:ascii="Times New Roman" w:eastAsiaTheme="minorEastAsia" w:hAnsi="Times New Roman"/>
          <w:b w:val="0"/>
          <w:i w:val="0"/>
          <w:sz w:val="28"/>
          <w:szCs w:val="28"/>
          <w:lang w:val="uk-UA"/>
        </w:rPr>
        <w:t>, столовий буряк зібраний на 80% площ, урожайність</w:t>
      </w:r>
      <w:r w:rsidR="002A1268">
        <w:rPr>
          <w:rStyle w:val="50"/>
          <w:rFonts w:ascii="Times New Roman" w:eastAsiaTheme="minorEastAsia" w:hAnsi="Times New Roman"/>
          <w:b w:val="0"/>
          <w:i w:val="0"/>
          <w:sz w:val="28"/>
          <w:szCs w:val="28"/>
          <w:lang w:val="uk-UA"/>
        </w:rPr>
        <w:t xml:space="preserve"> -</w:t>
      </w:r>
      <w:r w:rsidRPr="00BD15FB">
        <w:rPr>
          <w:rStyle w:val="50"/>
          <w:rFonts w:ascii="Times New Roman" w:eastAsiaTheme="minorEastAsia" w:hAnsi="Times New Roman"/>
          <w:b w:val="0"/>
          <w:i w:val="0"/>
          <w:sz w:val="28"/>
          <w:szCs w:val="28"/>
          <w:lang w:val="uk-UA"/>
        </w:rPr>
        <w:t xml:space="preserve">  343</w:t>
      </w:r>
      <w:r w:rsidR="002A1268">
        <w:rPr>
          <w:rStyle w:val="50"/>
          <w:rFonts w:ascii="Times New Roman" w:eastAsiaTheme="minorEastAsia" w:hAnsi="Times New Roman"/>
          <w:b w:val="0"/>
          <w:i w:val="0"/>
          <w:sz w:val="28"/>
          <w:szCs w:val="28"/>
          <w:lang w:val="uk-UA"/>
        </w:rPr>
        <w:t xml:space="preserve"> центнери з гектара</w:t>
      </w:r>
      <w:r w:rsidRPr="00BD15FB">
        <w:rPr>
          <w:rStyle w:val="50"/>
          <w:rFonts w:ascii="Times New Roman" w:eastAsiaTheme="minorEastAsia" w:hAnsi="Times New Roman"/>
          <w:b w:val="0"/>
          <w:i w:val="0"/>
          <w:sz w:val="28"/>
          <w:szCs w:val="28"/>
          <w:lang w:val="uk-UA"/>
        </w:rPr>
        <w:t>.</w:t>
      </w:r>
    </w:p>
    <w:p w:rsidR="00FD4F65" w:rsidRPr="00BD15FB" w:rsidRDefault="00FD4F65" w:rsidP="00BD15FB">
      <w:pPr>
        <w:spacing w:after="0" w:line="240" w:lineRule="auto"/>
        <w:ind w:firstLine="709"/>
        <w:jc w:val="both"/>
        <w:rPr>
          <w:rStyle w:val="50"/>
          <w:rFonts w:ascii="Times New Roman" w:eastAsiaTheme="minorEastAsia" w:hAnsi="Times New Roman"/>
          <w:b w:val="0"/>
          <w:i w:val="0"/>
          <w:sz w:val="28"/>
          <w:szCs w:val="28"/>
          <w:lang w:val="uk-UA"/>
        </w:rPr>
      </w:pPr>
      <w:r w:rsidRPr="00BD15FB">
        <w:rPr>
          <w:rStyle w:val="50"/>
          <w:rFonts w:ascii="Times New Roman" w:eastAsiaTheme="minorEastAsia" w:hAnsi="Times New Roman"/>
          <w:b w:val="0"/>
          <w:i w:val="0"/>
          <w:sz w:val="28"/>
          <w:szCs w:val="28"/>
          <w:lang w:val="uk-UA"/>
        </w:rPr>
        <w:t>Під урожай наступного року сільськогосподарські підприємства району посіяли озимі зернові на площі 5,7 тис.</w:t>
      </w:r>
      <w:r w:rsidR="002A1268">
        <w:rPr>
          <w:rStyle w:val="50"/>
          <w:rFonts w:ascii="Times New Roman" w:eastAsiaTheme="minorEastAsia" w:hAnsi="Times New Roman"/>
          <w:b w:val="0"/>
          <w:i w:val="0"/>
          <w:sz w:val="28"/>
          <w:szCs w:val="28"/>
          <w:lang w:val="uk-UA"/>
        </w:rPr>
        <w:t xml:space="preserve"> </w:t>
      </w:r>
      <w:r w:rsidRPr="00BD15FB">
        <w:rPr>
          <w:rStyle w:val="50"/>
          <w:rFonts w:ascii="Times New Roman" w:eastAsiaTheme="minorEastAsia" w:hAnsi="Times New Roman"/>
          <w:b w:val="0"/>
          <w:i w:val="0"/>
          <w:sz w:val="28"/>
          <w:szCs w:val="28"/>
          <w:lang w:val="uk-UA"/>
        </w:rPr>
        <w:t>га</w:t>
      </w:r>
      <w:r w:rsidR="00917D4B" w:rsidRPr="00BD15FB">
        <w:rPr>
          <w:rStyle w:val="50"/>
          <w:rFonts w:ascii="Times New Roman" w:eastAsiaTheme="minorEastAsia" w:hAnsi="Times New Roman"/>
          <w:b w:val="0"/>
          <w:i w:val="0"/>
          <w:sz w:val="28"/>
          <w:szCs w:val="28"/>
          <w:lang w:val="uk-UA"/>
        </w:rPr>
        <w:t>.</w:t>
      </w:r>
    </w:p>
    <w:p w:rsidR="00907751" w:rsidRPr="00BD15FB" w:rsidRDefault="002A1268" w:rsidP="002A1268">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b/>
          <w:sz w:val="28"/>
          <w:szCs w:val="28"/>
          <w:lang w:val="uk-UA"/>
        </w:rPr>
        <w:t xml:space="preserve">         </w:t>
      </w:r>
      <w:r w:rsidR="006B76E7" w:rsidRPr="002A1268">
        <w:rPr>
          <w:rFonts w:ascii="Times New Roman" w:hAnsi="Times New Roman" w:cs="Times New Roman"/>
          <w:sz w:val="28"/>
          <w:szCs w:val="28"/>
          <w:lang w:val="uk-UA"/>
        </w:rPr>
        <w:t>Щодо п</w:t>
      </w:r>
      <w:r w:rsidR="006B76E7" w:rsidRPr="002A1268">
        <w:rPr>
          <w:rFonts w:ascii="Times New Roman" w:eastAsia="Times New Roman" w:hAnsi="Times New Roman" w:cs="Times New Roman"/>
          <w:sz w:val="28"/>
          <w:szCs w:val="28"/>
          <w:lang w:val="uk-UA"/>
        </w:rPr>
        <w:t>ідвищення рівня доходів селян</w:t>
      </w:r>
      <w:r w:rsidR="006B76E7" w:rsidRPr="002A1268">
        <w:rPr>
          <w:rFonts w:ascii="Times New Roman" w:hAnsi="Times New Roman" w:cs="Times New Roman"/>
          <w:sz w:val="28"/>
          <w:szCs w:val="28"/>
          <w:lang w:val="uk-UA"/>
        </w:rPr>
        <w:t xml:space="preserve"> слід відмітити, що</w:t>
      </w:r>
      <w:r w:rsidR="006B76E7" w:rsidRPr="00BD15FB">
        <w:rPr>
          <w:rFonts w:ascii="Times New Roman" w:hAnsi="Times New Roman" w:cs="Times New Roman"/>
          <w:b/>
          <w:sz w:val="28"/>
          <w:szCs w:val="28"/>
          <w:lang w:val="uk-UA"/>
        </w:rPr>
        <w:t xml:space="preserve"> </w:t>
      </w:r>
      <w:r w:rsidR="00907751" w:rsidRPr="00BD15FB">
        <w:rPr>
          <w:rFonts w:ascii="Times New Roman" w:hAnsi="Times New Roman" w:cs="Times New Roman"/>
          <w:sz w:val="28"/>
          <w:szCs w:val="28"/>
          <w:lang w:val="uk-UA"/>
        </w:rPr>
        <w:t>з</w:t>
      </w:r>
      <w:r w:rsidR="00907751" w:rsidRPr="00BD15FB">
        <w:rPr>
          <w:rFonts w:ascii="Times New Roman" w:eastAsia="Times New Roman" w:hAnsi="Times New Roman" w:cs="Times New Roman"/>
          <w:sz w:val="28"/>
          <w:szCs w:val="28"/>
          <w:lang w:val="uk-UA"/>
        </w:rPr>
        <w:t xml:space="preserve">а 9 місяців 2017 року </w:t>
      </w:r>
      <w:proofErr w:type="spellStart"/>
      <w:r w:rsidR="00907751" w:rsidRPr="00BD15FB">
        <w:rPr>
          <w:rFonts w:ascii="Times New Roman" w:eastAsia="Times New Roman" w:hAnsi="Times New Roman" w:cs="Times New Roman"/>
          <w:sz w:val="28"/>
          <w:szCs w:val="28"/>
          <w:lang w:val="uk-UA"/>
        </w:rPr>
        <w:t>нараховано</w:t>
      </w:r>
      <w:proofErr w:type="spellEnd"/>
      <w:r w:rsidR="00907751" w:rsidRPr="00BD15FB">
        <w:rPr>
          <w:rFonts w:ascii="Times New Roman" w:eastAsia="Times New Roman" w:hAnsi="Times New Roman" w:cs="Times New Roman"/>
          <w:sz w:val="28"/>
          <w:szCs w:val="28"/>
          <w:lang w:val="uk-UA"/>
        </w:rPr>
        <w:t xml:space="preserve"> заробітної плати  </w:t>
      </w:r>
      <w:r w:rsidR="00907751" w:rsidRPr="00BD15FB">
        <w:rPr>
          <w:rFonts w:ascii="Times New Roman" w:hAnsi="Times New Roman" w:cs="Times New Roman"/>
          <w:sz w:val="28"/>
          <w:szCs w:val="28"/>
          <w:lang w:val="uk-UA"/>
        </w:rPr>
        <w:t xml:space="preserve">в сумі </w:t>
      </w:r>
      <w:r w:rsidR="00907751" w:rsidRPr="00BD15FB">
        <w:rPr>
          <w:rFonts w:ascii="Times New Roman" w:eastAsia="Times New Roman" w:hAnsi="Times New Roman" w:cs="Times New Roman"/>
          <w:sz w:val="28"/>
          <w:szCs w:val="28"/>
          <w:lang w:val="uk-UA"/>
        </w:rPr>
        <w:t xml:space="preserve">24,1 млн. гривень. </w:t>
      </w:r>
      <w:proofErr w:type="spellStart"/>
      <w:r w:rsidR="00907751" w:rsidRPr="00BD15FB">
        <w:rPr>
          <w:rFonts w:ascii="Times New Roman" w:eastAsia="Times New Roman" w:hAnsi="Times New Roman" w:cs="Times New Roman"/>
          <w:sz w:val="28"/>
          <w:szCs w:val="28"/>
        </w:rPr>
        <w:t>Середньомісячна</w:t>
      </w:r>
      <w:proofErr w:type="spellEnd"/>
      <w:r w:rsidR="00907751" w:rsidRPr="00BD15FB">
        <w:rPr>
          <w:rFonts w:ascii="Times New Roman" w:eastAsia="Times New Roman" w:hAnsi="Times New Roman" w:cs="Times New Roman"/>
          <w:sz w:val="28"/>
          <w:szCs w:val="28"/>
        </w:rPr>
        <w:t xml:space="preserve"> </w:t>
      </w:r>
      <w:proofErr w:type="spellStart"/>
      <w:r w:rsidR="00907751" w:rsidRPr="00BD15FB">
        <w:rPr>
          <w:rFonts w:ascii="Times New Roman" w:eastAsia="Times New Roman" w:hAnsi="Times New Roman" w:cs="Times New Roman"/>
          <w:sz w:val="28"/>
          <w:szCs w:val="28"/>
        </w:rPr>
        <w:t>за</w:t>
      </w:r>
      <w:r w:rsidR="00B12967" w:rsidRPr="00BD15FB">
        <w:rPr>
          <w:rFonts w:ascii="Times New Roman" w:hAnsi="Times New Roman" w:cs="Times New Roman"/>
          <w:sz w:val="28"/>
          <w:szCs w:val="28"/>
        </w:rPr>
        <w:t>робітна</w:t>
      </w:r>
      <w:proofErr w:type="spellEnd"/>
      <w:r w:rsidR="00B12967" w:rsidRPr="00BD15FB">
        <w:rPr>
          <w:rFonts w:ascii="Times New Roman" w:hAnsi="Times New Roman" w:cs="Times New Roman"/>
          <w:sz w:val="28"/>
          <w:szCs w:val="28"/>
        </w:rPr>
        <w:t xml:space="preserve"> плата одного </w:t>
      </w:r>
      <w:proofErr w:type="spellStart"/>
      <w:r w:rsidR="00B12967" w:rsidRPr="00BD15FB">
        <w:rPr>
          <w:rFonts w:ascii="Times New Roman" w:hAnsi="Times New Roman" w:cs="Times New Roman"/>
          <w:sz w:val="28"/>
          <w:szCs w:val="28"/>
        </w:rPr>
        <w:t>працівника</w:t>
      </w:r>
      <w:proofErr w:type="spellEnd"/>
      <w:r w:rsidR="00907751" w:rsidRPr="00BD15FB">
        <w:rPr>
          <w:rFonts w:ascii="Times New Roman" w:eastAsia="Times New Roman" w:hAnsi="Times New Roman" w:cs="Times New Roman"/>
          <w:sz w:val="28"/>
          <w:szCs w:val="28"/>
        </w:rPr>
        <w:t>,</w:t>
      </w:r>
      <w:r w:rsidR="00907751" w:rsidRPr="00BD15FB">
        <w:rPr>
          <w:rFonts w:ascii="Times New Roman" w:eastAsia="Times New Roman" w:hAnsi="Times New Roman" w:cs="Times New Roman"/>
          <w:sz w:val="28"/>
          <w:szCs w:val="28"/>
          <w:lang w:val="uk-UA"/>
        </w:rPr>
        <w:t xml:space="preserve"> </w:t>
      </w:r>
      <w:proofErr w:type="spellStart"/>
      <w:r w:rsidR="00907751" w:rsidRPr="00BD15FB">
        <w:rPr>
          <w:rFonts w:ascii="Times New Roman" w:eastAsia="Times New Roman" w:hAnsi="Times New Roman" w:cs="Times New Roman"/>
          <w:sz w:val="28"/>
          <w:szCs w:val="28"/>
        </w:rPr>
        <w:t>зайнятого</w:t>
      </w:r>
      <w:proofErr w:type="spellEnd"/>
      <w:r w:rsidR="00907751" w:rsidRPr="00BD15FB">
        <w:rPr>
          <w:rFonts w:ascii="Times New Roman" w:eastAsia="Times New Roman" w:hAnsi="Times New Roman" w:cs="Times New Roman"/>
          <w:sz w:val="28"/>
          <w:szCs w:val="28"/>
        </w:rPr>
        <w:t xml:space="preserve"> в </w:t>
      </w:r>
      <w:proofErr w:type="spellStart"/>
      <w:r w:rsidR="00907751" w:rsidRPr="00BD15FB">
        <w:rPr>
          <w:rFonts w:ascii="Times New Roman" w:eastAsia="Times New Roman" w:hAnsi="Times New Roman" w:cs="Times New Roman"/>
          <w:sz w:val="28"/>
          <w:szCs w:val="28"/>
        </w:rPr>
        <w:t>сільському</w:t>
      </w:r>
      <w:proofErr w:type="spellEnd"/>
      <w:r w:rsidR="00907751" w:rsidRPr="00BD15FB">
        <w:rPr>
          <w:rFonts w:ascii="Times New Roman" w:eastAsia="Times New Roman" w:hAnsi="Times New Roman" w:cs="Times New Roman"/>
          <w:sz w:val="28"/>
          <w:szCs w:val="28"/>
        </w:rPr>
        <w:t xml:space="preserve"> </w:t>
      </w:r>
      <w:proofErr w:type="spellStart"/>
      <w:r w:rsidR="00907751" w:rsidRPr="00BD15FB">
        <w:rPr>
          <w:rFonts w:ascii="Times New Roman" w:eastAsia="Times New Roman" w:hAnsi="Times New Roman" w:cs="Times New Roman"/>
          <w:sz w:val="28"/>
          <w:szCs w:val="28"/>
        </w:rPr>
        <w:t>господарстві</w:t>
      </w:r>
      <w:proofErr w:type="spellEnd"/>
      <w:r w:rsidR="00911AB0">
        <w:rPr>
          <w:rFonts w:ascii="Times New Roman" w:eastAsia="Times New Roman" w:hAnsi="Times New Roman" w:cs="Times New Roman"/>
          <w:sz w:val="28"/>
          <w:szCs w:val="28"/>
          <w:lang w:val="uk-UA"/>
        </w:rPr>
        <w:t>,</w:t>
      </w:r>
      <w:r w:rsidR="00907751" w:rsidRPr="00BD15FB">
        <w:rPr>
          <w:rFonts w:ascii="Times New Roman" w:hAnsi="Times New Roman" w:cs="Times New Roman"/>
          <w:sz w:val="28"/>
          <w:szCs w:val="28"/>
          <w:lang w:val="uk-UA"/>
        </w:rPr>
        <w:t xml:space="preserve"> </w:t>
      </w:r>
      <w:r w:rsidR="00907751" w:rsidRPr="00BD15FB">
        <w:rPr>
          <w:rFonts w:ascii="Times New Roman" w:eastAsia="Times New Roman" w:hAnsi="Times New Roman" w:cs="Times New Roman"/>
          <w:sz w:val="28"/>
          <w:szCs w:val="28"/>
        </w:rPr>
        <w:t xml:space="preserve">за </w:t>
      </w:r>
      <w:proofErr w:type="gramStart"/>
      <w:r w:rsidR="00907751" w:rsidRPr="00BD15FB">
        <w:rPr>
          <w:rFonts w:ascii="Times New Roman" w:hAnsi="Times New Roman" w:cs="Times New Roman"/>
          <w:sz w:val="28"/>
          <w:szCs w:val="28"/>
          <w:lang w:val="uk-UA"/>
        </w:rPr>
        <w:t>дев’ять</w:t>
      </w:r>
      <w:proofErr w:type="gramEnd"/>
      <w:r w:rsidR="00907751" w:rsidRPr="00BD15FB">
        <w:rPr>
          <w:rFonts w:ascii="Times New Roman" w:eastAsia="Times New Roman" w:hAnsi="Times New Roman" w:cs="Times New Roman"/>
          <w:sz w:val="28"/>
          <w:szCs w:val="28"/>
        </w:rPr>
        <w:t xml:space="preserve">    </w:t>
      </w:r>
      <w:proofErr w:type="spellStart"/>
      <w:r w:rsidR="00907751" w:rsidRPr="00BD15FB">
        <w:rPr>
          <w:rFonts w:ascii="Times New Roman" w:eastAsia="Times New Roman" w:hAnsi="Times New Roman" w:cs="Times New Roman"/>
          <w:sz w:val="28"/>
          <w:szCs w:val="28"/>
        </w:rPr>
        <w:t>місяців</w:t>
      </w:r>
      <w:proofErr w:type="spellEnd"/>
      <w:r w:rsidR="00907751" w:rsidRPr="00BD15FB">
        <w:rPr>
          <w:rFonts w:ascii="Times New Roman" w:eastAsia="Times New Roman" w:hAnsi="Times New Roman" w:cs="Times New Roman"/>
          <w:sz w:val="28"/>
          <w:szCs w:val="28"/>
        </w:rPr>
        <w:t xml:space="preserve">  201</w:t>
      </w:r>
      <w:r w:rsidR="00907751" w:rsidRPr="00BD15FB">
        <w:rPr>
          <w:rFonts w:ascii="Times New Roman" w:eastAsia="Times New Roman" w:hAnsi="Times New Roman" w:cs="Times New Roman"/>
          <w:sz w:val="28"/>
          <w:szCs w:val="28"/>
          <w:lang w:val="uk-UA"/>
        </w:rPr>
        <w:t>7</w:t>
      </w:r>
      <w:r w:rsidR="00907751" w:rsidRPr="00BD15FB">
        <w:rPr>
          <w:rFonts w:ascii="Times New Roman" w:hAnsi="Times New Roman" w:cs="Times New Roman"/>
          <w:sz w:val="28"/>
          <w:szCs w:val="28"/>
          <w:lang w:val="uk-UA"/>
        </w:rPr>
        <w:t xml:space="preserve"> </w:t>
      </w:r>
      <w:r w:rsidR="00907751" w:rsidRPr="00BD15FB">
        <w:rPr>
          <w:rFonts w:ascii="Times New Roman" w:eastAsia="Times New Roman" w:hAnsi="Times New Roman" w:cs="Times New Roman"/>
          <w:sz w:val="28"/>
          <w:szCs w:val="28"/>
        </w:rPr>
        <w:t xml:space="preserve">року </w:t>
      </w:r>
      <w:proofErr w:type="spellStart"/>
      <w:r w:rsidR="00907751" w:rsidRPr="00BD15FB">
        <w:rPr>
          <w:rFonts w:ascii="Times New Roman" w:eastAsia="Times New Roman" w:hAnsi="Times New Roman" w:cs="Times New Roman"/>
          <w:sz w:val="28"/>
          <w:szCs w:val="28"/>
        </w:rPr>
        <w:t>склала</w:t>
      </w:r>
      <w:proofErr w:type="spellEnd"/>
      <w:r w:rsidR="00907751" w:rsidRPr="00BD15FB">
        <w:rPr>
          <w:rFonts w:ascii="Times New Roman" w:eastAsia="Times New Roman" w:hAnsi="Times New Roman" w:cs="Times New Roman"/>
          <w:sz w:val="28"/>
          <w:szCs w:val="28"/>
        </w:rPr>
        <w:t xml:space="preserve"> </w:t>
      </w:r>
      <w:r w:rsidR="00907751" w:rsidRPr="00BD15FB">
        <w:rPr>
          <w:rFonts w:ascii="Times New Roman" w:eastAsia="Times New Roman" w:hAnsi="Times New Roman" w:cs="Times New Roman"/>
          <w:sz w:val="28"/>
          <w:szCs w:val="28"/>
          <w:lang w:val="uk-UA"/>
        </w:rPr>
        <w:t>5661</w:t>
      </w:r>
      <w:r w:rsidR="00907751" w:rsidRPr="00BD15FB">
        <w:rPr>
          <w:rFonts w:ascii="Times New Roman" w:eastAsia="Times New Roman" w:hAnsi="Times New Roman" w:cs="Times New Roman"/>
          <w:sz w:val="28"/>
          <w:szCs w:val="28"/>
        </w:rPr>
        <w:t xml:space="preserve"> грив</w:t>
      </w:r>
      <w:proofErr w:type="spellStart"/>
      <w:r w:rsidR="00907751" w:rsidRPr="00BD15FB">
        <w:rPr>
          <w:rFonts w:ascii="Times New Roman" w:eastAsia="Times New Roman" w:hAnsi="Times New Roman" w:cs="Times New Roman"/>
          <w:sz w:val="28"/>
          <w:szCs w:val="28"/>
          <w:lang w:val="uk-UA"/>
        </w:rPr>
        <w:t>н</w:t>
      </w:r>
      <w:r w:rsidR="00911AB0">
        <w:rPr>
          <w:rFonts w:ascii="Times New Roman" w:eastAsia="Times New Roman" w:hAnsi="Times New Roman" w:cs="Times New Roman"/>
          <w:sz w:val="28"/>
          <w:szCs w:val="28"/>
          <w:lang w:val="uk-UA"/>
        </w:rPr>
        <w:t>ю</w:t>
      </w:r>
      <w:proofErr w:type="spellEnd"/>
      <w:r w:rsidR="00907751" w:rsidRPr="00BD15FB">
        <w:rPr>
          <w:rFonts w:ascii="Times New Roman" w:hAnsi="Times New Roman" w:cs="Times New Roman"/>
          <w:sz w:val="28"/>
          <w:szCs w:val="28"/>
          <w:lang w:val="uk-UA"/>
        </w:rPr>
        <w:t xml:space="preserve"> і в </w:t>
      </w:r>
      <w:r w:rsidR="00907751" w:rsidRPr="00BD15FB">
        <w:rPr>
          <w:rFonts w:ascii="Times New Roman" w:eastAsia="Times New Roman" w:hAnsi="Times New Roman" w:cs="Times New Roman"/>
          <w:sz w:val="28"/>
          <w:szCs w:val="28"/>
          <w:lang w:val="uk-UA"/>
        </w:rPr>
        <w:t xml:space="preserve"> порівнянні з </w:t>
      </w:r>
      <w:r w:rsidR="00907751" w:rsidRPr="00BD15FB">
        <w:rPr>
          <w:rFonts w:ascii="Times New Roman" w:hAnsi="Times New Roman" w:cs="Times New Roman"/>
          <w:sz w:val="28"/>
          <w:szCs w:val="28"/>
          <w:lang w:val="uk-UA"/>
        </w:rPr>
        <w:t>відповідним періодом 2016</w:t>
      </w:r>
      <w:r w:rsidR="00907751" w:rsidRPr="00BD15FB">
        <w:rPr>
          <w:rFonts w:ascii="Times New Roman" w:eastAsia="Times New Roman" w:hAnsi="Times New Roman" w:cs="Times New Roman"/>
          <w:sz w:val="28"/>
          <w:szCs w:val="28"/>
          <w:lang w:val="uk-UA"/>
        </w:rPr>
        <w:t xml:space="preserve"> рок</w:t>
      </w:r>
      <w:r w:rsidR="00907751" w:rsidRPr="00BD15FB">
        <w:rPr>
          <w:rFonts w:ascii="Times New Roman" w:hAnsi="Times New Roman" w:cs="Times New Roman"/>
          <w:sz w:val="28"/>
          <w:szCs w:val="28"/>
          <w:lang w:val="uk-UA"/>
        </w:rPr>
        <w:t xml:space="preserve">у </w:t>
      </w:r>
      <w:r w:rsidR="00911AB0">
        <w:rPr>
          <w:rFonts w:ascii="Times New Roman" w:eastAsia="Times New Roman" w:hAnsi="Times New Roman" w:cs="Times New Roman"/>
          <w:sz w:val="28"/>
          <w:szCs w:val="28"/>
          <w:lang w:val="uk-UA"/>
        </w:rPr>
        <w:t>збільшилася на 46%</w:t>
      </w:r>
      <w:r w:rsidR="00907751" w:rsidRPr="00BD15FB">
        <w:rPr>
          <w:rFonts w:ascii="Times New Roman" w:eastAsia="Times New Roman" w:hAnsi="Times New Roman" w:cs="Times New Roman"/>
          <w:sz w:val="28"/>
          <w:szCs w:val="28"/>
          <w:lang w:val="uk-UA"/>
        </w:rPr>
        <w:t xml:space="preserve">. </w:t>
      </w:r>
      <w:r w:rsidR="00907751" w:rsidRPr="00BD15FB">
        <w:rPr>
          <w:rFonts w:ascii="Times New Roman" w:hAnsi="Times New Roman" w:cs="Times New Roman"/>
          <w:sz w:val="28"/>
          <w:szCs w:val="28"/>
          <w:lang w:val="uk-UA"/>
        </w:rPr>
        <w:t>П</w:t>
      </w:r>
      <w:r w:rsidR="00907751" w:rsidRPr="00BD15FB">
        <w:rPr>
          <w:rFonts w:ascii="Times New Roman" w:eastAsia="Times New Roman" w:hAnsi="Times New Roman" w:cs="Times New Roman"/>
          <w:sz w:val="28"/>
          <w:szCs w:val="28"/>
          <w:lang w:val="uk-UA"/>
        </w:rPr>
        <w:t>роводилась робота по виплаті орендної плати</w:t>
      </w:r>
      <w:r w:rsidR="00911AB0">
        <w:rPr>
          <w:rFonts w:ascii="Times New Roman" w:eastAsia="Times New Roman" w:hAnsi="Times New Roman" w:cs="Times New Roman"/>
          <w:sz w:val="28"/>
          <w:szCs w:val="28"/>
          <w:lang w:val="uk-UA"/>
        </w:rPr>
        <w:t xml:space="preserve"> за земельні частки (паї)</w:t>
      </w:r>
      <w:r w:rsidR="00907751" w:rsidRPr="00BD15FB">
        <w:rPr>
          <w:rFonts w:ascii="Times New Roman" w:eastAsia="Times New Roman" w:hAnsi="Times New Roman" w:cs="Times New Roman"/>
          <w:sz w:val="28"/>
          <w:szCs w:val="28"/>
          <w:lang w:val="uk-UA"/>
        </w:rPr>
        <w:t xml:space="preserve">, якої </w:t>
      </w:r>
      <w:proofErr w:type="spellStart"/>
      <w:r w:rsidR="00907751" w:rsidRPr="00BD15FB">
        <w:rPr>
          <w:rFonts w:ascii="Times New Roman" w:eastAsia="Times New Roman" w:hAnsi="Times New Roman" w:cs="Times New Roman"/>
          <w:sz w:val="28"/>
          <w:szCs w:val="28"/>
          <w:lang w:val="uk-UA"/>
        </w:rPr>
        <w:lastRenderedPageBreak/>
        <w:t>нараховано</w:t>
      </w:r>
      <w:r w:rsidR="00907751" w:rsidRPr="00BD15FB">
        <w:rPr>
          <w:rFonts w:ascii="Times New Roman" w:hAnsi="Times New Roman" w:cs="Times New Roman"/>
          <w:sz w:val="28"/>
          <w:szCs w:val="28"/>
          <w:lang w:val="uk-UA"/>
        </w:rPr>
        <w:t>в</w:t>
      </w:r>
      <w:proofErr w:type="spellEnd"/>
      <w:r w:rsidR="00907751" w:rsidRPr="00BD15FB">
        <w:rPr>
          <w:rFonts w:ascii="Times New Roman" w:hAnsi="Times New Roman" w:cs="Times New Roman"/>
          <w:sz w:val="28"/>
          <w:szCs w:val="28"/>
          <w:lang w:val="uk-UA"/>
        </w:rPr>
        <w:t xml:space="preserve"> сумі </w:t>
      </w:r>
      <w:r w:rsidR="00907751" w:rsidRPr="00BD15FB">
        <w:rPr>
          <w:rFonts w:ascii="Times New Roman" w:eastAsia="Times New Roman" w:hAnsi="Times New Roman" w:cs="Times New Roman"/>
          <w:sz w:val="28"/>
          <w:szCs w:val="28"/>
          <w:lang w:val="uk-UA"/>
        </w:rPr>
        <w:t xml:space="preserve"> 93,7 млн. гривень, що значно збільшило доходи населення</w:t>
      </w:r>
      <w:r w:rsidR="00911AB0">
        <w:rPr>
          <w:rFonts w:ascii="Times New Roman" w:eastAsia="Times New Roman" w:hAnsi="Times New Roman" w:cs="Times New Roman"/>
          <w:sz w:val="28"/>
          <w:szCs w:val="28"/>
          <w:lang w:val="uk-UA"/>
        </w:rPr>
        <w:t>,</w:t>
      </w:r>
      <w:r w:rsidR="00907751" w:rsidRPr="00BD15FB">
        <w:rPr>
          <w:rFonts w:ascii="Times New Roman" w:eastAsia="Times New Roman" w:hAnsi="Times New Roman" w:cs="Times New Roman"/>
          <w:sz w:val="28"/>
          <w:szCs w:val="28"/>
          <w:lang w:val="uk-UA"/>
        </w:rPr>
        <w:t xml:space="preserve"> і виплачено  73,4 млн. гривень або 78,3 %.</w:t>
      </w:r>
    </w:p>
    <w:p w:rsidR="00907751" w:rsidRPr="00BD15FB" w:rsidRDefault="00907751" w:rsidP="00BD15FB">
      <w:pPr>
        <w:spacing w:after="0" w:line="240" w:lineRule="auto"/>
        <w:ind w:firstLine="1080"/>
        <w:jc w:val="both"/>
        <w:rPr>
          <w:rFonts w:ascii="Times New Roman" w:hAnsi="Times New Roman" w:cs="Times New Roman"/>
          <w:sz w:val="28"/>
          <w:szCs w:val="28"/>
          <w:lang w:val="uk-UA"/>
        </w:rPr>
      </w:pPr>
      <w:r w:rsidRPr="00BD15FB">
        <w:rPr>
          <w:rFonts w:ascii="Times New Roman" w:eastAsia="Times New Roman" w:hAnsi="Times New Roman" w:cs="Times New Roman"/>
          <w:sz w:val="28"/>
          <w:szCs w:val="28"/>
          <w:lang w:val="uk-UA"/>
        </w:rPr>
        <w:t xml:space="preserve"> Отримано фінансової підтримки на розвиток сільських територій   в сумі 1,7 млн. гривень, що</w:t>
      </w:r>
      <w:r w:rsidR="00E25008" w:rsidRPr="00BD15FB">
        <w:rPr>
          <w:rFonts w:ascii="Times New Roman" w:hAnsi="Times New Roman" w:cs="Times New Roman"/>
          <w:sz w:val="28"/>
          <w:szCs w:val="28"/>
          <w:lang w:val="uk-UA"/>
        </w:rPr>
        <w:t xml:space="preserve"> більше в порівнянні з відповідним періодом минулого року </w:t>
      </w:r>
      <w:r w:rsidRPr="00BD15FB">
        <w:rPr>
          <w:rFonts w:ascii="Times New Roman" w:eastAsia="Times New Roman" w:hAnsi="Times New Roman" w:cs="Times New Roman"/>
          <w:sz w:val="28"/>
          <w:szCs w:val="28"/>
          <w:lang w:val="uk-UA"/>
        </w:rPr>
        <w:t xml:space="preserve">на 83%. </w:t>
      </w:r>
    </w:p>
    <w:p w:rsidR="006064FE" w:rsidRPr="003012B1" w:rsidRDefault="006064FE" w:rsidP="00BD15FB">
      <w:pPr>
        <w:spacing w:after="0" w:line="240" w:lineRule="auto"/>
        <w:ind w:firstLine="1080"/>
        <w:jc w:val="both"/>
        <w:rPr>
          <w:rFonts w:ascii="Times New Roman" w:hAnsi="Times New Roman" w:cs="Times New Roman"/>
          <w:sz w:val="28"/>
          <w:szCs w:val="28"/>
          <w:lang w:val="uk-UA"/>
        </w:rPr>
      </w:pPr>
      <w:r w:rsidRPr="003012B1">
        <w:rPr>
          <w:rFonts w:ascii="Times New Roman" w:hAnsi="Times New Roman" w:cs="Times New Roman"/>
          <w:bCs/>
          <w:sz w:val="28"/>
          <w:szCs w:val="28"/>
          <w:lang w:val="uk-UA"/>
        </w:rPr>
        <w:t>Щодо у</w:t>
      </w:r>
      <w:r w:rsidRPr="003012B1">
        <w:rPr>
          <w:rFonts w:ascii="Times New Roman" w:eastAsia="Times New Roman" w:hAnsi="Times New Roman" w:cs="Times New Roman"/>
          <w:bCs/>
          <w:sz w:val="28"/>
          <w:szCs w:val="28"/>
        </w:rPr>
        <w:t>част</w:t>
      </w:r>
      <w:r w:rsidRPr="003012B1">
        <w:rPr>
          <w:rFonts w:ascii="Times New Roman" w:hAnsi="Times New Roman" w:cs="Times New Roman"/>
          <w:bCs/>
          <w:sz w:val="28"/>
          <w:szCs w:val="28"/>
          <w:lang w:val="uk-UA"/>
        </w:rPr>
        <w:t>і</w:t>
      </w:r>
      <w:r w:rsidRPr="003012B1">
        <w:rPr>
          <w:rFonts w:ascii="Times New Roman" w:eastAsia="Times New Roman" w:hAnsi="Times New Roman" w:cs="Times New Roman"/>
          <w:bCs/>
          <w:sz w:val="28"/>
          <w:szCs w:val="28"/>
        </w:rPr>
        <w:t xml:space="preserve"> у  </w:t>
      </w:r>
      <w:proofErr w:type="spellStart"/>
      <w:r w:rsidRPr="003012B1">
        <w:rPr>
          <w:rFonts w:ascii="Times New Roman" w:eastAsia="Times New Roman" w:hAnsi="Times New Roman" w:cs="Times New Roman"/>
          <w:bCs/>
          <w:sz w:val="28"/>
          <w:szCs w:val="28"/>
        </w:rPr>
        <w:t>виставково-ярмаркових</w:t>
      </w:r>
      <w:proofErr w:type="spellEnd"/>
      <w:r w:rsidRPr="003012B1">
        <w:rPr>
          <w:rFonts w:ascii="Times New Roman" w:eastAsia="Times New Roman" w:hAnsi="Times New Roman" w:cs="Times New Roman"/>
          <w:bCs/>
          <w:sz w:val="28"/>
          <w:szCs w:val="28"/>
        </w:rPr>
        <w:t xml:space="preserve"> заходах </w:t>
      </w:r>
      <w:proofErr w:type="spellStart"/>
      <w:r w:rsidRPr="003012B1">
        <w:rPr>
          <w:rFonts w:ascii="Times New Roman" w:eastAsia="Times New Roman" w:hAnsi="Times New Roman" w:cs="Times New Roman"/>
          <w:bCs/>
          <w:sz w:val="28"/>
          <w:szCs w:val="28"/>
        </w:rPr>
        <w:t>з</w:t>
      </w:r>
      <w:proofErr w:type="spellEnd"/>
      <w:r w:rsidRPr="003012B1">
        <w:rPr>
          <w:rFonts w:ascii="Times New Roman" w:eastAsia="Times New Roman" w:hAnsi="Times New Roman" w:cs="Times New Roman"/>
          <w:bCs/>
          <w:sz w:val="28"/>
          <w:szCs w:val="28"/>
        </w:rPr>
        <w:t xml:space="preserve"> метою </w:t>
      </w:r>
      <w:proofErr w:type="spellStart"/>
      <w:r w:rsidRPr="003012B1">
        <w:rPr>
          <w:rFonts w:ascii="Times New Roman" w:eastAsia="Times New Roman" w:hAnsi="Times New Roman" w:cs="Times New Roman"/>
          <w:bCs/>
          <w:sz w:val="28"/>
          <w:szCs w:val="28"/>
        </w:rPr>
        <w:t>сприяння</w:t>
      </w:r>
      <w:proofErr w:type="spellEnd"/>
      <w:r w:rsidRPr="003012B1">
        <w:rPr>
          <w:rFonts w:ascii="Times New Roman" w:eastAsia="Times New Roman" w:hAnsi="Times New Roman" w:cs="Times New Roman"/>
          <w:bCs/>
          <w:sz w:val="28"/>
          <w:szCs w:val="28"/>
        </w:rPr>
        <w:t xml:space="preserve"> </w:t>
      </w:r>
      <w:proofErr w:type="spellStart"/>
      <w:r w:rsidRPr="003012B1">
        <w:rPr>
          <w:rFonts w:ascii="Times New Roman" w:eastAsia="Times New Roman" w:hAnsi="Times New Roman" w:cs="Times New Roman"/>
          <w:bCs/>
          <w:sz w:val="28"/>
          <w:szCs w:val="28"/>
        </w:rPr>
        <w:t>висвітленню</w:t>
      </w:r>
      <w:proofErr w:type="spellEnd"/>
      <w:r w:rsidRPr="003012B1">
        <w:rPr>
          <w:rFonts w:ascii="Times New Roman" w:eastAsia="Times New Roman" w:hAnsi="Times New Roman" w:cs="Times New Roman"/>
          <w:bCs/>
          <w:sz w:val="28"/>
          <w:szCs w:val="28"/>
        </w:rPr>
        <w:t xml:space="preserve"> </w:t>
      </w:r>
      <w:proofErr w:type="spellStart"/>
      <w:r w:rsidRPr="003012B1">
        <w:rPr>
          <w:rFonts w:ascii="Times New Roman" w:eastAsia="Times New Roman" w:hAnsi="Times New Roman" w:cs="Times New Roman"/>
          <w:bCs/>
          <w:sz w:val="28"/>
          <w:szCs w:val="28"/>
        </w:rPr>
        <w:t>потенціалу</w:t>
      </w:r>
      <w:proofErr w:type="spellEnd"/>
      <w:r w:rsidRPr="003012B1">
        <w:rPr>
          <w:rFonts w:ascii="Times New Roman" w:eastAsia="Times New Roman" w:hAnsi="Times New Roman" w:cs="Times New Roman"/>
          <w:bCs/>
          <w:sz w:val="28"/>
          <w:szCs w:val="28"/>
        </w:rPr>
        <w:t xml:space="preserve"> </w:t>
      </w:r>
      <w:r w:rsidRPr="003012B1">
        <w:rPr>
          <w:rFonts w:ascii="Times New Roman" w:hAnsi="Times New Roman" w:cs="Times New Roman"/>
          <w:bCs/>
          <w:sz w:val="28"/>
          <w:szCs w:val="28"/>
          <w:lang w:val="uk-UA"/>
        </w:rPr>
        <w:t xml:space="preserve">аграрної </w:t>
      </w:r>
      <w:proofErr w:type="spellStart"/>
      <w:r w:rsidRPr="003012B1">
        <w:rPr>
          <w:rFonts w:ascii="Times New Roman" w:eastAsia="Times New Roman" w:hAnsi="Times New Roman" w:cs="Times New Roman"/>
          <w:bCs/>
          <w:sz w:val="28"/>
          <w:szCs w:val="28"/>
        </w:rPr>
        <w:t>галузі</w:t>
      </w:r>
      <w:proofErr w:type="spellEnd"/>
      <w:r w:rsidRPr="003012B1">
        <w:rPr>
          <w:rFonts w:ascii="Times New Roman" w:hAnsi="Times New Roman" w:cs="Times New Roman"/>
          <w:bCs/>
          <w:sz w:val="28"/>
          <w:szCs w:val="28"/>
          <w:lang w:val="uk-UA"/>
        </w:rPr>
        <w:t>.</w:t>
      </w:r>
    </w:p>
    <w:p w:rsidR="006064FE" w:rsidRPr="00BD15FB" w:rsidRDefault="006064FE" w:rsidP="00BD15FB">
      <w:pPr>
        <w:spacing w:after="0" w:line="240" w:lineRule="auto"/>
        <w:ind w:firstLine="993"/>
        <w:jc w:val="both"/>
        <w:rPr>
          <w:rFonts w:ascii="Times New Roman" w:hAnsi="Times New Roman" w:cs="Times New Roman"/>
          <w:sz w:val="28"/>
          <w:szCs w:val="28"/>
          <w:lang w:val="uk-UA"/>
        </w:rPr>
      </w:pPr>
      <w:r w:rsidRPr="00BD15FB">
        <w:rPr>
          <w:rFonts w:ascii="Times New Roman" w:eastAsia="Times New Roman" w:hAnsi="Times New Roman" w:cs="Times New Roman"/>
          <w:sz w:val="28"/>
          <w:szCs w:val="28"/>
          <w:lang w:val="uk-UA"/>
        </w:rPr>
        <w:t xml:space="preserve">В червні </w:t>
      </w:r>
      <w:r w:rsidRPr="00BD15FB">
        <w:rPr>
          <w:rFonts w:ascii="Times New Roman" w:hAnsi="Times New Roman" w:cs="Times New Roman"/>
          <w:sz w:val="28"/>
          <w:szCs w:val="28"/>
          <w:lang w:val="uk-UA"/>
        </w:rPr>
        <w:t xml:space="preserve">поточного року </w:t>
      </w:r>
      <w:r w:rsidRPr="00BD15FB">
        <w:rPr>
          <w:rFonts w:ascii="Times New Roman" w:eastAsia="Times New Roman" w:hAnsi="Times New Roman" w:cs="Times New Roman"/>
          <w:sz w:val="28"/>
          <w:szCs w:val="28"/>
          <w:lang w:val="uk-UA"/>
        </w:rPr>
        <w:t xml:space="preserve"> делегація району відвідала ХХІХ Міжнародну виставку «Агро 2017»</w:t>
      </w:r>
      <w:r w:rsidR="003012B1">
        <w:rPr>
          <w:rFonts w:ascii="Times New Roman" w:eastAsia="Times New Roman" w:hAnsi="Times New Roman" w:cs="Times New Roman"/>
          <w:sz w:val="28"/>
          <w:szCs w:val="28"/>
          <w:lang w:val="uk-UA"/>
        </w:rPr>
        <w:t xml:space="preserve"> </w:t>
      </w:r>
      <w:r w:rsidR="005F3445" w:rsidRPr="00BD15FB">
        <w:rPr>
          <w:rFonts w:ascii="Times New Roman" w:hAnsi="Times New Roman" w:cs="Times New Roman"/>
          <w:sz w:val="28"/>
          <w:szCs w:val="28"/>
          <w:lang w:val="uk-UA"/>
        </w:rPr>
        <w:t xml:space="preserve">в </w:t>
      </w:r>
      <w:r w:rsidRPr="00BD15FB">
        <w:rPr>
          <w:rFonts w:ascii="Times New Roman" w:eastAsia="Times New Roman" w:hAnsi="Times New Roman" w:cs="Times New Roman"/>
          <w:sz w:val="28"/>
          <w:szCs w:val="28"/>
          <w:lang w:val="uk-UA"/>
        </w:rPr>
        <w:t xml:space="preserve"> м. Київ.</w:t>
      </w:r>
      <w:r w:rsidRPr="00BD15FB">
        <w:rPr>
          <w:rFonts w:ascii="Times New Roman" w:hAnsi="Times New Roman" w:cs="Times New Roman"/>
          <w:sz w:val="28"/>
          <w:szCs w:val="28"/>
          <w:lang w:val="uk-UA"/>
        </w:rPr>
        <w:t xml:space="preserve"> </w:t>
      </w:r>
      <w:r w:rsidRPr="00BD15FB">
        <w:rPr>
          <w:rFonts w:ascii="Times New Roman" w:eastAsia="Times New Roman" w:hAnsi="Times New Roman" w:cs="Times New Roman"/>
          <w:sz w:val="28"/>
          <w:szCs w:val="28"/>
          <w:lang w:val="uk-UA"/>
        </w:rPr>
        <w:t>Сільськогосподарські підп</w:t>
      </w:r>
      <w:r w:rsidR="005F3445" w:rsidRPr="00BD15FB">
        <w:rPr>
          <w:rFonts w:ascii="Times New Roman" w:hAnsi="Times New Roman" w:cs="Times New Roman"/>
          <w:sz w:val="28"/>
          <w:szCs w:val="28"/>
          <w:lang w:val="uk-UA"/>
        </w:rPr>
        <w:t>риємства   району та підприємці, які працюють у галузі сільського господарства</w:t>
      </w:r>
      <w:r w:rsidR="003012B1">
        <w:rPr>
          <w:rFonts w:ascii="Times New Roman" w:hAnsi="Times New Roman" w:cs="Times New Roman"/>
          <w:sz w:val="28"/>
          <w:szCs w:val="28"/>
          <w:lang w:val="uk-UA"/>
        </w:rPr>
        <w:t>,</w:t>
      </w:r>
      <w:r w:rsidR="005F3445" w:rsidRPr="00BD15FB">
        <w:rPr>
          <w:rFonts w:ascii="Times New Roman" w:hAnsi="Times New Roman" w:cs="Times New Roman"/>
          <w:sz w:val="28"/>
          <w:szCs w:val="28"/>
          <w:lang w:val="uk-UA"/>
        </w:rPr>
        <w:t xml:space="preserve"> </w:t>
      </w:r>
      <w:r w:rsidRPr="00BD15FB">
        <w:rPr>
          <w:rFonts w:ascii="Times New Roman" w:eastAsia="Times New Roman" w:hAnsi="Times New Roman" w:cs="Times New Roman"/>
          <w:sz w:val="28"/>
          <w:szCs w:val="28"/>
          <w:lang w:val="uk-UA"/>
        </w:rPr>
        <w:t>брали участь в обласних виставково-ярмаркови</w:t>
      </w:r>
      <w:r w:rsidR="003012B1">
        <w:rPr>
          <w:rFonts w:ascii="Times New Roman" w:eastAsia="Times New Roman" w:hAnsi="Times New Roman" w:cs="Times New Roman"/>
          <w:sz w:val="28"/>
          <w:szCs w:val="28"/>
          <w:lang w:val="uk-UA"/>
        </w:rPr>
        <w:t>х заходах</w:t>
      </w:r>
      <w:r w:rsidRPr="00BD15FB">
        <w:rPr>
          <w:rFonts w:ascii="Times New Roman" w:eastAsia="Times New Roman" w:hAnsi="Times New Roman" w:cs="Times New Roman"/>
          <w:sz w:val="28"/>
          <w:szCs w:val="28"/>
          <w:lang w:val="uk-UA"/>
        </w:rPr>
        <w:t>: до Новорічних</w:t>
      </w:r>
      <w:r w:rsidR="003012B1">
        <w:rPr>
          <w:rFonts w:ascii="Times New Roman" w:eastAsia="Times New Roman" w:hAnsi="Times New Roman" w:cs="Times New Roman"/>
          <w:sz w:val="28"/>
          <w:szCs w:val="28"/>
          <w:lang w:val="uk-UA"/>
        </w:rPr>
        <w:t xml:space="preserve"> і Різдвяних</w:t>
      </w:r>
      <w:r w:rsidRPr="00BD15FB">
        <w:rPr>
          <w:rFonts w:ascii="Times New Roman" w:eastAsia="Times New Roman" w:hAnsi="Times New Roman" w:cs="Times New Roman"/>
          <w:sz w:val="28"/>
          <w:szCs w:val="28"/>
          <w:lang w:val="uk-UA"/>
        </w:rPr>
        <w:t xml:space="preserve"> свят, до  </w:t>
      </w:r>
      <w:r w:rsidR="00DF5FCC" w:rsidRPr="00BD15FB">
        <w:rPr>
          <w:rFonts w:ascii="Times New Roman" w:hAnsi="Times New Roman" w:cs="Times New Roman"/>
          <w:sz w:val="28"/>
          <w:szCs w:val="28"/>
          <w:lang w:val="uk-UA"/>
        </w:rPr>
        <w:t>Великодніх</w:t>
      </w:r>
      <w:r w:rsidRPr="00BD15FB">
        <w:rPr>
          <w:rFonts w:ascii="Times New Roman" w:eastAsia="Times New Roman" w:hAnsi="Times New Roman" w:cs="Times New Roman"/>
          <w:sz w:val="28"/>
          <w:szCs w:val="28"/>
          <w:lang w:val="uk-UA"/>
        </w:rPr>
        <w:t xml:space="preserve"> свят, до </w:t>
      </w:r>
      <w:r w:rsidR="005F3445" w:rsidRPr="00BD15FB">
        <w:rPr>
          <w:rFonts w:ascii="Times New Roman" w:hAnsi="Times New Roman" w:cs="Times New Roman"/>
          <w:sz w:val="28"/>
          <w:szCs w:val="28"/>
          <w:lang w:val="uk-UA"/>
        </w:rPr>
        <w:t xml:space="preserve">свята </w:t>
      </w:r>
      <w:r w:rsidRPr="00BD15FB">
        <w:rPr>
          <w:rFonts w:ascii="Times New Roman" w:eastAsia="Times New Roman" w:hAnsi="Times New Roman" w:cs="Times New Roman"/>
          <w:sz w:val="28"/>
          <w:szCs w:val="28"/>
          <w:lang w:val="uk-UA"/>
        </w:rPr>
        <w:t>Спаса, до свята Покрови Пресвятої Богородиці та інших. В вересні цього року  на базі Сумського національного аграрного університету відбувся міжнародний форум із євроі</w:t>
      </w:r>
      <w:r w:rsidR="005F3445" w:rsidRPr="00BD15FB">
        <w:rPr>
          <w:rFonts w:ascii="Times New Roman" w:hAnsi="Times New Roman" w:cs="Times New Roman"/>
          <w:sz w:val="28"/>
          <w:szCs w:val="28"/>
          <w:lang w:val="uk-UA"/>
        </w:rPr>
        <w:t>н</w:t>
      </w:r>
      <w:r w:rsidRPr="00BD15FB">
        <w:rPr>
          <w:rFonts w:ascii="Times New Roman" w:eastAsia="Times New Roman" w:hAnsi="Times New Roman" w:cs="Times New Roman"/>
          <w:sz w:val="28"/>
          <w:szCs w:val="28"/>
          <w:lang w:val="uk-UA"/>
        </w:rPr>
        <w:t>теграції  і другий міжнародний форум «Органічне виробництво – повага до себе та своєї землі» та виставки «Продукти для здорового життя»</w:t>
      </w:r>
      <w:r w:rsidR="005F3445" w:rsidRPr="00BD15FB">
        <w:rPr>
          <w:rFonts w:ascii="Times New Roman" w:hAnsi="Times New Roman" w:cs="Times New Roman"/>
          <w:sz w:val="28"/>
          <w:szCs w:val="28"/>
          <w:lang w:val="uk-UA"/>
        </w:rPr>
        <w:t>,</w:t>
      </w:r>
      <w:r w:rsidRPr="00BD15FB">
        <w:rPr>
          <w:rFonts w:ascii="Times New Roman" w:eastAsia="Times New Roman" w:hAnsi="Times New Roman" w:cs="Times New Roman"/>
          <w:sz w:val="28"/>
          <w:szCs w:val="28"/>
          <w:lang w:val="uk-UA"/>
        </w:rPr>
        <w:t xml:space="preserve"> в яких сільськогосподарські підприємства </w:t>
      </w:r>
      <w:r w:rsidR="005F3445" w:rsidRPr="00BD15FB">
        <w:rPr>
          <w:rFonts w:ascii="Times New Roman" w:hAnsi="Times New Roman" w:cs="Times New Roman"/>
          <w:sz w:val="28"/>
          <w:szCs w:val="28"/>
          <w:lang w:val="uk-UA"/>
        </w:rPr>
        <w:t>брали активну</w:t>
      </w:r>
      <w:r w:rsidRPr="00BD15FB">
        <w:rPr>
          <w:rFonts w:ascii="Times New Roman" w:eastAsia="Times New Roman" w:hAnsi="Times New Roman" w:cs="Times New Roman"/>
          <w:sz w:val="28"/>
          <w:szCs w:val="28"/>
          <w:lang w:val="uk-UA"/>
        </w:rPr>
        <w:t xml:space="preserve"> участь.</w:t>
      </w:r>
    </w:p>
    <w:p w:rsidR="00917D4B" w:rsidRPr="00BD15FB" w:rsidRDefault="00B4680F" w:rsidP="00BD15FB">
      <w:pPr>
        <w:spacing w:after="0" w:line="240" w:lineRule="auto"/>
        <w:ind w:firstLine="709"/>
        <w:jc w:val="both"/>
        <w:rPr>
          <w:rFonts w:ascii="Times New Roman" w:eastAsia="Times New Roman" w:hAnsi="Times New Roman" w:cs="Times New Roman"/>
          <w:bCs/>
          <w:iCs/>
          <w:sz w:val="28"/>
          <w:szCs w:val="28"/>
          <w:lang w:val="uk-UA"/>
        </w:rPr>
      </w:pPr>
      <w:r w:rsidRPr="00BD15FB">
        <w:rPr>
          <w:rFonts w:ascii="Times New Roman" w:hAnsi="Times New Roman" w:cs="Times New Roman"/>
          <w:sz w:val="28"/>
          <w:szCs w:val="28"/>
          <w:lang w:val="uk-UA"/>
        </w:rPr>
        <w:t>На сьогодні не виконується пункт визначений Програмою щодо п</w:t>
      </w:r>
      <w:r w:rsidRPr="00BD15FB">
        <w:rPr>
          <w:rFonts w:ascii="Times New Roman" w:eastAsia="Times New Roman" w:hAnsi="Times New Roman" w:cs="Times New Roman"/>
          <w:sz w:val="28"/>
          <w:szCs w:val="28"/>
          <w:lang w:val="uk-UA"/>
        </w:rPr>
        <w:t xml:space="preserve">ридбання обладнання для  цеху по </w:t>
      </w:r>
      <w:proofErr w:type="spellStart"/>
      <w:r w:rsidRPr="00BD15FB">
        <w:rPr>
          <w:rFonts w:ascii="Times New Roman" w:eastAsia="Times New Roman" w:hAnsi="Times New Roman" w:cs="Times New Roman"/>
          <w:sz w:val="28"/>
          <w:szCs w:val="28"/>
          <w:lang w:val="uk-UA"/>
        </w:rPr>
        <w:t>помивці</w:t>
      </w:r>
      <w:proofErr w:type="spellEnd"/>
      <w:r w:rsidRPr="00BD15FB">
        <w:rPr>
          <w:rFonts w:ascii="Times New Roman" w:eastAsia="Times New Roman" w:hAnsi="Times New Roman" w:cs="Times New Roman"/>
          <w:sz w:val="28"/>
          <w:szCs w:val="28"/>
          <w:lang w:val="uk-UA"/>
        </w:rPr>
        <w:t>,   шліфуванню, пакуванню овочевої пр</w:t>
      </w:r>
      <w:r w:rsidRPr="00BD15FB">
        <w:rPr>
          <w:rFonts w:ascii="Times New Roman" w:hAnsi="Times New Roman" w:cs="Times New Roman"/>
          <w:sz w:val="28"/>
          <w:szCs w:val="28"/>
          <w:lang w:val="uk-UA"/>
        </w:rPr>
        <w:t>одукції по</w:t>
      </w:r>
      <w:r w:rsidRPr="00BD15FB">
        <w:rPr>
          <w:rFonts w:ascii="Times New Roman" w:eastAsia="Times New Roman" w:hAnsi="Times New Roman" w:cs="Times New Roman"/>
          <w:sz w:val="28"/>
          <w:szCs w:val="28"/>
          <w:lang w:val="uk-UA"/>
        </w:rPr>
        <w:t xml:space="preserve"> ТОВ «</w:t>
      </w:r>
      <w:proofErr w:type="spellStart"/>
      <w:r w:rsidRPr="00BD15FB">
        <w:rPr>
          <w:rFonts w:ascii="Times New Roman" w:eastAsia="Times New Roman" w:hAnsi="Times New Roman" w:cs="Times New Roman"/>
          <w:sz w:val="28"/>
          <w:szCs w:val="28"/>
          <w:lang w:val="uk-UA"/>
        </w:rPr>
        <w:t>Агробізнес-ТСК</w:t>
      </w:r>
      <w:proofErr w:type="spellEnd"/>
      <w:r w:rsidRPr="00BD15FB">
        <w:rPr>
          <w:rFonts w:ascii="Times New Roman" w:eastAsia="Times New Roman" w:hAnsi="Times New Roman" w:cs="Times New Roman"/>
          <w:sz w:val="28"/>
          <w:szCs w:val="28"/>
          <w:lang w:val="uk-UA"/>
        </w:rPr>
        <w:t>»</w:t>
      </w:r>
      <w:r w:rsidR="003012B1">
        <w:rPr>
          <w:rFonts w:ascii="Times New Roman" w:eastAsia="Times New Roman" w:hAnsi="Times New Roman" w:cs="Times New Roman"/>
          <w:sz w:val="28"/>
          <w:szCs w:val="28"/>
          <w:lang w:val="uk-UA"/>
        </w:rPr>
        <w:t>.</w:t>
      </w:r>
    </w:p>
    <w:p w:rsidR="001F247F" w:rsidRPr="00BD15FB" w:rsidRDefault="001F247F" w:rsidP="00BD15FB">
      <w:pPr>
        <w:spacing w:after="0" w:line="240" w:lineRule="auto"/>
        <w:ind w:firstLine="851"/>
        <w:jc w:val="both"/>
        <w:rPr>
          <w:rFonts w:ascii="Times New Roman" w:eastAsia="Times New Roman" w:hAnsi="Times New Roman" w:cs="Times New Roman"/>
          <w:b/>
          <w:sz w:val="28"/>
          <w:szCs w:val="28"/>
          <w:lang w:val="uk-UA"/>
        </w:rPr>
      </w:pPr>
      <w:r w:rsidRPr="00BD15FB">
        <w:rPr>
          <w:rFonts w:ascii="Times New Roman" w:eastAsia="Times New Roman" w:hAnsi="Times New Roman" w:cs="Times New Roman"/>
          <w:b/>
          <w:sz w:val="28"/>
          <w:szCs w:val="28"/>
          <w:lang w:val="uk-UA"/>
        </w:rPr>
        <w:t>Транспорт та транспортна інфраструктура .</w:t>
      </w:r>
    </w:p>
    <w:p w:rsidR="001F247F" w:rsidRPr="00BD15FB" w:rsidRDefault="001F247F" w:rsidP="00BD15FB">
      <w:pPr>
        <w:spacing w:after="0" w:line="240" w:lineRule="auto"/>
        <w:ind w:firstLine="851"/>
        <w:jc w:val="both"/>
        <w:rPr>
          <w:rFonts w:ascii="Times New Roman" w:eastAsia="Times New Roman" w:hAnsi="Times New Roman" w:cs="Times New Roman"/>
          <w:sz w:val="28"/>
          <w:szCs w:val="28"/>
          <w:lang w:val="uk-UA"/>
        </w:rPr>
      </w:pPr>
      <w:r w:rsidRPr="00BD15FB">
        <w:rPr>
          <w:rFonts w:ascii="Times New Roman" w:eastAsia="Times New Roman" w:hAnsi="Times New Roman" w:cs="Times New Roman"/>
          <w:sz w:val="28"/>
          <w:szCs w:val="28"/>
          <w:lang w:val="uk-UA"/>
        </w:rPr>
        <w:t>В</w:t>
      </w:r>
      <w:r w:rsidR="006B66BC" w:rsidRPr="00BD15FB">
        <w:rPr>
          <w:rFonts w:ascii="Times New Roman" w:eastAsia="Times New Roman" w:hAnsi="Times New Roman" w:cs="Times New Roman"/>
          <w:sz w:val="28"/>
          <w:szCs w:val="28"/>
          <w:lang w:val="uk-UA"/>
        </w:rPr>
        <w:t xml:space="preserve"> </w:t>
      </w:r>
      <w:r w:rsidRPr="00BD15FB">
        <w:rPr>
          <w:rFonts w:ascii="Times New Roman" w:eastAsia="Times New Roman" w:hAnsi="Times New Roman" w:cs="Times New Roman"/>
          <w:sz w:val="28"/>
          <w:szCs w:val="28"/>
          <w:lang w:val="uk-UA"/>
        </w:rPr>
        <w:t>р</w:t>
      </w:r>
      <w:r w:rsidR="003012B1">
        <w:rPr>
          <w:rFonts w:ascii="Times New Roman" w:eastAsia="Times New Roman" w:hAnsi="Times New Roman" w:cs="Times New Roman"/>
          <w:sz w:val="28"/>
          <w:szCs w:val="28"/>
          <w:lang w:val="uk-UA"/>
        </w:rPr>
        <w:t xml:space="preserve">айоні працює 1 перевізник по 7 </w:t>
      </w:r>
      <w:r w:rsidRPr="00BD15FB">
        <w:rPr>
          <w:rFonts w:ascii="Times New Roman" w:eastAsia="Times New Roman" w:hAnsi="Times New Roman" w:cs="Times New Roman"/>
          <w:sz w:val="28"/>
          <w:szCs w:val="28"/>
          <w:lang w:val="uk-UA"/>
        </w:rPr>
        <w:t>внутрішньорайонних маршрутах, на яких залучено 4 трансп</w:t>
      </w:r>
      <w:r w:rsidR="003012B1">
        <w:rPr>
          <w:rFonts w:ascii="Times New Roman" w:eastAsia="Times New Roman" w:hAnsi="Times New Roman" w:cs="Times New Roman"/>
          <w:sz w:val="28"/>
          <w:szCs w:val="28"/>
          <w:lang w:val="uk-UA"/>
        </w:rPr>
        <w:t>о</w:t>
      </w:r>
      <w:r w:rsidRPr="00BD15FB">
        <w:rPr>
          <w:rFonts w:ascii="Times New Roman" w:eastAsia="Times New Roman" w:hAnsi="Times New Roman" w:cs="Times New Roman"/>
          <w:sz w:val="28"/>
          <w:szCs w:val="28"/>
          <w:lang w:val="uk-UA"/>
        </w:rPr>
        <w:t xml:space="preserve">ртні одиниці. На сьогодні </w:t>
      </w:r>
      <w:proofErr w:type="spellStart"/>
      <w:r w:rsidRPr="00BD15FB">
        <w:rPr>
          <w:rFonts w:ascii="Times New Roman" w:eastAsia="Times New Roman" w:hAnsi="Times New Roman" w:cs="Times New Roman"/>
          <w:sz w:val="28"/>
          <w:szCs w:val="28"/>
          <w:lang w:val="uk-UA"/>
        </w:rPr>
        <w:t>Недригайлівською</w:t>
      </w:r>
      <w:proofErr w:type="spellEnd"/>
      <w:r w:rsidRPr="00BD15FB">
        <w:rPr>
          <w:rFonts w:ascii="Times New Roman" w:eastAsia="Times New Roman" w:hAnsi="Times New Roman" w:cs="Times New Roman"/>
          <w:sz w:val="28"/>
          <w:szCs w:val="28"/>
          <w:lang w:val="uk-UA"/>
        </w:rPr>
        <w:t xml:space="preserve"> райдержадміністрацією спільно з </w:t>
      </w:r>
      <w:proofErr w:type="spellStart"/>
      <w:r w:rsidRPr="00BD15FB">
        <w:rPr>
          <w:rFonts w:ascii="Times New Roman" w:eastAsia="Times New Roman" w:hAnsi="Times New Roman" w:cs="Times New Roman"/>
          <w:sz w:val="28"/>
          <w:szCs w:val="28"/>
          <w:lang w:val="uk-UA"/>
        </w:rPr>
        <w:t>Недригайлівською</w:t>
      </w:r>
      <w:proofErr w:type="spellEnd"/>
      <w:r w:rsidRPr="00BD15FB">
        <w:rPr>
          <w:rFonts w:ascii="Times New Roman" w:eastAsia="Times New Roman" w:hAnsi="Times New Roman" w:cs="Times New Roman"/>
          <w:sz w:val="28"/>
          <w:szCs w:val="28"/>
          <w:lang w:val="uk-UA"/>
        </w:rPr>
        <w:t xml:space="preserve"> селищною радою залучається пер</w:t>
      </w:r>
      <w:r w:rsidR="006B66BC" w:rsidRPr="00BD15FB">
        <w:rPr>
          <w:rFonts w:ascii="Times New Roman" w:eastAsia="Times New Roman" w:hAnsi="Times New Roman" w:cs="Times New Roman"/>
          <w:sz w:val="28"/>
          <w:szCs w:val="28"/>
          <w:lang w:val="uk-UA"/>
        </w:rPr>
        <w:t>е</w:t>
      </w:r>
      <w:r w:rsidR="003012B1">
        <w:rPr>
          <w:rFonts w:ascii="Times New Roman" w:eastAsia="Times New Roman" w:hAnsi="Times New Roman" w:cs="Times New Roman"/>
          <w:sz w:val="28"/>
          <w:szCs w:val="28"/>
          <w:lang w:val="uk-UA"/>
        </w:rPr>
        <w:t>візник з сусіднього району для забезпечення населення транспортним сполученням по маршрутах, які не обслуговуються довгий час.</w:t>
      </w:r>
    </w:p>
    <w:p w:rsidR="00CE2DFB" w:rsidRDefault="00C534F5" w:rsidP="00BD15FB">
      <w:pPr>
        <w:spacing w:after="0" w:line="240" w:lineRule="auto"/>
        <w:ind w:firstLine="993"/>
        <w:jc w:val="both"/>
        <w:rPr>
          <w:rStyle w:val="ab"/>
          <w:rFonts w:ascii="Times New Roman" w:hAnsi="Times New Roman" w:cs="Times New Roman"/>
          <w:b w:val="0"/>
          <w:sz w:val="28"/>
          <w:szCs w:val="28"/>
          <w:lang w:val="uk-UA"/>
        </w:rPr>
      </w:pPr>
      <w:r w:rsidRPr="00BD15FB">
        <w:rPr>
          <w:rFonts w:ascii="Times New Roman" w:eastAsia="Times New Roman" w:hAnsi="Times New Roman" w:cs="Times New Roman"/>
          <w:sz w:val="28"/>
          <w:szCs w:val="28"/>
          <w:lang w:val="uk-UA"/>
        </w:rPr>
        <w:t xml:space="preserve">Програмою було передбачено капітальних ремонт доріг в </w:t>
      </w:r>
      <w:proofErr w:type="spellStart"/>
      <w:r w:rsidRPr="00BD15FB">
        <w:rPr>
          <w:rFonts w:ascii="Times New Roman" w:eastAsia="Times New Roman" w:hAnsi="Times New Roman" w:cs="Times New Roman"/>
          <w:sz w:val="28"/>
          <w:szCs w:val="28"/>
          <w:lang w:val="uk-UA"/>
        </w:rPr>
        <w:t>смт</w:t>
      </w:r>
      <w:proofErr w:type="spellEnd"/>
      <w:r w:rsidRPr="00BD15FB">
        <w:rPr>
          <w:rFonts w:ascii="Times New Roman" w:eastAsia="Times New Roman" w:hAnsi="Times New Roman" w:cs="Times New Roman"/>
          <w:sz w:val="28"/>
          <w:szCs w:val="28"/>
          <w:lang w:val="uk-UA"/>
        </w:rPr>
        <w:t xml:space="preserve">. </w:t>
      </w:r>
      <w:proofErr w:type="spellStart"/>
      <w:r w:rsidRPr="00BD15FB">
        <w:rPr>
          <w:rFonts w:ascii="Times New Roman" w:eastAsia="Times New Roman" w:hAnsi="Times New Roman" w:cs="Times New Roman"/>
          <w:sz w:val="28"/>
          <w:szCs w:val="28"/>
          <w:lang w:val="uk-UA"/>
        </w:rPr>
        <w:t>Недригайлів</w:t>
      </w:r>
      <w:proofErr w:type="spellEnd"/>
      <w:r w:rsidRPr="00BD15FB">
        <w:rPr>
          <w:rFonts w:ascii="Times New Roman" w:eastAsia="Times New Roman" w:hAnsi="Times New Roman" w:cs="Times New Roman"/>
          <w:sz w:val="28"/>
          <w:szCs w:val="28"/>
          <w:lang w:val="uk-UA"/>
        </w:rPr>
        <w:t>. На сьогодні по проекту «Капі</w:t>
      </w:r>
      <w:r w:rsidR="00DB0915">
        <w:rPr>
          <w:rFonts w:ascii="Times New Roman" w:eastAsia="Times New Roman" w:hAnsi="Times New Roman" w:cs="Times New Roman"/>
          <w:sz w:val="28"/>
          <w:szCs w:val="28"/>
          <w:lang w:val="uk-UA"/>
        </w:rPr>
        <w:t>тальний ремонт дороги по вул. Вишнева (від вул.</w:t>
      </w:r>
      <w:r w:rsidRPr="00BD15FB">
        <w:rPr>
          <w:rFonts w:ascii="Times New Roman" w:eastAsia="Times New Roman" w:hAnsi="Times New Roman" w:cs="Times New Roman"/>
          <w:sz w:val="28"/>
          <w:szCs w:val="28"/>
          <w:lang w:val="uk-UA"/>
        </w:rPr>
        <w:t xml:space="preserve"> Шевченка до вул. Шкільна) в </w:t>
      </w:r>
      <w:proofErr w:type="spellStart"/>
      <w:r w:rsidRPr="00BD15FB">
        <w:rPr>
          <w:rFonts w:ascii="Times New Roman" w:eastAsia="Times New Roman" w:hAnsi="Times New Roman" w:cs="Times New Roman"/>
          <w:sz w:val="28"/>
          <w:szCs w:val="28"/>
          <w:lang w:val="uk-UA"/>
        </w:rPr>
        <w:t>смт</w:t>
      </w:r>
      <w:proofErr w:type="spellEnd"/>
      <w:r w:rsidRPr="00BD15FB">
        <w:rPr>
          <w:rFonts w:ascii="Times New Roman" w:eastAsia="Times New Roman" w:hAnsi="Times New Roman" w:cs="Times New Roman"/>
          <w:sz w:val="28"/>
          <w:szCs w:val="28"/>
          <w:lang w:val="uk-UA"/>
        </w:rPr>
        <w:t xml:space="preserve"> </w:t>
      </w:r>
      <w:proofErr w:type="spellStart"/>
      <w:r w:rsidRPr="00BD15FB">
        <w:rPr>
          <w:rFonts w:ascii="Times New Roman" w:eastAsia="Times New Roman" w:hAnsi="Times New Roman" w:cs="Times New Roman"/>
          <w:sz w:val="28"/>
          <w:szCs w:val="28"/>
          <w:lang w:val="uk-UA"/>
        </w:rPr>
        <w:t>Недригайлів</w:t>
      </w:r>
      <w:proofErr w:type="spellEnd"/>
      <w:r w:rsidRPr="00BD15FB">
        <w:rPr>
          <w:rFonts w:ascii="Times New Roman" w:eastAsia="Times New Roman" w:hAnsi="Times New Roman" w:cs="Times New Roman"/>
          <w:sz w:val="28"/>
          <w:szCs w:val="28"/>
          <w:lang w:val="uk-UA"/>
        </w:rPr>
        <w:t xml:space="preserve"> Сумської області</w:t>
      </w:r>
      <w:r w:rsidR="00183C8F">
        <w:rPr>
          <w:rFonts w:ascii="Times New Roman" w:eastAsia="Times New Roman" w:hAnsi="Times New Roman" w:cs="Times New Roman"/>
          <w:sz w:val="28"/>
          <w:szCs w:val="28"/>
          <w:lang w:val="uk-UA"/>
        </w:rPr>
        <w:t xml:space="preserve">» </w:t>
      </w:r>
      <w:r w:rsidRPr="00BD15FB">
        <w:rPr>
          <w:rFonts w:ascii="Times New Roman" w:eastAsia="Times New Roman" w:hAnsi="Times New Roman" w:cs="Times New Roman"/>
          <w:sz w:val="28"/>
          <w:szCs w:val="28"/>
          <w:lang w:val="uk-UA"/>
        </w:rPr>
        <w:t xml:space="preserve"> виділено кошти </w:t>
      </w:r>
      <w:r w:rsidR="00183C8F">
        <w:rPr>
          <w:rFonts w:ascii="Times New Roman" w:eastAsia="Times New Roman" w:hAnsi="Times New Roman" w:cs="Times New Roman"/>
          <w:sz w:val="28"/>
          <w:szCs w:val="28"/>
          <w:lang w:val="uk-UA"/>
        </w:rPr>
        <w:t>з державного бюджету в сумі 840,</w:t>
      </w:r>
      <w:r w:rsidRPr="00BD15FB">
        <w:rPr>
          <w:rFonts w:ascii="Times New Roman" w:eastAsia="Times New Roman" w:hAnsi="Times New Roman" w:cs="Times New Roman"/>
          <w:sz w:val="28"/>
          <w:szCs w:val="28"/>
          <w:lang w:val="uk-UA"/>
        </w:rPr>
        <w:t>991 тис. гривень та з місцевого бюджету 311,785 тис</w:t>
      </w:r>
      <w:r w:rsidR="00183C8F">
        <w:rPr>
          <w:rFonts w:ascii="Times New Roman" w:eastAsia="Times New Roman" w:hAnsi="Times New Roman" w:cs="Times New Roman"/>
          <w:sz w:val="28"/>
          <w:szCs w:val="28"/>
          <w:lang w:val="uk-UA"/>
        </w:rPr>
        <w:t>.</w:t>
      </w:r>
      <w:r w:rsidRPr="00BD15FB">
        <w:rPr>
          <w:rFonts w:ascii="Times New Roman" w:eastAsia="Times New Roman" w:hAnsi="Times New Roman" w:cs="Times New Roman"/>
          <w:sz w:val="28"/>
          <w:szCs w:val="28"/>
          <w:lang w:val="uk-UA"/>
        </w:rPr>
        <w:t xml:space="preserve"> гривень, однак поки що кошти не освоєні. Крім того, відповідно до </w:t>
      </w:r>
      <w:r w:rsidR="00CE2DFB" w:rsidRPr="00BD15FB">
        <w:rPr>
          <w:rFonts w:ascii="Times New Roman" w:hAnsi="Times New Roman" w:cs="Times New Roman"/>
          <w:sz w:val="28"/>
          <w:szCs w:val="28"/>
          <w:lang w:val="uk-UA"/>
        </w:rPr>
        <w:t xml:space="preserve">Програми </w:t>
      </w:r>
      <w:proofErr w:type="spellStart"/>
      <w:r w:rsidR="00CE2DFB" w:rsidRPr="00BD15FB">
        <w:rPr>
          <w:rStyle w:val="ab"/>
          <w:rFonts w:ascii="Times New Roman" w:hAnsi="Times New Roman" w:cs="Times New Roman"/>
          <w:b w:val="0"/>
          <w:sz w:val="28"/>
          <w:szCs w:val="28"/>
        </w:rPr>
        <w:t>будівництва,реконструкції</w:t>
      </w:r>
      <w:proofErr w:type="spellEnd"/>
      <w:r w:rsidR="00CE2DFB" w:rsidRPr="00BD15FB">
        <w:rPr>
          <w:rStyle w:val="ab"/>
          <w:rFonts w:ascii="Times New Roman" w:hAnsi="Times New Roman" w:cs="Times New Roman"/>
          <w:b w:val="0"/>
          <w:sz w:val="28"/>
          <w:szCs w:val="28"/>
        </w:rPr>
        <w:t xml:space="preserve">, ремонту та </w:t>
      </w:r>
      <w:proofErr w:type="spellStart"/>
      <w:r w:rsidR="00CE2DFB" w:rsidRPr="00BD15FB">
        <w:rPr>
          <w:rStyle w:val="ab"/>
          <w:rFonts w:ascii="Times New Roman" w:hAnsi="Times New Roman" w:cs="Times New Roman"/>
          <w:b w:val="0"/>
          <w:sz w:val="28"/>
          <w:szCs w:val="28"/>
        </w:rPr>
        <w:t>утримання</w:t>
      </w:r>
      <w:proofErr w:type="spellEnd"/>
      <w:r w:rsidR="00CE2DFB" w:rsidRPr="00BD15FB">
        <w:rPr>
          <w:rStyle w:val="ab"/>
          <w:rFonts w:ascii="Times New Roman" w:hAnsi="Times New Roman" w:cs="Times New Roman"/>
          <w:b w:val="0"/>
          <w:sz w:val="28"/>
          <w:szCs w:val="28"/>
        </w:rPr>
        <w:t xml:space="preserve"> </w:t>
      </w:r>
      <w:proofErr w:type="spellStart"/>
      <w:r w:rsidR="00CE2DFB" w:rsidRPr="00BD15FB">
        <w:rPr>
          <w:rStyle w:val="ab"/>
          <w:rFonts w:ascii="Times New Roman" w:hAnsi="Times New Roman" w:cs="Times New Roman"/>
          <w:b w:val="0"/>
          <w:sz w:val="28"/>
          <w:szCs w:val="28"/>
        </w:rPr>
        <w:t>місцевих</w:t>
      </w:r>
      <w:proofErr w:type="spellEnd"/>
      <w:r w:rsidR="00CE2DFB" w:rsidRPr="00BD15FB">
        <w:rPr>
          <w:rStyle w:val="ab"/>
          <w:rFonts w:ascii="Times New Roman" w:hAnsi="Times New Roman" w:cs="Times New Roman"/>
          <w:b w:val="0"/>
          <w:sz w:val="28"/>
          <w:szCs w:val="28"/>
        </w:rPr>
        <w:t xml:space="preserve"> </w:t>
      </w:r>
      <w:proofErr w:type="spellStart"/>
      <w:r w:rsidR="00CE2DFB" w:rsidRPr="00BD15FB">
        <w:rPr>
          <w:rStyle w:val="ab"/>
          <w:rFonts w:ascii="Times New Roman" w:hAnsi="Times New Roman" w:cs="Times New Roman"/>
          <w:b w:val="0"/>
          <w:sz w:val="28"/>
          <w:szCs w:val="28"/>
        </w:rPr>
        <w:t>доріг</w:t>
      </w:r>
      <w:proofErr w:type="spellEnd"/>
      <w:r w:rsidR="00CE2DFB" w:rsidRPr="00BD15FB">
        <w:rPr>
          <w:rStyle w:val="ab"/>
          <w:rFonts w:ascii="Times New Roman" w:hAnsi="Times New Roman" w:cs="Times New Roman"/>
          <w:b w:val="0"/>
          <w:sz w:val="28"/>
          <w:szCs w:val="28"/>
          <w:lang w:val="uk-UA"/>
        </w:rPr>
        <w:t xml:space="preserve"> </w:t>
      </w:r>
      <w:r w:rsidR="00CE2DFB" w:rsidRPr="00BD15FB">
        <w:rPr>
          <w:rStyle w:val="ab"/>
          <w:rFonts w:ascii="Times New Roman" w:hAnsi="Times New Roman" w:cs="Times New Roman"/>
          <w:b w:val="0"/>
          <w:sz w:val="28"/>
          <w:szCs w:val="28"/>
        </w:rPr>
        <w:t xml:space="preserve">районного </w:t>
      </w:r>
      <w:proofErr w:type="spellStart"/>
      <w:r w:rsidR="00CE2DFB" w:rsidRPr="00BD15FB">
        <w:rPr>
          <w:rStyle w:val="ab"/>
          <w:rFonts w:ascii="Times New Roman" w:hAnsi="Times New Roman" w:cs="Times New Roman"/>
          <w:b w:val="0"/>
          <w:sz w:val="28"/>
          <w:szCs w:val="28"/>
        </w:rPr>
        <w:t>значення</w:t>
      </w:r>
      <w:proofErr w:type="spellEnd"/>
      <w:r w:rsidR="00CE2DFB" w:rsidRPr="00BD15FB">
        <w:rPr>
          <w:rStyle w:val="ab"/>
          <w:rFonts w:ascii="Times New Roman" w:hAnsi="Times New Roman" w:cs="Times New Roman"/>
          <w:b w:val="0"/>
          <w:sz w:val="28"/>
          <w:szCs w:val="28"/>
        </w:rPr>
        <w:t xml:space="preserve"> </w:t>
      </w:r>
      <w:proofErr w:type="spellStart"/>
      <w:r w:rsidR="00CE2DFB" w:rsidRPr="00BD15FB">
        <w:rPr>
          <w:rStyle w:val="ab"/>
          <w:rFonts w:ascii="Times New Roman" w:hAnsi="Times New Roman" w:cs="Times New Roman"/>
          <w:b w:val="0"/>
          <w:sz w:val="28"/>
          <w:szCs w:val="28"/>
        </w:rPr>
        <w:t>Недригайлівського</w:t>
      </w:r>
      <w:proofErr w:type="spellEnd"/>
      <w:r w:rsidR="00CE2DFB" w:rsidRPr="00BD15FB">
        <w:rPr>
          <w:rStyle w:val="ab"/>
          <w:rFonts w:ascii="Times New Roman" w:hAnsi="Times New Roman" w:cs="Times New Roman"/>
          <w:b w:val="0"/>
          <w:sz w:val="28"/>
          <w:szCs w:val="28"/>
        </w:rPr>
        <w:t xml:space="preserve">  району</w:t>
      </w:r>
      <w:r w:rsidR="009A3887" w:rsidRPr="00BD15FB">
        <w:rPr>
          <w:rStyle w:val="ab"/>
          <w:rFonts w:ascii="Times New Roman" w:hAnsi="Times New Roman" w:cs="Times New Roman"/>
          <w:b w:val="0"/>
          <w:sz w:val="28"/>
          <w:szCs w:val="28"/>
          <w:lang w:val="uk-UA"/>
        </w:rPr>
        <w:t xml:space="preserve"> </w:t>
      </w:r>
      <w:r w:rsidR="00CE2DFB" w:rsidRPr="00BD15FB">
        <w:rPr>
          <w:rStyle w:val="ab"/>
          <w:rFonts w:ascii="Times New Roman" w:hAnsi="Times New Roman" w:cs="Times New Roman"/>
          <w:b w:val="0"/>
          <w:sz w:val="28"/>
          <w:szCs w:val="28"/>
        </w:rPr>
        <w:t>на  2017-2018 роки</w:t>
      </w:r>
      <w:r w:rsidR="00F507E4" w:rsidRPr="00BD15FB">
        <w:rPr>
          <w:rStyle w:val="ab"/>
          <w:rFonts w:ascii="Times New Roman" w:hAnsi="Times New Roman" w:cs="Times New Roman"/>
          <w:b w:val="0"/>
          <w:sz w:val="28"/>
          <w:szCs w:val="28"/>
          <w:lang w:val="uk-UA"/>
        </w:rPr>
        <w:t xml:space="preserve"> виділені та освоєні кошти в сумі 980 тис</w:t>
      </w:r>
      <w:r w:rsidR="00DB0915">
        <w:rPr>
          <w:rStyle w:val="ab"/>
          <w:rFonts w:ascii="Times New Roman" w:hAnsi="Times New Roman" w:cs="Times New Roman"/>
          <w:b w:val="0"/>
          <w:sz w:val="28"/>
          <w:szCs w:val="28"/>
          <w:lang w:val="uk-UA"/>
        </w:rPr>
        <w:t>.</w:t>
      </w:r>
      <w:r w:rsidR="00F507E4" w:rsidRPr="00BD15FB">
        <w:rPr>
          <w:rStyle w:val="ab"/>
          <w:rFonts w:ascii="Times New Roman" w:hAnsi="Times New Roman" w:cs="Times New Roman"/>
          <w:b w:val="0"/>
          <w:sz w:val="28"/>
          <w:szCs w:val="28"/>
          <w:lang w:val="uk-UA"/>
        </w:rPr>
        <w:t xml:space="preserve"> гривень на поточний ремонт автодороги </w:t>
      </w:r>
      <w:proofErr w:type="spellStart"/>
      <w:r w:rsidR="00F507E4" w:rsidRPr="00BD15FB">
        <w:rPr>
          <w:rStyle w:val="ab"/>
          <w:rFonts w:ascii="Times New Roman" w:hAnsi="Times New Roman" w:cs="Times New Roman"/>
          <w:b w:val="0"/>
          <w:sz w:val="28"/>
          <w:szCs w:val="28"/>
          <w:lang w:val="uk-UA"/>
        </w:rPr>
        <w:t>Коровинці-Рубанка</w:t>
      </w:r>
      <w:proofErr w:type="spellEnd"/>
      <w:r w:rsidR="00F507E4" w:rsidRPr="00BD15FB">
        <w:rPr>
          <w:rStyle w:val="ab"/>
          <w:rFonts w:ascii="Times New Roman" w:hAnsi="Times New Roman" w:cs="Times New Roman"/>
          <w:b w:val="0"/>
          <w:sz w:val="28"/>
          <w:szCs w:val="28"/>
          <w:lang w:val="uk-UA"/>
        </w:rPr>
        <w:t xml:space="preserve">. </w:t>
      </w:r>
      <w:r w:rsidR="00AF18BF" w:rsidRPr="00BD15FB">
        <w:rPr>
          <w:rStyle w:val="ab"/>
          <w:rFonts w:ascii="Times New Roman" w:hAnsi="Times New Roman" w:cs="Times New Roman"/>
          <w:b w:val="0"/>
          <w:sz w:val="28"/>
          <w:szCs w:val="28"/>
          <w:lang w:val="uk-UA"/>
        </w:rPr>
        <w:t>Виділені кошти на поточний ремонт</w:t>
      </w:r>
      <w:r w:rsidR="00183C8F">
        <w:rPr>
          <w:rStyle w:val="ab"/>
          <w:rFonts w:ascii="Times New Roman" w:hAnsi="Times New Roman" w:cs="Times New Roman"/>
          <w:b w:val="0"/>
          <w:sz w:val="28"/>
          <w:szCs w:val="28"/>
          <w:lang w:val="uk-UA"/>
        </w:rPr>
        <w:t>:</w:t>
      </w:r>
      <w:r w:rsidR="00AF18BF" w:rsidRPr="00BD15FB">
        <w:rPr>
          <w:rStyle w:val="ab"/>
          <w:rFonts w:ascii="Times New Roman" w:hAnsi="Times New Roman" w:cs="Times New Roman"/>
          <w:b w:val="0"/>
          <w:sz w:val="28"/>
          <w:szCs w:val="28"/>
          <w:lang w:val="uk-UA"/>
        </w:rPr>
        <w:t xml:space="preserve"> ділянки дороги по с.</w:t>
      </w:r>
      <w:r w:rsidR="00183C8F">
        <w:rPr>
          <w:rStyle w:val="ab"/>
          <w:rFonts w:ascii="Times New Roman" w:hAnsi="Times New Roman" w:cs="Times New Roman"/>
          <w:b w:val="0"/>
          <w:sz w:val="28"/>
          <w:szCs w:val="28"/>
          <w:lang w:val="uk-UA"/>
        </w:rPr>
        <w:t xml:space="preserve"> </w:t>
      </w:r>
      <w:proofErr w:type="spellStart"/>
      <w:r w:rsidR="00AF18BF" w:rsidRPr="00BD15FB">
        <w:rPr>
          <w:rStyle w:val="ab"/>
          <w:rFonts w:ascii="Times New Roman" w:hAnsi="Times New Roman" w:cs="Times New Roman"/>
          <w:b w:val="0"/>
          <w:sz w:val="28"/>
          <w:szCs w:val="28"/>
          <w:lang w:val="uk-UA"/>
        </w:rPr>
        <w:t>Козельне</w:t>
      </w:r>
      <w:proofErr w:type="spellEnd"/>
      <w:r w:rsidR="00AF18BF" w:rsidRPr="00BD15FB">
        <w:rPr>
          <w:rStyle w:val="ab"/>
          <w:rFonts w:ascii="Times New Roman" w:hAnsi="Times New Roman" w:cs="Times New Roman"/>
          <w:b w:val="0"/>
          <w:sz w:val="28"/>
          <w:szCs w:val="28"/>
          <w:lang w:val="uk-UA"/>
        </w:rPr>
        <w:t xml:space="preserve"> (570,0 тис. гривень та 124,6 тис</w:t>
      </w:r>
      <w:r w:rsidR="00E12A70" w:rsidRPr="00BD15FB">
        <w:rPr>
          <w:rStyle w:val="ab"/>
          <w:rFonts w:ascii="Times New Roman" w:hAnsi="Times New Roman" w:cs="Times New Roman"/>
          <w:b w:val="0"/>
          <w:sz w:val="28"/>
          <w:szCs w:val="28"/>
          <w:lang w:val="uk-UA"/>
        </w:rPr>
        <w:t>.</w:t>
      </w:r>
      <w:r w:rsidR="00AF18BF" w:rsidRPr="00BD15FB">
        <w:rPr>
          <w:rStyle w:val="ab"/>
          <w:rFonts w:ascii="Times New Roman" w:hAnsi="Times New Roman" w:cs="Times New Roman"/>
          <w:b w:val="0"/>
          <w:sz w:val="28"/>
          <w:szCs w:val="28"/>
          <w:lang w:val="uk-UA"/>
        </w:rPr>
        <w:t xml:space="preserve"> гривень</w:t>
      </w:r>
      <w:r w:rsidR="0063399E" w:rsidRPr="00BD15FB">
        <w:rPr>
          <w:rStyle w:val="ab"/>
          <w:rFonts w:ascii="Times New Roman" w:hAnsi="Times New Roman" w:cs="Times New Roman"/>
          <w:b w:val="0"/>
          <w:sz w:val="28"/>
          <w:szCs w:val="28"/>
          <w:lang w:val="uk-UA"/>
        </w:rPr>
        <w:t>)</w:t>
      </w:r>
      <w:r w:rsidR="00AF18BF" w:rsidRPr="00BD15FB">
        <w:rPr>
          <w:rStyle w:val="ab"/>
          <w:rFonts w:ascii="Times New Roman" w:hAnsi="Times New Roman" w:cs="Times New Roman"/>
          <w:b w:val="0"/>
          <w:sz w:val="28"/>
          <w:szCs w:val="28"/>
          <w:lang w:val="uk-UA"/>
        </w:rPr>
        <w:t>,</w:t>
      </w:r>
      <w:r w:rsidR="00183C8F">
        <w:rPr>
          <w:rStyle w:val="ab"/>
          <w:rFonts w:ascii="Times New Roman" w:hAnsi="Times New Roman" w:cs="Times New Roman"/>
          <w:b w:val="0"/>
          <w:sz w:val="28"/>
          <w:szCs w:val="28"/>
          <w:lang w:val="uk-UA"/>
        </w:rPr>
        <w:t xml:space="preserve"> </w:t>
      </w:r>
      <w:r w:rsidR="00DB0915">
        <w:rPr>
          <w:rStyle w:val="ab"/>
          <w:rFonts w:ascii="Times New Roman" w:hAnsi="Times New Roman" w:cs="Times New Roman"/>
          <w:b w:val="0"/>
          <w:sz w:val="28"/>
          <w:szCs w:val="28"/>
          <w:lang w:val="uk-UA"/>
        </w:rPr>
        <w:t>з яких освоєно 424.0 тис</w:t>
      </w:r>
      <w:r w:rsidR="00183C8F">
        <w:rPr>
          <w:rStyle w:val="ab"/>
          <w:rFonts w:ascii="Times New Roman" w:hAnsi="Times New Roman" w:cs="Times New Roman"/>
          <w:b w:val="0"/>
          <w:sz w:val="28"/>
          <w:szCs w:val="28"/>
          <w:lang w:val="uk-UA"/>
        </w:rPr>
        <w:t>.</w:t>
      </w:r>
      <w:r w:rsidR="00DB0915">
        <w:rPr>
          <w:rStyle w:val="ab"/>
          <w:rFonts w:ascii="Times New Roman" w:hAnsi="Times New Roman" w:cs="Times New Roman"/>
          <w:b w:val="0"/>
          <w:sz w:val="28"/>
          <w:szCs w:val="28"/>
          <w:lang w:val="uk-UA"/>
        </w:rPr>
        <w:t xml:space="preserve"> гривень</w:t>
      </w:r>
      <w:r w:rsidR="00183C8F">
        <w:rPr>
          <w:rStyle w:val="ab"/>
          <w:rFonts w:ascii="Times New Roman" w:hAnsi="Times New Roman" w:cs="Times New Roman"/>
          <w:b w:val="0"/>
          <w:sz w:val="28"/>
          <w:szCs w:val="28"/>
          <w:lang w:val="uk-UA"/>
        </w:rPr>
        <w:t>;</w:t>
      </w:r>
      <w:r w:rsidR="00AF18BF" w:rsidRPr="00BD15FB">
        <w:rPr>
          <w:rStyle w:val="ab"/>
          <w:rFonts w:ascii="Times New Roman" w:hAnsi="Times New Roman" w:cs="Times New Roman"/>
          <w:b w:val="0"/>
          <w:sz w:val="28"/>
          <w:szCs w:val="28"/>
          <w:lang w:val="uk-UA"/>
        </w:rPr>
        <w:t xml:space="preserve"> автодороги на ділян</w:t>
      </w:r>
      <w:r w:rsidR="003C055F" w:rsidRPr="00BD15FB">
        <w:rPr>
          <w:rStyle w:val="ab"/>
          <w:rFonts w:ascii="Times New Roman" w:hAnsi="Times New Roman" w:cs="Times New Roman"/>
          <w:b w:val="0"/>
          <w:sz w:val="28"/>
          <w:szCs w:val="28"/>
          <w:lang w:val="uk-UA"/>
        </w:rPr>
        <w:t xml:space="preserve">ці с. </w:t>
      </w:r>
      <w:proofErr w:type="spellStart"/>
      <w:r w:rsidR="003C055F" w:rsidRPr="00BD15FB">
        <w:rPr>
          <w:rStyle w:val="ab"/>
          <w:rFonts w:ascii="Times New Roman" w:hAnsi="Times New Roman" w:cs="Times New Roman"/>
          <w:b w:val="0"/>
          <w:sz w:val="28"/>
          <w:szCs w:val="28"/>
          <w:lang w:val="uk-UA"/>
        </w:rPr>
        <w:t>Коровинц</w:t>
      </w:r>
      <w:proofErr w:type="spellEnd"/>
      <w:r w:rsidR="00183C8F">
        <w:rPr>
          <w:rStyle w:val="ab"/>
          <w:rFonts w:ascii="Times New Roman" w:hAnsi="Times New Roman" w:cs="Times New Roman"/>
          <w:b w:val="0"/>
          <w:sz w:val="28"/>
          <w:szCs w:val="28"/>
          <w:lang w:val="uk-UA"/>
        </w:rPr>
        <w:t xml:space="preserve"> </w:t>
      </w:r>
      <w:r w:rsidR="003C055F" w:rsidRPr="00BD15FB">
        <w:rPr>
          <w:rStyle w:val="ab"/>
          <w:rFonts w:ascii="Times New Roman" w:hAnsi="Times New Roman" w:cs="Times New Roman"/>
          <w:b w:val="0"/>
          <w:sz w:val="28"/>
          <w:szCs w:val="28"/>
          <w:lang w:val="uk-UA"/>
        </w:rPr>
        <w:t xml:space="preserve">і- с. </w:t>
      </w:r>
      <w:proofErr w:type="spellStart"/>
      <w:r w:rsidR="003C055F" w:rsidRPr="00BD15FB">
        <w:rPr>
          <w:rStyle w:val="ab"/>
          <w:rFonts w:ascii="Times New Roman" w:hAnsi="Times New Roman" w:cs="Times New Roman"/>
          <w:b w:val="0"/>
          <w:sz w:val="28"/>
          <w:szCs w:val="28"/>
          <w:lang w:val="uk-UA"/>
        </w:rPr>
        <w:t>Дігтярівка</w:t>
      </w:r>
      <w:proofErr w:type="spellEnd"/>
      <w:r w:rsidR="003C055F" w:rsidRPr="00BD15FB">
        <w:rPr>
          <w:rStyle w:val="ab"/>
          <w:rFonts w:ascii="Times New Roman" w:hAnsi="Times New Roman" w:cs="Times New Roman"/>
          <w:b w:val="0"/>
          <w:sz w:val="28"/>
          <w:szCs w:val="28"/>
          <w:lang w:val="uk-UA"/>
        </w:rPr>
        <w:t xml:space="preserve"> </w:t>
      </w:r>
      <w:r w:rsidR="00AF18BF" w:rsidRPr="00BD15FB">
        <w:rPr>
          <w:rStyle w:val="ab"/>
          <w:rFonts w:ascii="Times New Roman" w:hAnsi="Times New Roman" w:cs="Times New Roman"/>
          <w:b w:val="0"/>
          <w:sz w:val="28"/>
          <w:szCs w:val="28"/>
          <w:lang w:val="uk-UA"/>
        </w:rPr>
        <w:t>148,1 тис</w:t>
      </w:r>
      <w:r w:rsidR="003C055F" w:rsidRPr="00BD15FB">
        <w:rPr>
          <w:rStyle w:val="ab"/>
          <w:rFonts w:ascii="Times New Roman" w:hAnsi="Times New Roman" w:cs="Times New Roman"/>
          <w:b w:val="0"/>
          <w:sz w:val="28"/>
          <w:szCs w:val="28"/>
          <w:lang w:val="uk-UA"/>
        </w:rPr>
        <w:t>.</w:t>
      </w:r>
      <w:r w:rsidR="00AF18BF" w:rsidRPr="00BD15FB">
        <w:rPr>
          <w:rStyle w:val="ab"/>
          <w:rFonts w:ascii="Times New Roman" w:hAnsi="Times New Roman" w:cs="Times New Roman"/>
          <w:b w:val="0"/>
          <w:sz w:val="28"/>
          <w:szCs w:val="28"/>
          <w:lang w:val="uk-UA"/>
        </w:rPr>
        <w:t xml:space="preserve"> гривень,</w:t>
      </w:r>
      <w:r w:rsidR="00DB0915">
        <w:rPr>
          <w:rStyle w:val="ab"/>
          <w:rFonts w:ascii="Times New Roman" w:hAnsi="Times New Roman" w:cs="Times New Roman"/>
          <w:b w:val="0"/>
          <w:sz w:val="28"/>
          <w:szCs w:val="28"/>
          <w:lang w:val="uk-UA"/>
        </w:rPr>
        <w:t xml:space="preserve"> які повністю освоєні</w:t>
      </w:r>
      <w:r w:rsidR="00183C8F">
        <w:rPr>
          <w:rStyle w:val="ab"/>
          <w:rFonts w:ascii="Times New Roman" w:hAnsi="Times New Roman" w:cs="Times New Roman"/>
          <w:b w:val="0"/>
          <w:sz w:val="28"/>
          <w:szCs w:val="28"/>
          <w:lang w:val="uk-UA"/>
        </w:rPr>
        <w:t>;</w:t>
      </w:r>
      <w:r w:rsidR="00DB0915">
        <w:rPr>
          <w:rStyle w:val="ab"/>
          <w:rFonts w:ascii="Times New Roman" w:hAnsi="Times New Roman" w:cs="Times New Roman"/>
          <w:b w:val="0"/>
          <w:sz w:val="28"/>
          <w:szCs w:val="28"/>
          <w:lang w:val="uk-UA"/>
        </w:rPr>
        <w:t xml:space="preserve"> </w:t>
      </w:r>
      <w:r w:rsidR="00AF18BF" w:rsidRPr="00BD15FB">
        <w:rPr>
          <w:rStyle w:val="ab"/>
          <w:rFonts w:ascii="Times New Roman" w:hAnsi="Times New Roman" w:cs="Times New Roman"/>
          <w:b w:val="0"/>
          <w:sz w:val="28"/>
          <w:szCs w:val="28"/>
          <w:lang w:val="uk-UA"/>
        </w:rPr>
        <w:t xml:space="preserve"> автодороги по с. </w:t>
      </w:r>
      <w:proofErr w:type="spellStart"/>
      <w:r w:rsidR="00AF18BF" w:rsidRPr="00BD15FB">
        <w:rPr>
          <w:rStyle w:val="ab"/>
          <w:rFonts w:ascii="Times New Roman" w:hAnsi="Times New Roman" w:cs="Times New Roman"/>
          <w:b w:val="0"/>
          <w:sz w:val="28"/>
          <w:szCs w:val="28"/>
          <w:lang w:val="uk-UA"/>
        </w:rPr>
        <w:t>Тимченки</w:t>
      </w:r>
      <w:proofErr w:type="spellEnd"/>
      <w:r w:rsidR="00AF18BF" w:rsidRPr="00BD15FB">
        <w:rPr>
          <w:rStyle w:val="ab"/>
          <w:rFonts w:ascii="Times New Roman" w:hAnsi="Times New Roman" w:cs="Times New Roman"/>
          <w:b w:val="0"/>
          <w:sz w:val="28"/>
          <w:szCs w:val="28"/>
          <w:lang w:val="uk-UA"/>
        </w:rPr>
        <w:t xml:space="preserve"> на суму 781,5 тис</w:t>
      </w:r>
      <w:r w:rsidR="003C055F" w:rsidRPr="00BD15FB">
        <w:rPr>
          <w:rStyle w:val="ab"/>
          <w:rFonts w:ascii="Times New Roman" w:hAnsi="Times New Roman" w:cs="Times New Roman"/>
          <w:b w:val="0"/>
          <w:sz w:val="28"/>
          <w:szCs w:val="28"/>
          <w:lang w:val="uk-UA"/>
        </w:rPr>
        <w:t>.</w:t>
      </w:r>
      <w:r w:rsidR="00AF18BF" w:rsidRPr="00BD15FB">
        <w:rPr>
          <w:rStyle w:val="ab"/>
          <w:rFonts w:ascii="Times New Roman" w:hAnsi="Times New Roman" w:cs="Times New Roman"/>
          <w:b w:val="0"/>
          <w:sz w:val="28"/>
          <w:szCs w:val="28"/>
          <w:lang w:val="uk-UA"/>
        </w:rPr>
        <w:t xml:space="preserve"> гривень на умовах </w:t>
      </w:r>
      <w:proofErr w:type="spellStart"/>
      <w:r w:rsidR="001C7AE4" w:rsidRPr="00BD15FB">
        <w:rPr>
          <w:rStyle w:val="ab"/>
          <w:rFonts w:ascii="Times New Roman" w:hAnsi="Times New Roman" w:cs="Times New Roman"/>
          <w:b w:val="0"/>
          <w:sz w:val="28"/>
          <w:szCs w:val="28"/>
          <w:lang w:val="uk-UA"/>
        </w:rPr>
        <w:t>спів</w:t>
      </w:r>
      <w:r w:rsidR="00AF18BF" w:rsidRPr="00BD15FB">
        <w:rPr>
          <w:rStyle w:val="ab"/>
          <w:rFonts w:ascii="Times New Roman" w:hAnsi="Times New Roman" w:cs="Times New Roman"/>
          <w:b w:val="0"/>
          <w:sz w:val="28"/>
          <w:szCs w:val="28"/>
          <w:lang w:val="uk-UA"/>
        </w:rPr>
        <w:t>фін</w:t>
      </w:r>
      <w:r w:rsidR="00DB0915">
        <w:rPr>
          <w:rStyle w:val="ab"/>
          <w:rFonts w:ascii="Times New Roman" w:hAnsi="Times New Roman" w:cs="Times New Roman"/>
          <w:b w:val="0"/>
          <w:sz w:val="28"/>
          <w:szCs w:val="28"/>
          <w:lang w:val="uk-UA"/>
        </w:rPr>
        <w:t>ансування</w:t>
      </w:r>
      <w:proofErr w:type="spellEnd"/>
      <w:r w:rsidR="00DB0915">
        <w:rPr>
          <w:rStyle w:val="ab"/>
          <w:rFonts w:ascii="Times New Roman" w:hAnsi="Times New Roman" w:cs="Times New Roman"/>
          <w:b w:val="0"/>
          <w:sz w:val="28"/>
          <w:szCs w:val="28"/>
          <w:lang w:val="uk-UA"/>
        </w:rPr>
        <w:t xml:space="preserve"> з державним бюджетом, на сьогодні освоєно 118,0 тис</w:t>
      </w:r>
      <w:r w:rsidR="00536587">
        <w:rPr>
          <w:rStyle w:val="ab"/>
          <w:rFonts w:ascii="Times New Roman" w:hAnsi="Times New Roman" w:cs="Times New Roman"/>
          <w:b w:val="0"/>
          <w:sz w:val="28"/>
          <w:szCs w:val="28"/>
          <w:lang w:val="uk-UA"/>
        </w:rPr>
        <w:t>.</w:t>
      </w:r>
      <w:r w:rsidR="00DB0915">
        <w:rPr>
          <w:rStyle w:val="ab"/>
          <w:rFonts w:ascii="Times New Roman" w:hAnsi="Times New Roman" w:cs="Times New Roman"/>
          <w:b w:val="0"/>
          <w:sz w:val="28"/>
          <w:szCs w:val="28"/>
          <w:lang w:val="uk-UA"/>
        </w:rPr>
        <w:t xml:space="preserve"> гривень</w:t>
      </w:r>
      <w:r w:rsidR="00183C8F">
        <w:rPr>
          <w:rStyle w:val="ab"/>
          <w:rFonts w:ascii="Times New Roman" w:hAnsi="Times New Roman" w:cs="Times New Roman"/>
          <w:b w:val="0"/>
          <w:sz w:val="28"/>
          <w:szCs w:val="28"/>
          <w:lang w:val="uk-UA"/>
        </w:rPr>
        <w:t xml:space="preserve"> коштів районного бюджету</w:t>
      </w:r>
      <w:r w:rsidR="00DB0915">
        <w:rPr>
          <w:rStyle w:val="ab"/>
          <w:rFonts w:ascii="Times New Roman" w:hAnsi="Times New Roman" w:cs="Times New Roman"/>
          <w:b w:val="0"/>
          <w:sz w:val="28"/>
          <w:szCs w:val="28"/>
          <w:lang w:val="uk-UA"/>
        </w:rPr>
        <w:t>.</w:t>
      </w:r>
      <w:r w:rsidR="00AF18BF" w:rsidRPr="00BD15FB">
        <w:rPr>
          <w:rStyle w:val="ab"/>
          <w:rFonts w:ascii="Times New Roman" w:hAnsi="Times New Roman" w:cs="Times New Roman"/>
          <w:b w:val="0"/>
          <w:sz w:val="28"/>
          <w:szCs w:val="28"/>
          <w:lang w:val="uk-UA"/>
        </w:rPr>
        <w:t xml:space="preserve"> </w:t>
      </w:r>
    </w:p>
    <w:p w:rsidR="00827FF5" w:rsidRDefault="00827FF5" w:rsidP="00827FF5">
      <w:pPr>
        <w:pStyle w:val="FR1"/>
        <w:spacing w:before="0"/>
        <w:ind w:left="0" w:right="276" w:firstLine="708"/>
        <w:jc w:val="both"/>
        <w:rPr>
          <w:rFonts w:ascii="Times New Roman" w:hAnsi="Times New Roman"/>
          <w:sz w:val="28"/>
        </w:rPr>
      </w:pPr>
      <w:r>
        <w:rPr>
          <w:rFonts w:ascii="Times New Roman" w:hAnsi="Times New Roman"/>
          <w:sz w:val="28"/>
        </w:rPr>
        <w:t xml:space="preserve">За звітний період проведений ремонт автодоріг комунальної власності, а саме: в </w:t>
      </w:r>
      <w:proofErr w:type="spellStart"/>
      <w:r>
        <w:rPr>
          <w:rFonts w:ascii="Times New Roman" w:hAnsi="Times New Roman"/>
          <w:sz w:val="28"/>
        </w:rPr>
        <w:t>смт</w:t>
      </w:r>
      <w:proofErr w:type="spellEnd"/>
      <w:r>
        <w:rPr>
          <w:rFonts w:ascii="Times New Roman" w:hAnsi="Times New Roman"/>
          <w:sz w:val="28"/>
        </w:rPr>
        <w:t xml:space="preserve"> </w:t>
      </w:r>
      <w:proofErr w:type="spellStart"/>
      <w:r>
        <w:rPr>
          <w:rFonts w:ascii="Times New Roman" w:hAnsi="Times New Roman"/>
          <w:sz w:val="28"/>
        </w:rPr>
        <w:t>Недригайлів</w:t>
      </w:r>
      <w:proofErr w:type="spellEnd"/>
      <w:r>
        <w:rPr>
          <w:rFonts w:ascii="Times New Roman" w:hAnsi="Times New Roman"/>
          <w:sz w:val="28"/>
        </w:rPr>
        <w:t xml:space="preserve"> </w:t>
      </w:r>
      <w:r w:rsidR="0069250F">
        <w:rPr>
          <w:rFonts w:ascii="Times New Roman" w:hAnsi="Times New Roman"/>
          <w:sz w:val="28"/>
        </w:rPr>
        <w:t>510 кв. м</w:t>
      </w:r>
      <w:r>
        <w:rPr>
          <w:rFonts w:ascii="Times New Roman" w:hAnsi="Times New Roman"/>
          <w:sz w:val="28"/>
        </w:rPr>
        <w:t xml:space="preserve"> на суму 145,7 тис. гр</w:t>
      </w:r>
      <w:r w:rsidR="00246CE8">
        <w:rPr>
          <w:rFonts w:ascii="Times New Roman" w:hAnsi="Times New Roman"/>
          <w:sz w:val="28"/>
        </w:rPr>
        <w:t>ивень</w:t>
      </w:r>
      <w:r>
        <w:rPr>
          <w:rFonts w:ascii="Times New Roman" w:hAnsi="Times New Roman"/>
          <w:sz w:val="28"/>
        </w:rPr>
        <w:t>,</w:t>
      </w:r>
      <w:r w:rsidR="00246CE8">
        <w:rPr>
          <w:rFonts w:ascii="Times New Roman" w:hAnsi="Times New Roman"/>
          <w:sz w:val="28"/>
        </w:rPr>
        <w:t xml:space="preserve"> </w:t>
      </w:r>
      <w:r>
        <w:rPr>
          <w:rFonts w:ascii="Times New Roman" w:hAnsi="Times New Roman"/>
          <w:sz w:val="28"/>
        </w:rPr>
        <w:t xml:space="preserve">в  с. </w:t>
      </w:r>
      <w:proofErr w:type="spellStart"/>
      <w:r>
        <w:rPr>
          <w:rFonts w:ascii="Times New Roman" w:hAnsi="Times New Roman"/>
          <w:sz w:val="28"/>
        </w:rPr>
        <w:t>Сакуниха</w:t>
      </w:r>
      <w:proofErr w:type="spellEnd"/>
      <w:r>
        <w:rPr>
          <w:rFonts w:ascii="Times New Roman" w:hAnsi="Times New Roman"/>
          <w:sz w:val="28"/>
        </w:rPr>
        <w:t xml:space="preserve"> –</w:t>
      </w:r>
      <w:r w:rsidR="00246CE8">
        <w:rPr>
          <w:rFonts w:ascii="Times New Roman" w:hAnsi="Times New Roman"/>
          <w:sz w:val="28"/>
        </w:rPr>
        <w:t xml:space="preserve"> 5 850 </w:t>
      </w:r>
      <w:proofErr w:type="spellStart"/>
      <w:r w:rsidR="00246CE8">
        <w:rPr>
          <w:rFonts w:ascii="Times New Roman" w:hAnsi="Times New Roman"/>
          <w:sz w:val="28"/>
        </w:rPr>
        <w:t>кв.м</w:t>
      </w:r>
      <w:proofErr w:type="spellEnd"/>
      <w:r w:rsidR="00246CE8">
        <w:rPr>
          <w:rFonts w:ascii="Times New Roman" w:hAnsi="Times New Roman"/>
          <w:sz w:val="28"/>
        </w:rPr>
        <w:t xml:space="preserve"> </w:t>
      </w:r>
      <w:r>
        <w:rPr>
          <w:rFonts w:ascii="Times New Roman" w:hAnsi="Times New Roman"/>
          <w:sz w:val="28"/>
        </w:rPr>
        <w:t>на  суму 273,0 тис. гр</w:t>
      </w:r>
      <w:r w:rsidR="00246CE8">
        <w:rPr>
          <w:rFonts w:ascii="Times New Roman" w:hAnsi="Times New Roman"/>
          <w:sz w:val="28"/>
        </w:rPr>
        <w:t>ивень</w:t>
      </w:r>
      <w:r>
        <w:rPr>
          <w:rFonts w:ascii="Times New Roman" w:hAnsi="Times New Roman"/>
          <w:sz w:val="28"/>
        </w:rPr>
        <w:t xml:space="preserve">, в  с. </w:t>
      </w:r>
      <w:proofErr w:type="spellStart"/>
      <w:r>
        <w:rPr>
          <w:rFonts w:ascii="Times New Roman" w:hAnsi="Times New Roman"/>
          <w:sz w:val="28"/>
        </w:rPr>
        <w:t>Коровинці</w:t>
      </w:r>
      <w:proofErr w:type="spellEnd"/>
      <w:r>
        <w:rPr>
          <w:rFonts w:ascii="Times New Roman" w:hAnsi="Times New Roman"/>
          <w:sz w:val="28"/>
        </w:rPr>
        <w:t xml:space="preserve"> - </w:t>
      </w:r>
      <w:r>
        <w:rPr>
          <w:rFonts w:ascii="Times New Roman" w:hAnsi="Times New Roman"/>
          <w:sz w:val="28"/>
        </w:rPr>
        <w:lastRenderedPageBreak/>
        <w:t>600</w:t>
      </w:r>
      <w:r w:rsidRPr="00E1725E">
        <w:rPr>
          <w:rFonts w:ascii="Times New Roman" w:hAnsi="Times New Roman"/>
          <w:sz w:val="28"/>
        </w:rPr>
        <w:t xml:space="preserve"> </w:t>
      </w:r>
      <w:r>
        <w:rPr>
          <w:rFonts w:ascii="Times New Roman" w:hAnsi="Times New Roman"/>
          <w:sz w:val="28"/>
        </w:rPr>
        <w:t>кв.</w:t>
      </w:r>
      <w:r w:rsidR="00246CE8">
        <w:rPr>
          <w:rFonts w:ascii="Times New Roman" w:hAnsi="Times New Roman"/>
          <w:sz w:val="28"/>
        </w:rPr>
        <w:t xml:space="preserve"> </w:t>
      </w:r>
      <w:r>
        <w:rPr>
          <w:rFonts w:ascii="Times New Roman" w:hAnsi="Times New Roman"/>
          <w:sz w:val="28"/>
        </w:rPr>
        <w:t>м на  суму 248,5,0 тис. гр</w:t>
      </w:r>
      <w:r w:rsidR="00246CE8">
        <w:rPr>
          <w:rFonts w:ascii="Times New Roman" w:hAnsi="Times New Roman"/>
          <w:sz w:val="28"/>
        </w:rPr>
        <w:t>ивень</w:t>
      </w:r>
      <w:r>
        <w:rPr>
          <w:rFonts w:ascii="Times New Roman" w:hAnsi="Times New Roman"/>
          <w:sz w:val="28"/>
        </w:rPr>
        <w:t>, в селах Вільшана, Реви,  Білоярське на загальну суму 411,416 тис. гр</w:t>
      </w:r>
      <w:r w:rsidR="00246CE8">
        <w:rPr>
          <w:rFonts w:ascii="Times New Roman" w:hAnsi="Times New Roman"/>
          <w:sz w:val="28"/>
        </w:rPr>
        <w:t>ивень</w:t>
      </w:r>
      <w:r>
        <w:rPr>
          <w:rFonts w:ascii="Times New Roman" w:hAnsi="Times New Roman"/>
          <w:sz w:val="28"/>
        </w:rPr>
        <w:t>.</w:t>
      </w:r>
    </w:p>
    <w:p w:rsidR="00753802" w:rsidRPr="00BD15FB" w:rsidRDefault="007F51D4" w:rsidP="00BD15FB">
      <w:pPr>
        <w:spacing w:after="0" w:line="240" w:lineRule="auto"/>
        <w:ind w:firstLine="851"/>
        <w:jc w:val="both"/>
        <w:rPr>
          <w:rFonts w:ascii="Times New Roman" w:hAnsi="Times New Roman" w:cs="Times New Roman"/>
          <w:b/>
          <w:sz w:val="28"/>
          <w:szCs w:val="28"/>
          <w:lang w:val="uk-UA"/>
        </w:rPr>
      </w:pPr>
      <w:r w:rsidRPr="00BD15FB">
        <w:rPr>
          <w:rFonts w:ascii="Times New Roman" w:hAnsi="Times New Roman" w:cs="Times New Roman"/>
          <w:b/>
          <w:sz w:val="28"/>
          <w:szCs w:val="28"/>
          <w:lang w:val="uk-UA"/>
        </w:rPr>
        <w:t xml:space="preserve">  </w:t>
      </w:r>
      <w:r w:rsidR="00B10E4D" w:rsidRPr="00BD15FB">
        <w:rPr>
          <w:rFonts w:ascii="Times New Roman" w:hAnsi="Times New Roman" w:cs="Times New Roman"/>
          <w:b/>
          <w:sz w:val="28"/>
          <w:szCs w:val="28"/>
          <w:lang w:val="uk-UA"/>
        </w:rPr>
        <w:t xml:space="preserve"> </w:t>
      </w:r>
      <w:proofErr w:type="spellStart"/>
      <w:r w:rsidR="00C35978" w:rsidRPr="00BD15FB">
        <w:rPr>
          <w:rFonts w:ascii="Times New Roman" w:hAnsi="Times New Roman" w:cs="Times New Roman"/>
          <w:b/>
          <w:sz w:val="28"/>
          <w:szCs w:val="28"/>
        </w:rPr>
        <w:t>Житлово-комунальне</w:t>
      </w:r>
      <w:proofErr w:type="spellEnd"/>
      <w:r w:rsidR="00C35978" w:rsidRPr="00BD15FB">
        <w:rPr>
          <w:rFonts w:ascii="Times New Roman" w:hAnsi="Times New Roman" w:cs="Times New Roman"/>
          <w:b/>
          <w:sz w:val="28"/>
          <w:szCs w:val="28"/>
        </w:rPr>
        <w:t xml:space="preserve"> </w:t>
      </w:r>
      <w:proofErr w:type="spellStart"/>
      <w:r w:rsidR="00C35978" w:rsidRPr="00BD15FB">
        <w:rPr>
          <w:rFonts w:ascii="Times New Roman" w:hAnsi="Times New Roman" w:cs="Times New Roman"/>
          <w:b/>
          <w:sz w:val="28"/>
          <w:szCs w:val="28"/>
        </w:rPr>
        <w:t>господарство</w:t>
      </w:r>
      <w:proofErr w:type="spellEnd"/>
      <w:r w:rsidR="00C35978" w:rsidRPr="00BD15FB">
        <w:rPr>
          <w:rFonts w:ascii="Times New Roman" w:hAnsi="Times New Roman" w:cs="Times New Roman"/>
          <w:b/>
          <w:sz w:val="28"/>
          <w:szCs w:val="28"/>
        </w:rPr>
        <w:t xml:space="preserve"> та  </w:t>
      </w:r>
      <w:proofErr w:type="spellStart"/>
      <w:r w:rsidR="00C35978" w:rsidRPr="00BD15FB">
        <w:rPr>
          <w:rFonts w:ascii="Times New Roman" w:hAnsi="Times New Roman" w:cs="Times New Roman"/>
          <w:b/>
          <w:sz w:val="28"/>
          <w:szCs w:val="28"/>
        </w:rPr>
        <w:t>житлова</w:t>
      </w:r>
      <w:proofErr w:type="spellEnd"/>
      <w:r w:rsidR="00C35978" w:rsidRPr="00BD15FB">
        <w:rPr>
          <w:rFonts w:ascii="Times New Roman" w:hAnsi="Times New Roman" w:cs="Times New Roman"/>
          <w:b/>
          <w:sz w:val="28"/>
          <w:szCs w:val="28"/>
        </w:rPr>
        <w:t xml:space="preserve"> </w:t>
      </w:r>
      <w:proofErr w:type="spellStart"/>
      <w:r w:rsidR="00C35978" w:rsidRPr="00BD15FB">
        <w:rPr>
          <w:rFonts w:ascii="Times New Roman" w:hAnsi="Times New Roman" w:cs="Times New Roman"/>
          <w:b/>
          <w:sz w:val="28"/>
          <w:szCs w:val="28"/>
        </w:rPr>
        <w:t>політика</w:t>
      </w:r>
      <w:proofErr w:type="spellEnd"/>
      <w:r w:rsidR="009807BE" w:rsidRPr="00BD15FB">
        <w:rPr>
          <w:rFonts w:ascii="Times New Roman" w:hAnsi="Times New Roman" w:cs="Times New Roman"/>
          <w:b/>
          <w:sz w:val="28"/>
          <w:szCs w:val="28"/>
          <w:lang w:val="uk-UA"/>
        </w:rPr>
        <w:t xml:space="preserve"> </w:t>
      </w:r>
      <w:r w:rsidR="001E2449" w:rsidRPr="00BD15FB">
        <w:rPr>
          <w:rFonts w:ascii="Times New Roman" w:hAnsi="Times New Roman" w:cs="Times New Roman"/>
          <w:b/>
          <w:sz w:val="28"/>
          <w:szCs w:val="28"/>
          <w:lang w:val="uk-UA"/>
        </w:rPr>
        <w:t xml:space="preserve"> </w:t>
      </w:r>
    </w:p>
    <w:p w:rsidR="00753802" w:rsidRDefault="00753802" w:rsidP="00BD15FB">
      <w:pPr>
        <w:spacing w:after="0" w:line="240" w:lineRule="auto"/>
        <w:ind w:firstLine="851"/>
        <w:jc w:val="both"/>
        <w:rPr>
          <w:rFonts w:ascii="Times New Roman" w:eastAsia="Times New Roman" w:hAnsi="Times New Roman" w:cs="Times New Roman"/>
          <w:sz w:val="28"/>
          <w:szCs w:val="28"/>
          <w:lang w:val="uk-UA"/>
        </w:rPr>
      </w:pPr>
      <w:r w:rsidRPr="00BD15FB">
        <w:rPr>
          <w:rFonts w:ascii="Times New Roman" w:eastAsia="Times New Roman" w:hAnsi="Times New Roman" w:cs="Times New Roman"/>
          <w:sz w:val="28"/>
          <w:szCs w:val="28"/>
          <w:lang w:val="uk-UA"/>
        </w:rPr>
        <w:t>З метою поліпшення умов проживання мешканців сільської місцевості та підвищення рівня розвитку сільської інфраструктури в районі затверджена рішенням 20 сесії сьомого скликання від 28.07.2017</w:t>
      </w:r>
      <w:r w:rsidR="00213A04" w:rsidRPr="00BD15FB">
        <w:rPr>
          <w:rFonts w:ascii="Times New Roman" w:eastAsia="Times New Roman" w:hAnsi="Times New Roman" w:cs="Times New Roman"/>
          <w:sz w:val="28"/>
          <w:szCs w:val="28"/>
          <w:lang w:val="uk-UA"/>
        </w:rPr>
        <w:t xml:space="preserve"> року Районна цільова програма підтримки індивідуального житлового будівництва «Власний дім» на 2</w:t>
      </w:r>
      <w:r w:rsidR="0069250F">
        <w:rPr>
          <w:rFonts w:ascii="Times New Roman" w:eastAsia="Times New Roman" w:hAnsi="Times New Roman" w:cs="Times New Roman"/>
          <w:sz w:val="28"/>
          <w:szCs w:val="28"/>
          <w:lang w:val="uk-UA"/>
        </w:rPr>
        <w:t>07-2018 роки. На сьогодні 1 сім</w:t>
      </w:r>
      <w:r w:rsidR="0069250F" w:rsidRPr="0069250F">
        <w:rPr>
          <w:rFonts w:ascii="Times New Roman" w:eastAsia="Times New Roman" w:hAnsi="Times New Roman" w:cs="Times New Roman"/>
          <w:sz w:val="28"/>
          <w:szCs w:val="28"/>
        </w:rPr>
        <w:t>’</w:t>
      </w:r>
      <w:r w:rsidR="00213A04" w:rsidRPr="00BD15FB">
        <w:rPr>
          <w:rFonts w:ascii="Times New Roman" w:eastAsia="Times New Roman" w:hAnsi="Times New Roman" w:cs="Times New Roman"/>
          <w:sz w:val="28"/>
          <w:szCs w:val="28"/>
          <w:lang w:val="uk-UA"/>
        </w:rPr>
        <w:t xml:space="preserve">я забажала отримати кредит в сумі 80 тис. гривень для придбання житла і займається збором </w:t>
      </w:r>
      <w:r w:rsidR="0069250F">
        <w:rPr>
          <w:rFonts w:ascii="Times New Roman" w:eastAsia="Times New Roman" w:hAnsi="Times New Roman" w:cs="Times New Roman"/>
          <w:sz w:val="28"/>
          <w:szCs w:val="28"/>
          <w:lang w:val="uk-UA"/>
        </w:rPr>
        <w:t xml:space="preserve">відповідних </w:t>
      </w:r>
      <w:r w:rsidR="00213A04" w:rsidRPr="00BD15FB">
        <w:rPr>
          <w:rFonts w:ascii="Times New Roman" w:eastAsia="Times New Roman" w:hAnsi="Times New Roman" w:cs="Times New Roman"/>
          <w:sz w:val="28"/>
          <w:szCs w:val="28"/>
          <w:lang w:val="uk-UA"/>
        </w:rPr>
        <w:t>документів</w:t>
      </w:r>
      <w:r w:rsidR="0069250F">
        <w:rPr>
          <w:rFonts w:ascii="Times New Roman" w:eastAsia="Times New Roman" w:hAnsi="Times New Roman" w:cs="Times New Roman"/>
          <w:sz w:val="28"/>
          <w:szCs w:val="28"/>
          <w:lang w:val="uk-UA"/>
        </w:rPr>
        <w:t xml:space="preserve"> для участі в програмі</w:t>
      </w:r>
      <w:r w:rsidR="00213A04" w:rsidRPr="00BD15FB">
        <w:rPr>
          <w:rFonts w:ascii="Times New Roman" w:eastAsia="Times New Roman" w:hAnsi="Times New Roman" w:cs="Times New Roman"/>
          <w:sz w:val="28"/>
          <w:szCs w:val="28"/>
          <w:lang w:val="uk-UA"/>
        </w:rPr>
        <w:t xml:space="preserve">. </w:t>
      </w:r>
      <w:r w:rsidRPr="00BD15FB">
        <w:rPr>
          <w:rFonts w:ascii="Times New Roman" w:eastAsia="Times New Roman" w:hAnsi="Times New Roman" w:cs="Times New Roman"/>
          <w:sz w:val="28"/>
          <w:szCs w:val="28"/>
          <w:lang w:val="uk-UA"/>
        </w:rPr>
        <w:t xml:space="preserve"> </w:t>
      </w:r>
    </w:p>
    <w:p w:rsidR="005D202C" w:rsidRPr="00BD15FB" w:rsidRDefault="00C446F7" w:rsidP="0013458F">
      <w:pPr>
        <w:pStyle w:val="FR1"/>
        <w:spacing w:before="0"/>
        <w:ind w:left="0" w:right="1"/>
        <w:jc w:val="both"/>
        <w:rPr>
          <w:rFonts w:ascii="Times New Roman" w:hAnsi="Times New Roman" w:cs="Times New Roman"/>
          <w:sz w:val="28"/>
          <w:szCs w:val="28"/>
        </w:rPr>
      </w:pPr>
      <w:r w:rsidRPr="009B7461">
        <w:rPr>
          <w:sz w:val="28"/>
          <w:szCs w:val="28"/>
        </w:rPr>
        <w:t xml:space="preserve">      </w:t>
      </w:r>
      <w:r>
        <w:rPr>
          <w:sz w:val="28"/>
          <w:szCs w:val="28"/>
        </w:rPr>
        <w:t xml:space="preserve">    </w:t>
      </w:r>
      <w:r>
        <w:rPr>
          <w:rFonts w:ascii="Times New Roman" w:hAnsi="Times New Roman"/>
          <w:sz w:val="28"/>
          <w:szCs w:val="28"/>
        </w:rPr>
        <w:t>Виконані</w:t>
      </w:r>
      <w:r w:rsidRPr="009B7461">
        <w:rPr>
          <w:rFonts w:ascii="Times New Roman" w:hAnsi="Times New Roman"/>
          <w:sz w:val="28"/>
          <w:szCs w:val="28"/>
        </w:rPr>
        <w:t xml:space="preserve"> роботи з будівництва мереж вуличного освітлення в </w:t>
      </w:r>
      <w:r>
        <w:rPr>
          <w:rFonts w:ascii="Times New Roman" w:hAnsi="Times New Roman"/>
          <w:sz w:val="28"/>
          <w:szCs w:val="28"/>
        </w:rPr>
        <w:t xml:space="preserve">                          </w:t>
      </w:r>
      <w:r w:rsidRPr="009B7461">
        <w:rPr>
          <w:rFonts w:ascii="Times New Roman" w:hAnsi="Times New Roman"/>
          <w:sz w:val="28"/>
          <w:szCs w:val="28"/>
        </w:rPr>
        <w:t xml:space="preserve">с. </w:t>
      </w:r>
      <w:proofErr w:type="spellStart"/>
      <w:r w:rsidRPr="009B7461">
        <w:rPr>
          <w:rFonts w:ascii="Times New Roman" w:hAnsi="Times New Roman"/>
          <w:sz w:val="28"/>
          <w:szCs w:val="28"/>
        </w:rPr>
        <w:t>Деркачівка</w:t>
      </w:r>
      <w:proofErr w:type="spellEnd"/>
      <w:r>
        <w:rPr>
          <w:rFonts w:ascii="Times New Roman" w:hAnsi="Times New Roman"/>
          <w:sz w:val="28"/>
          <w:szCs w:val="28"/>
        </w:rPr>
        <w:t xml:space="preserve"> </w:t>
      </w:r>
      <w:r w:rsidRPr="009B7461">
        <w:rPr>
          <w:rFonts w:ascii="Times New Roman" w:hAnsi="Times New Roman"/>
          <w:sz w:val="28"/>
          <w:szCs w:val="28"/>
        </w:rPr>
        <w:t>– збудовано мережі протяжністю</w:t>
      </w:r>
      <w:r>
        <w:rPr>
          <w:rFonts w:ascii="Times New Roman" w:hAnsi="Times New Roman"/>
          <w:sz w:val="28"/>
          <w:szCs w:val="28"/>
        </w:rPr>
        <w:t xml:space="preserve"> 9,534 км, </w:t>
      </w:r>
      <w:r w:rsidRPr="009B7461">
        <w:rPr>
          <w:rFonts w:ascii="Times New Roman" w:hAnsi="Times New Roman"/>
          <w:sz w:val="28"/>
          <w:szCs w:val="28"/>
        </w:rPr>
        <w:t xml:space="preserve">     встановлено 5 лічильників, 125 світильників, вартість робіт </w:t>
      </w:r>
      <w:r w:rsidR="0069250F">
        <w:rPr>
          <w:rFonts w:ascii="Times New Roman" w:hAnsi="Times New Roman"/>
          <w:sz w:val="28"/>
          <w:szCs w:val="28"/>
        </w:rPr>
        <w:t xml:space="preserve">склала </w:t>
      </w:r>
      <w:r w:rsidRPr="009B7461">
        <w:rPr>
          <w:rFonts w:ascii="Times New Roman" w:hAnsi="Times New Roman"/>
          <w:sz w:val="28"/>
          <w:szCs w:val="28"/>
        </w:rPr>
        <w:t>283,6 тис. гр</w:t>
      </w:r>
      <w:r w:rsidR="0069250F">
        <w:rPr>
          <w:rFonts w:ascii="Times New Roman" w:hAnsi="Times New Roman"/>
          <w:sz w:val="28"/>
          <w:szCs w:val="28"/>
        </w:rPr>
        <w:t>ивень</w:t>
      </w:r>
      <w:r w:rsidRPr="009B7461">
        <w:rPr>
          <w:rFonts w:ascii="Times New Roman" w:hAnsi="Times New Roman"/>
          <w:sz w:val="28"/>
          <w:szCs w:val="28"/>
        </w:rPr>
        <w:t xml:space="preserve">. </w:t>
      </w:r>
    </w:p>
    <w:p w:rsidR="005D202C" w:rsidRDefault="005D202C" w:rsidP="00C858C0">
      <w:pPr>
        <w:spacing w:after="0" w:line="240" w:lineRule="auto"/>
        <w:ind w:firstLine="851"/>
        <w:jc w:val="both"/>
        <w:rPr>
          <w:rFonts w:ascii="Times New Roman" w:eastAsia="Times New Roman" w:hAnsi="Times New Roman" w:cs="Times New Roman"/>
          <w:b/>
          <w:sz w:val="28"/>
          <w:szCs w:val="28"/>
          <w:lang w:val="uk-UA"/>
        </w:rPr>
      </w:pPr>
      <w:r w:rsidRPr="00BD15FB">
        <w:rPr>
          <w:rFonts w:ascii="Times New Roman" w:eastAsia="Times New Roman" w:hAnsi="Times New Roman" w:cs="Times New Roman"/>
          <w:b/>
          <w:sz w:val="28"/>
          <w:szCs w:val="28"/>
          <w:lang w:val="uk-UA"/>
        </w:rPr>
        <w:t>Енергозбереження</w:t>
      </w:r>
    </w:p>
    <w:p w:rsidR="0013458F" w:rsidRPr="003E55AE" w:rsidRDefault="0013458F" w:rsidP="00C858C0">
      <w:pPr>
        <w:spacing w:after="0" w:line="240" w:lineRule="auto"/>
        <w:ind w:firstLine="624"/>
        <w:jc w:val="both"/>
        <w:rPr>
          <w:rFonts w:ascii="Times New Roman" w:hAnsi="Times New Roman" w:cs="Times New Roman"/>
          <w:sz w:val="28"/>
          <w:szCs w:val="28"/>
          <w:lang w:val="uk-UA"/>
        </w:rPr>
      </w:pPr>
      <w:r w:rsidRPr="003E55AE">
        <w:rPr>
          <w:rFonts w:ascii="Times New Roman" w:hAnsi="Times New Roman" w:cs="Times New Roman"/>
          <w:sz w:val="28"/>
          <w:szCs w:val="28"/>
          <w:lang w:val="uk-UA"/>
        </w:rPr>
        <w:t xml:space="preserve">В рамках державної підтримки населення для впровадження </w:t>
      </w:r>
      <w:proofErr w:type="spellStart"/>
      <w:r w:rsidRPr="003E55AE">
        <w:rPr>
          <w:rFonts w:ascii="Times New Roman" w:hAnsi="Times New Roman" w:cs="Times New Roman"/>
          <w:sz w:val="28"/>
          <w:szCs w:val="28"/>
          <w:lang w:val="uk-UA"/>
        </w:rPr>
        <w:t>енергоефективних</w:t>
      </w:r>
      <w:proofErr w:type="spellEnd"/>
      <w:r w:rsidRPr="003E55AE">
        <w:rPr>
          <w:rFonts w:ascii="Times New Roman" w:hAnsi="Times New Roman" w:cs="Times New Roman"/>
          <w:sz w:val="28"/>
          <w:szCs w:val="28"/>
          <w:lang w:val="uk-UA"/>
        </w:rPr>
        <w:t xml:space="preserve"> заходів у житлових будинках у </w:t>
      </w:r>
      <w:proofErr w:type="spellStart"/>
      <w:r w:rsidRPr="003E55AE">
        <w:rPr>
          <w:rFonts w:ascii="Times New Roman" w:hAnsi="Times New Roman" w:cs="Times New Roman"/>
          <w:sz w:val="28"/>
          <w:szCs w:val="28"/>
          <w:lang w:val="uk-UA"/>
        </w:rPr>
        <w:t>Недригайлівському</w:t>
      </w:r>
      <w:proofErr w:type="spellEnd"/>
      <w:r w:rsidRPr="003E55AE">
        <w:rPr>
          <w:rFonts w:ascii="Times New Roman" w:hAnsi="Times New Roman" w:cs="Times New Roman"/>
          <w:sz w:val="28"/>
          <w:szCs w:val="28"/>
          <w:lang w:val="uk-UA"/>
        </w:rPr>
        <w:t xml:space="preserve"> районі через відділення філії Сумського обласного управління АТ «Ощадбанк» населенням в  поточному році отримано 111 кредитів  на загальну суму  1 687,3 тис. грн., а всього для впровадження </w:t>
      </w:r>
      <w:proofErr w:type="spellStart"/>
      <w:r w:rsidRPr="003E55AE">
        <w:rPr>
          <w:rFonts w:ascii="Times New Roman" w:hAnsi="Times New Roman" w:cs="Times New Roman"/>
          <w:sz w:val="28"/>
          <w:szCs w:val="28"/>
          <w:lang w:val="uk-UA"/>
        </w:rPr>
        <w:t>енергоефективних</w:t>
      </w:r>
      <w:proofErr w:type="spellEnd"/>
      <w:r w:rsidRPr="003E55AE">
        <w:rPr>
          <w:rFonts w:ascii="Times New Roman" w:hAnsi="Times New Roman" w:cs="Times New Roman"/>
          <w:sz w:val="28"/>
          <w:szCs w:val="28"/>
          <w:lang w:val="uk-UA"/>
        </w:rPr>
        <w:t xml:space="preserve"> заходів у житлових будинках взято 114  кредитів на суму 1 741,8, тис. грн. Проведена заміна твердопаливного котла на більш сучасний в Ч.Слобідському сільському клубі, встановлено </w:t>
      </w:r>
      <w:proofErr w:type="spellStart"/>
      <w:r w:rsidRPr="003E55AE">
        <w:rPr>
          <w:rFonts w:ascii="Times New Roman" w:hAnsi="Times New Roman" w:cs="Times New Roman"/>
          <w:sz w:val="28"/>
          <w:szCs w:val="28"/>
          <w:lang w:val="uk-UA"/>
        </w:rPr>
        <w:t>енергоефективний</w:t>
      </w:r>
      <w:proofErr w:type="spellEnd"/>
      <w:r w:rsidRPr="003E55AE">
        <w:rPr>
          <w:rFonts w:ascii="Times New Roman" w:hAnsi="Times New Roman" w:cs="Times New Roman"/>
          <w:sz w:val="28"/>
          <w:szCs w:val="28"/>
          <w:lang w:val="uk-UA"/>
        </w:rPr>
        <w:t xml:space="preserve"> опалювальний котел у </w:t>
      </w:r>
      <w:proofErr w:type="spellStart"/>
      <w:r w:rsidRPr="003E55AE">
        <w:rPr>
          <w:rFonts w:ascii="Times New Roman" w:hAnsi="Times New Roman" w:cs="Times New Roman"/>
          <w:sz w:val="28"/>
          <w:szCs w:val="28"/>
          <w:lang w:val="uk-UA"/>
        </w:rPr>
        <w:t>Томашівському</w:t>
      </w:r>
      <w:proofErr w:type="spellEnd"/>
      <w:r w:rsidRPr="003E55AE">
        <w:rPr>
          <w:rFonts w:ascii="Times New Roman" w:hAnsi="Times New Roman" w:cs="Times New Roman"/>
          <w:sz w:val="28"/>
          <w:szCs w:val="28"/>
          <w:lang w:val="uk-UA"/>
        </w:rPr>
        <w:t xml:space="preserve"> НВК ЗОШ І-ІІІ ст., продовжується капітальний ремонт </w:t>
      </w:r>
      <w:proofErr w:type="spellStart"/>
      <w:r w:rsidRPr="003E55AE">
        <w:rPr>
          <w:rFonts w:ascii="Times New Roman" w:hAnsi="Times New Roman" w:cs="Times New Roman"/>
          <w:sz w:val="28"/>
          <w:szCs w:val="28"/>
          <w:lang w:val="uk-UA"/>
        </w:rPr>
        <w:t>Тернівської</w:t>
      </w:r>
      <w:proofErr w:type="spellEnd"/>
      <w:r w:rsidRPr="003E55AE">
        <w:rPr>
          <w:rFonts w:ascii="Times New Roman" w:hAnsi="Times New Roman" w:cs="Times New Roman"/>
          <w:sz w:val="28"/>
          <w:szCs w:val="28"/>
          <w:lang w:val="uk-UA"/>
        </w:rPr>
        <w:t xml:space="preserve"> дитячої школи мистецтв. Замовлено кошторисну документацію на «Капітальний ремонт приміщення районного будинку культури» на суму 1450,0 тис. грн. </w:t>
      </w:r>
      <w:r w:rsidR="00914EA0" w:rsidRPr="003E55AE">
        <w:rPr>
          <w:rFonts w:ascii="Times New Roman" w:hAnsi="Times New Roman" w:cs="Times New Roman"/>
          <w:sz w:val="28"/>
          <w:szCs w:val="28"/>
          <w:lang w:val="uk-UA"/>
        </w:rPr>
        <w:t>Н</w:t>
      </w:r>
      <w:r w:rsidRPr="003E55AE">
        <w:rPr>
          <w:rFonts w:ascii="Times New Roman" w:hAnsi="Times New Roman" w:cs="Times New Roman"/>
          <w:sz w:val="28"/>
          <w:szCs w:val="28"/>
          <w:lang w:val="uk-UA"/>
        </w:rPr>
        <w:t>адійшло 300,0 тис. грн. з державного бюджету, однак роботи не розпочаті, оскільки є проблеми щодо проектної документації.</w:t>
      </w:r>
    </w:p>
    <w:p w:rsidR="005D202C" w:rsidRPr="00BD15FB" w:rsidRDefault="005D202C" w:rsidP="00C858C0">
      <w:pPr>
        <w:spacing w:after="0" w:line="240" w:lineRule="auto"/>
        <w:ind w:firstLine="851"/>
        <w:jc w:val="both"/>
        <w:rPr>
          <w:rFonts w:ascii="Times New Roman" w:eastAsia="Times New Roman" w:hAnsi="Times New Roman" w:cs="Times New Roman"/>
          <w:b/>
          <w:sz w:val="28"/>
          <w:szCs w:val="28"/>
          <w:lang w:val="uk-UA"/>
        </w:rPr>
      </w:pPr>
      <w:r w:rsidRPr="00BD15FB">
        <w:rPr>
          <w:rFonts w:ascii="Times New Roman" w:eastAsia="Times New Roman" w:hAnsi="Times New Roman" w:cs="Times New Roman"/>
          <w:b/>
          <w:sz w:val="28"/>
          <w:szCs w:val="28"/>
          <w:lang w:val="uk-UA"/>
        </w:rPr>
        <w:t xml:space="preserve">Споживчий ринок та розвиток підприємництва </w:t>
      </w:r>
    </w:p>
    <w:p w:rsidR="00094C52" w:rsidRPr="00C858C0" w:rsidRDefault="00471F09" w:rsidP="00C858C0">
      <w:pPr>
        <w:spacing w:after="0" w:line="240" w:lineRule="auto"/>
        <w:ind w:firstLine="851"/>
        <w:jc w:val="both"/>
        <w:rPr>
          <w:rFonts w:ascii="Times New Roman" w:eastAsia="Times New Roman" w:hAnsi="Times New Roman" w:cs="Times New Roman"/>
          <w:sz w:val="28"/>
          <w:szCs w:val="28"/>
          <w:lang w:val="uk-UA"/>
        </w:rPr>
      </w:pPr>
      <w:r w:rsidRPr="00C858C0">
        <w:rPr>
          <w:rFonts w:ascii="Times New Roman" w:eastAsia="Times New Roman" w:hAnsi="Times New Roman" w:cs="Times New Roman"/>
          <w:sz w:val="28"/>
          <w:szCs w:val="28"/>
          <w:lang w:val="uk-UA"/>
        </w:rPr>
        <w:t>На сьогодні в районі зареєстровано 462 підприємці</w:t>
      </w:r>
      <w:r w:rsidR="00C858C0">
        <w:rPr>
          <w:rFonts w:ascii="Times New Roman" w:eastAsia="Times New Roman" w:hAnsi="Times New Roman" w:cs="Times New Roman"/>
          <w:sz w:val="28"/>
          <w:szCs w:val="28"/>
          <w:lang w:val="uk-UA"/>
        </w:rPr>
        <w:t>-фізичні особи</w:t>
      </w:r>
      <w:r w:rsidR="009D4425" w:rsidRPr="00C858C0">
        <w:rPr>
          <w:rFonts w:ascii="Times New Roman" w:eastAsia="Times New Roman" w:hAnsi="Times New Roman" w:cs="Times New Roman"/>
          <w:sz w:val="28"/>
          <w:szCs w:val="28"/>
          <w:lang w:val="uk-UA"/>
        </w:rPr>
        <w:t xml:space="preserve">, якими за 9 </w:t>
      </w:r>
      <w:r w:rsidR="00C858C0">
        <w:rPr>
          <w:rFonts w:ascii="Times New Roman" w:eastAsia="Times New Roman" w:hAnsi="Times New Roman" w:cs="Times New Roman"/>
          <w:sz w:val="28"/>
          <w:szCs w:val="28"/>
          <w:lang w:val="uk-UA"/>
        </w:rPr>
        <w:t>м</w:t>
      </w:r>
      <w:r w:rsidR="009D4425" w:rsidRPr="00C858C0">
        <w:rPr>
          <w:rFonts w:ascii="Times New Roman" w:eastAsia="Times New Roman" w:hAnsi="Times New Roman" w:cs="Times New Roman"/>
          <w:sz w:val="28"/>
          <w:szCs w:val="28"/>
          <w:lang w:val="uk-UA"/>
        </w:rPr>
        <w:t>ісяців 2017 ро</w:t>
      </w:r>
      <w:r w:rsidR="00C858C0">
        <w:rPr>
          <w:rFonts w:ascii="Times New Roman" w:eastAsia="Times New Roman" w:hAnsi="Times New Roman" w:cs="Times New Roman"/>
          <w:sz w:val="28"/>
          <w:szCs w:val="28"/>
          <w:lang w:val="uk-UA"/>
        </w:rPr>
        <w:t xml:space="preserve">ку відкрито 8 закладів торгівлі, </w:t>
      </w:r>
      <w:r w:rsidR="009D4425" w:rsidRPr="00C858C0">
        <w:rPr>
          <w:rFonts w:ascii="Times New Roman" w:eastAsia="Times New Roman" w:hAnsi="Times New Roman" w:cs="Times New Roman"/>
          <w:sz w:val="28"/>
          <w:szCs w:val="28"/>
          <w:lang w:val="uk-UA"/>
        </w:rPr>
        <w:t xml:space="preserve">2 заклади з надання побутових послуг та 2 заклади ресторанного господарства. </w:t>
      </w:r>
      <w:r w:rsidR="00C858C0" w:rsidRPr="00C858C0">
        <w:rPr>
          <w:rFonts w:ascii="Times New Roman" w:eastAsia="Times New Roman" w:hAnsi="Times New Roman" w:cs="Times New Roman"/>
          <w:sz w:val="28"/>
          <w:szCs w:val="28"/>
          <w:lang w:val="uk-UA"/>
        </w:rPr>
        <w:t>Суб’єктами</w:t>
      </w:r>
      <w:r w:rsidR="009D4425" w:rsidRPr="00C858C0">
        <w:rPr>
          <w:rFonts w:ascii="Times New Roman" w:eastAsia="Times New Roman" w:hAnsi="Times New Roman" w:cs="Times New Roman"/>
          <w:sz w:val="28"/>
          <w:szCs w:val="28"/>
          <w:lang w:val="uk-UA"/>
        </w:rPr>
        <w:t xml:space="preserve"> підприємництва </w:t>
      </w:r>
      <w:r w:rsidR="00C858C0">
        <w:rPr>
          <w:rFonts w:ascii="Times New Roman" w:eastAsia="Times New Roman" w:hAnsi="Times New Roman" w:cs="Times New Roman"/>
          <w:sz w:val="28"/>
          <w:szCs w:val="28"/>
          <w:lang w:val="uk-UA"/>
        </w:rPr>
        <w:t xml:space="preserve">у звітному періоді </w:t>
      </w:r>
      <w:r w:rsidR="009D4425" w:rsidRPr="00C858C0">
        <w:rPr>
          <w:rFonts w:ascii="Times New Roman" w:eastAsia="Times New Roman" w:hAnsi="Times New Roman" w:cs="Times New Roman"/>
          <w:sz w:val="28"/>
          <w:szCs w:val="28"/>
          <w:lang w:val="uk-UA"/>
        </w:rPr>
        <w:t>сплачено до бюджету 2119,7 тис</w:t>
      </w:r>
      <w:r w:rsidR="00C858C0">
        <w:rPr>
          <w:rFonts w:ascii="Times New Roman" w:eastAsia="Times New Roman" w:hAnsi="Times New Roman" w:cs="Times New Roman"/>
          <w:sz w:val="28"/>
          <w:szCs w:val="28"/>
          <w:lang w:val="uk-UA"/>
        </w:rPr>
        <w:t>.</w:t>
      </w:r>
      <w:r w:rsidR="009D4425" w:rsidRPr="00C858C0">
        <w:rPr>
          <w:rFonts w:ascii="Times New Roman" w:eastAsia="Times New Roman" w:hAnsi="Times New Roman" w:cs="Times New Roman"/>
          <w:sz w:val="28"/>
          <w:szCs w:val="28"/>
          <w:lang w:val="uk-UA"/>
        </w:rPr>
        <w:t xml:space="preserve"> гривень, що становить 5% до загальних надходжень. </w:t>
      </w:r>
      <w:r w:rsidR="0015720B" w:rsidRPr="00C858C0">
        <w:rPr>
          <w:rFonts w:ascii="Times New Roman" w:eastAsia="Times New Roman" w:hAnsi="Times New Roman" w:cs="Times New Roman"/>
          <w:sz w:val="28"/>
          <w:szCs w:val="28"/>
          <w:lang w:val="uk-UA"/>
        </w:rPr>
        <w:t>За 6 місяців 2017 року за статичними даними роздрібний товарооборот підприємств, основним видом економічної діяльності яких є роздрібна торг</w:t>
      </w:r>
      <w:r w:rsidR="000F6423" w:rsidRPr="00C858C0">
        <w:rPr>
          <w:rFonts w:ascii="Times New Roman" w:eastAsia="Times New Roman" w:hAnsi="Times New Roman" w:cs="Times New Roman"/>
          <w:sz w:val="28"/>
          <w:szCs w:val="28"/>
          <w:lang w:val="uk-UA"/>
        </w:rPr>
        <w:t>івля</w:t>
      </w:r>
      <w:r w:rsidR="00C858C0">
        <w:rPr>
          <w:rFonts w:ascii="Times New Roman" w:eastAsia="Times New Roman" w:hAnsi="Times New Roman" w:cs="Times New Roman"/>
          <w:sz w:val="28"/>
          <w:szCs w:val="28"/>
          <w:lang w:val="uk-UA"/>
        </w:rPr>
        <w:t>,</w:t>
      </w:r>
      <w:r w:rsidR="000F6423" w:rsidRPr="00C858C0">
        <w:rPr>
          <w:rFonts w:ascii="Times New Roman" w:eastAsia="Times New Roman" w:hAnsi="Times New Roman" w:cs="Times New Roman"/>
          <w:sz w:val="28"/>
          <w:szCs w:val="28"/>
          <w:lang w:val="uk-UA"/>
        </w:rPr>
        <w:t xml:space="preserve"> склав 30,4 млн</w:t>
      </w:r>
      <w:r w:rsidR="00190855">
        <w:rPr>
          <w:rFonts w:ascii="Times New Roman" w:eastAsia="Times New Roman" w:hAnsi="Times New Roman" w:cs="Times New Roman"/>
          <w:sz w:val="28"/>
          <w:szCs w:val="28"/>
          <w:lang w:val="uk-UA"/>
        </w:rPr>
        <w:t>.</w:t>
      </w:r>
      <w:r w:rsidR="000F6423" w:rsidRPr="00C858C0">
        <w:rPr>
          <w:rFonts w:ascii="Times New Roman" w:eastAsia="Times New Roman" w:hAnsi="Times New Roman" w:cs="Times New Roman"/>
          <w:sz w:val="28"/>
          <w:szCs w:val="28"/>
          <w:lang w:val="uk-UA"/>
        </w:rPr>
        <w:t xml:space="preserve"> г</w:t>
      </w:r>
      <w:r w:rsidR="0015720B" w:rsidRPr="00C858C0">
        <w:rPr>
          <w:rFonts w:ascii="Times New Roman" w:eastAsia="Times New Roman" w:hAnsi="Times New Roman" w:cs="Times New Roman"/>
          <w:sz w:val="28"/>
          <w:szCs w:val="28"/>
          <w:lang w:val="uk-UA"/>
        </w:rPr>
        <w:t>ривень, що на 19,1 відсо</w:t>
      </w:r>
      <w:r w:rsidR="0018784E" w:rsidRPr="00C858C0">
        <w:rPr>
          <w:rFonts w:ascii="Times New Roman" w:eastAsia="Times New Roman" w:hAnsi="Times New Roman" w:cs="Times New Roman"/>
          <w:sz w:val="28"/>
          <w:szCs w:val="28"/>
          <w:lang w:val="uk-UA"/>
        </w:rPr>
        <w:t>т</w:t>
      </w:r>
      <w:r w:rsidR="0015720B" w:rsidRPr="00C858C0">
        <w:rPr>
          <w:rFonts w:ascii="Times New Roman" w:eastAsia="Times New Roman" w:hAnsi="Times New Roman" w:cs="Times New Roman"/>
          <w:sz w:val="28"/>
          <w:szCs w:val="28"/>
          <w:lang w:val="uk-UA"/>
        </w:rPr>
        <w:t xml:space="preserve">ки більше відповідного періоду минулого року. </w:t>
      </w:r>
      <w:r w:rsidR="009D4425" w:rsidRPr="00C858C0">
        <w:rPr>
          <w:rFonts w:ascii="Times New Roman" w:eastAsia="Times New Roman" w:hAnsi="Times New Roman" w:cs="Times New Roman"/>
          <w:sz w:val="28"/>
          <w:szCs w:val="28"/>
          <w:lang w:val="uk-UA"/>
        </w:rPr>
        <w:t>За звітний період закрито 5 закла</w:t>
      </w:r>
      <w:r w:rsidR="003B672E" w:rsidRPr="00C858C0">
        <w:rPr>
          <w:rFonts w:ascii="Times New Roman" w:eastAsia="Times New Roman" w:hAnsi="Times New Roman" w:cs="Times New Roman"/>
          <w:sz w:val="28"/>
          <w:szCs w:val="28"/>
          <w:lang w:val="uk-UA"/>
        </w:rPr>
        <w:t>д</w:t>
      </w:r>
      <w:r w:rsidR="009D4425" w:rsidRPr="00C858C0">
        <w:rPr>
          <w:rFonts w:ascii="Times New Roman" w:eastAsia="Times New Roman" w:hAnsi="Times New Roman" w:cs="Times New Roman"/>
          <w:sz w:val="28"/>
          <w:szCs w:val="28"/>
          <w:lang w:val="uk-UA"/>
        </w:rPr>
        <w:t xml:space="preserve">ів торгівлі, зареєстровано нових СПД – 41 </w:t>
      </w:r>
      <w:r w:rsidR="00190855" w:rsidRPr="00C858C0">
        <w:rPr>
          <w:rFonts w:ascii="Times New Roman" w:eastAsia="Times New Roman" w:hAnsi="Times New Roman" w:cs="Times New Roman"/>
          <w:sz w:val="28"/>
          <w:szCs w:val="28"/>
          <w:lang w:val="uk-UA"/>
        </w:rPr>
        <w:t>суб’єкт</w:t>
      </w:r>
      <w:r w:rsidR="009D4425" w:rsidRPr="00C858C0">
        <w:rPr>
          <w:rFonts w:ascii="Times New Roman" w:eastAsia="Times New Roman" w:hAnsi="Times New Roman" w:cs="Times New Roman"/>
          <w:sz w:val="28"/>
          <w:szCs w:val="28"/>
          <w:lang w:val="uk-UA"/>
        </w:rPr>
        <w:t xml:space="preserve"> та 73 підприємці припинили свою діяльність</w:t>
      </w:r>
      <w:r w:rsidR="00094C52" w:rsidRPr="00C858C0">
        <w:rPr>
          <w:rFonts w:ascii="Times New Roman" w:eastAsia="Times New Roman" w:hAnsi="Times New Roman" w:cs="Times New Roman"/>
          <w:sz w:val="28"/>
          <w:szCs w:val="28"/>
          <w:lang w:val="uk-UA"/>
        </w:rPr>
        <w:t>.</w:t>
      </w:r>
    </w:p>
    <w:p w:rsidR="00094C52" w:rsidRPr="00BD15FB" w:rsidRDefault="00094C52" w:rsidP="00190855">
      <w:pPr>
        <w:spacing w:after="0" w:line="240" w:lineRule="auto"/>
        <w:ind w:firstLine="851"/>
        <w:jc w:val="both"/>
        <w:rPr>
          <w:rFonts w:ascii="Times New Roman" w:hAnsi="Times New Roman" w:cs="Times New Roman"/>
          <w:sz w:val="28"/>
          <w:szCs w:val="28"/>
          <w:lang w:val="uk-UA"/>
        </w:rPr>
      </w:pPr>
      <w:r w:rsidRPr="00C858C0">
        <w:rPr>
          <w:rFonts w:ascii="Times New Roman" w:eastAsia="Times New Roman" w:hAnsi="Times New Roman" w:cs="Times New Roman"/>
          <w:sz w:val="28"/>
          <w:szCs w:val="28"/>
          <w:lang w:val="uk-UA"/>
        </w:rPr>
        <w:t xml:space="preserve">В контексті підтримки підприємництва в районі слід відмітити, що </w:t>
      </w:r>
      <w:r w:rsidRPr="00C858C0">
        <w:rPr>
          <w:rFonts w:ascii="Times New Roman" w:hAnsi="Times New Roman" w:cs="Times New Roman"/>
          <w:sz w:val="28"/>
          <w:szCs w:val="28"/>
          <w:lang w:val="uk-UA"/>
        </w:rPr>
        <w:t xml:space="preserve">рішенням 22 сесії 7 скликання </w:t>
      </w:r>
      <w:proofErr w:type="spellStart"/>
      <w:r w:rsidRPr="00C858C0">
        <w:rPr>
          <w:rFonts w:ascii="Times New Roman" w:hAnsi="Times New Roman" w:cs="Times New Roman"/>
          <w:sz w:val="28"/>
          <w:szCs w:val="28"/>
          <w:lang w:val="uk-UA"/>
        </w:rPr>
        <w:t>Недригайлівської</w:t>
      </w:r>
      <w:proofErr w:type="spellEnd"/>
      <w:r w:rsidRPr="00C858C0">
        <w:rPr>
          <w:rFonts w:ascii="Times New Roman" w:hAnsi="Times New Roman" w:cs="Times New Roman"/>
          <w:sz w:val="28"/>
          <w:szCs w:val="28"/>
          <w:lang w:val="uk-UA"/>
        </w:rPr>
        <w:t xml:space="preserve"> районної ради</w:t>
      </w:r>
      <w:r w:rsidRPr="00BD15FB">
        <w:rPr>
          <w:rFonts w:ascii="Times New Roman" w:hAnsi="Times New Roman" w:cs="Times New Roman"/>
          <w:sz w:val="28"/>
          <w:szCs w:val="28"/>
          <w:lang w:val="uk-UA"/>
        </w:rPr>
        <w:t xml:space="preserve"> від  06.10.2017 року продовжено термін дії Програми розвитку малого та середнього підприємництва в </w:t>
      </w:r>
      <w:proofErr w:type="spellStart"/>
      <w:r w:rsidRPr="00BD15FB">
        <w:rPr>
          <w:rFonts w:ascii="Times New Roman" w:hAnsi="Times New Roman" w:cs="Times New Roman"/>
          <w:sz w:val="28"/>
          <w:szCs w:val="28"/>
          <w:lang w:val="uk-UA"/>
        </w:rPr>
        <w:t>Недригайлівському</w:t>
      </w:r>
      <w:proofErr w:type="spellEnd"/>
      <w:r w:rsidRPr="00BD15FB">
        <w:rPr>
          <w:rFonts w:ascii="Times New Roman" w:hAnsi="Times New Roman" w:cs="Times New Roman"/>
          <w:sz w:val="28"/>
          <w:szCs w:val="28"/>
          <w:lang w:val="uk-UA"/>
        </w:rPr>
        <w:t xml:space="preserve"> районі до 2020 року</w:t>
      </w:r>
      <w:r w:rsidR="00190855">
        <w:rPr>
          <w:rFonts w:ascii="Times New Roman" w:hAnsi="Times New Roman" w:cs="Times New Roman"/>
          <w:sz w:val="28"/>
          <w:szCs w:val="28"/>
          <w:lang w:val="uk-UA"/>
        </w:rPr>
        <w:t xml:space="preserve"> та </w:t>
      </w:r>
      <w:r w:rsidRPr="00BD15FB">
        <w:rPr>
          <w:rFonts w:ascii="Times New Roman" w:hAnsi="Times New Roman" w:cs="Times New Roman"/>
          <w:sz w:val="28"/>
          <w:szCs w:val="28"/>
          <w:lang w:val="uk-UA"/>
        </w:rPr>
        <w:t xml:space="preserve"> затверджено правила надання часткової компенсації сплачених відсотків за кредитами, отриманими суб’єктами малого підприємництва у державних банківських установах, виділено  кошти   з районного бюджету для </w:t>
      </w:r>
      <w:r w:rsidRPr="00BD15FB">
        <w:rPr>
          <w:rFonts w:ascii="Times New Roman" w:hAnsi="Times New Roman" w:cs="Times New Roman"/>
          <w:sz w:val="28"/>
          <w:szCs w:val="28"/>
          <w:lang w:val="uk-UA"/>
        </w:rPr>
        <w:lastRenderedPageBreak/>
        <w:t xml:space="preserve">фінансової підтримки шляхом надання часткової компенсації сплачених відсотків за кредитами, отриманими суб’єктами малого підприємництва у державних банківських установах в сумі 150  тисяч гривень  на поточний рік, а також  </w:t>
      </w:r>
      <w:r w:rsidR="00190855">
        <w:rPr>
          <w:rFonts w:ascii="Times New Roman" w:hAnsi="Times New Roman" w:cs="Times New Roman"/>
          <w:sz w:val="28"/>
          <w:szCs w:val="28"/>
          <w:lang w:val="uk-UA"/>
        </w:rPr>
        <w:t xml:space="preserve">Програмою </w:t>
      </w:r>
      <w:r w:rsidRPr="00BD15FB">
        <w:rPr>
          <w:rFonts w:ascii="Times New Roman" w:hAnsi="Times New Roman" w:cs="Times New Roman"/>
          <w:sz w:val="28"/>
          <w:szCs w:val="28"/>
          <w:lang w:val="uk-UA"/>
        </w:rPr>
        <w:t xml:space="preserve">заплановано виділення  коштів  на наступні роки </w:t>
      </w:r>
      <w:r w:rsidR="00190855">
        <w:rPr>
          <w:rFonts w:ascii="Times New Roman" w:hAnsi="Times New Roman" w:cs="Times New Roman"/>
          <w:sz w:val="28"/>
          <w:szCs w:val="28"/>
          <w:lang w:val="uk-UA"/>
        </w:rPr>
        <w:t>по 300 тис.</w:t>
      </w:r>
      <w:r w:rsidRPr="00BD15FB">
        <w:rPr>
          <w:rFonts w:ascii="Times New Roman" w:hAnsi="Times New Roman" w:cs="Times New Roman"/>
          <w:sz w:val="28"/>
          <w:szCs w:val="28"/>
          <w:lang w:val="uk-UA"/>
        </w:rPr>
        <w:t xml:space="preserve"> гривень для фінансування вищевказаних заходів.</w:t>
      </w:r>
    </w:p>
    <w:p w:rsidR="00A91410" w:rsidRPr="00F978D8" w:rsidRDefault="00A91410" w:rsidP="00190855">
      <w:pPr>
        <w:spacing w:after="0" w:line="240" w:lineRule="auto"/>
        <w:ind w:firstLine="851"/>
        <w:jc w:val="both"/>
        <w:rPr>
          <w:rFonts w:ascii="Times New Roman" w:hAnsi="Times New Roman" w:cs="Times New Roman"/>
          <w:b/>
          <w:sz w:val="28"/>
          <w:szCs w:val="28"/>
          <w:lang w:val="uk-UA"/>
        </w:rPr>
      </w:pPr>
      <w:r w:rsidRPr="00190855">
        <w:rPr>
          <w:rFonts w:ascii="Times New Roman" w:hAnsi="Times New Roman" w:cs="Times New Roman"/>
          <w:b/>
          <w:sz w:val="28"/>
          <w:szCs w:val="28"/>
          <w:lang w:val="uk-UA"/>
        </w:rPr>
        <w:t>Розділ 2</w:t>
      </w:r>
      <w:r w:rsidRPr="00190855">
        <w:rPr>
          <w:rFonts w:ascii="Times New Roman" w:eastAsia="Times New Roman" w:hAnsi="Times New Roman" w:cs="Times New Roman"/>
          <w:b/>
          <w:sz w:val="28"/>
          <w:szCs w:val="28"/>
        </w:rPr>
        <w:t>. </w:t>
      </w:r>
      <w:proofErr w:type="spellStart"/>
      <w:proofErr w:type="gramStart"/>
      <w:r w:rsidRPr="00190855">
        <w:rPr>
          <w:rFonts w:ascii="Times New Roman" w:eastAsia="Times New Roman" w:hAnsi="Times New Roman" w:cs="Times New Roman"/>
          <w:b/>
          <w:sz w:val="28"/>
          <w:szCs w:val="28"/>
        </w:rPr>
        <w:t>Соц</w:t>
      </w:r>
      <w:proofErr w:type="gramEnd"/>
      <w:r w:rsidRPr="00190855">
        <w:rPr>
          <w:rFonts w:ascii="Times New Roman" w:eastAsia="Times New Roman" w:hAnsi="Times New Roman" w:cs="Times New Roman"/>
          <w:b/>
          <w:sz w:val="28"/>
          <w:szCs w:val="28"/>
        </w:rPr>
        <w:t>іальний</w:t>
      </w:r>
      <w:proofErr w:type="spellEnd"/>
      <w:r w:rsidRPr="00BD15FB">
        <w:rPr>
          <w:rFonts w:ascii="Times New Roman" w:eastAsia="Times New Roman" w:hAnsi="Times New Roman" w:cs="Times New Roman"/>
          <w:b/>
          <w:sz w:val="28"/>
          <w:szCs w:val="28"/>
        </w:rPr>
        <w:t xml:space="preserve"> та </w:t>
      </w:r>
      <w:proofErr w:type="spellStart"/>
      <w:r w:rsidRPr="00BD15FB">
        <w:rPr>
          <w:rFonts w:ascii="Times New Roman" w:eastAsia="Times New Roman" w:hAnsi="Times New Roman" w:cs="Times New Roman"/>
          <w:b/>
          <w:sz w:val="28"/>
          <w:szCs w:val="28"/>
        </w:rPr>
        <w:t>гуманітарний</w:t>
      </w:r>
      <w:proofErr w:type="spellEnd"/>
      <w:r w:rsidRPr="00BD15FB">
        <w:rPr>
          <w:rFonts w:ascii="Times New Roman" w:eastAsia="Times New Roman" w:hAnsi="Times New Roman" w:cs="Times New Roman"/>
          <w:b/>
          <w:sz w:val="28"/>
          <w:szCs w:val="28"/>
        </w:rPr>
        <w:t xml:space="preserve"> </w:t>
      </w:r>
      <w:proofErr w:type="spellStart"/>
      <w:r w:rsidRPr="00BD15FB">
        <w:rPr>
          <w:rFonts w:ascii="Times New Roman" w:eastAsia="Times New Roman" w:hAnsi="Times New Roman" w:cs="Times New Roman"/>
          <w:b/>
          <w:sz w:val="28"/>
          <w:szCs w:val="28"/>
        </w:rPr>
        <w:t>розвиток</w:t>
      </w:r>
      <w:proofErr w:type="spellEnd"/>
      <w:r w:rsidR="00F978D8">
        <w:rPr>
          <w:rFonts w:ascii="Times New Roman" w:eastAsia="Times New Roman" w:hAnsi="Times New Roman" w:cs="Times New Roman"/>
          <w:b/>
          <w:sz w:val="28"/>
          <w:szCs w:val="28"/>
          <w:lang w:val="uk-UA"/>
        </w:rPr>
        <w:t>.</w:t>
      </w:r>
    </w:p>
    <w:p w:rsidR="00AF41A1" w:rsidRPr="00BD15FB" w:rsidRDefault="003247CE" w:rsidP="00BD15FB">
      <w:pPr>
        <w:pStyle w:val="a4"/>
        <w:ind w:firstLine="709"/>
        <w:rPr>
          <w:color w:val="FF0000"/>
          <w:szCs w:val="28"/>
        </w:rPr>
      </w:pPr>
      <w:r w:rsidRPr="00BD15FB">
        <w:rPr>
          <w:szCs w:val="28"/>
        </w:rPr>
        <w:t xml:space="preserve">Середньомісячна заробітна плата одного штатного працівника за січень-вересень 2017 року склала 4982,83 гривні, що на 66% більше рівня 2016 року. </w:t>
      </w:r>
      <w:r w:rsidR="00AF41A1" w:rsidRPr="00BD15FB">
        <w:rPr>
          <w:szCs w:val="28"/>
        </w:rPr>
        <w:t>За оперативними даними станом на 01 жовтня 2017 року заборгованість із виплати заробітної плати на підприємствах  району  відсутня.</w:t>
      </w:r>
    </w:p>
    <w:p w:rsidR="00AF41A1" w:rsidRPr="00BD15FB" w:rsidRDefault="00AF41A1" w:rsidP="00BD15FB">
      <w:pPr>
        <w:pStyle w:val="210"/>
        <w:spacing w:line="240" w:lineRule="auto"/>
        <w:ind w:firstLine="720"/>
        <w:rPr>
          <w:b w:val="0"/>
          <w:bCs/>
          <w:sz w:val="28"/>
          <w:szCs w:val="28"/>
          <w:lang w:val="uk-UA"/>
        </w:rPr>
      </w:pPr>
      <w:r w:rsidRPr="00BD15FB">
        <w:rPr>
          <w:b w:val="0"/>
          <w:bCs/>
          <w:sz w:val="28"/>
          <w:szCs w:val="28"/>
          <w:lang w:val="uk-UA"/>
        </w:rPr>
        <w:t xml:space="preserve">Станом на 01 жовтня 2017 року на обліку в управлінні праці та соціального захисту населення перебувало 1182 сім’ї, як </w:t>
      </w:r>
      <w:proofErr w:type="spellStart"/>
      <w:r w:rsidRPr="00BD15FB">
        <w:rPr>
          <w:b w:val="0"/>
          <w:bCs/>
          <w:sz w:val="28"/>
          <w:szCs w:val="28"/>
          <w:lang w:val="uk-UA"/>
        </w:rPr>
        <w:t>отримувачі</w:t>
      </w:r>
      <w:proofErr w:type="spellEnd"/>
      <w:r w:rsidRPr="00BD15FB">
        <w:rPr>
          <w:b w:val="0"/>
          <w:bCs/>
          <w:sz w:val="28"/>
          <w:szCs w:val="28"/>
          <w:lang w:val="uk-UA"/>
        </w:rPr>
        <w:t xml:space="preserve"> </w:t>
      </w:r>
      <w:proofErr w:type="spellStart"/>
      <w:r w:rsidRPr="00BD15FB">
        <w:rPr>
          <w:b w:val="0"/>
          <w:bCs/>
          <w:sz w:val="28"/>
          <w:szCs w:val="28"/>
          <w:lang w:val="uk-UA"/>
        </w:rPr>
        <w:t>допомог</w:t>
      </w:r>
      <w:proofErr w:type="spellEnd"/>
      <w:r w:rsidRPr="00BD15FB">
        <w:rPr>
          <w:b w:val="0"/>
          <w:bCs/>
          <w:sz w:val="28"/>
          <w:szCs w:val="28"/>
          <w:lang w:val="uk-UA"/>
        </w:rPr>
        <w:t xml:space="preserve"> відповідно до Законів України </w:t>
      </w:r>
      <w:proofErr w:type="spellStart"/>
      <w:r w:rsidRPr="00BD15FB">
        <w:rPr>
          <w:b w:val="0"/>
          <w:bCs/>
          <w:sz w:val="28"/>
          <w:szCs w:val="28"/>
          <w:lang w:val="uk-UA"/>
        </w:rPr>
        <w:t>“Про</w:t>
      </w:r>
      <w:proofErr w:type="spellEnd"/>
      <w:r w:rsidRPr="00BD15FB">
        <w:rPr>
          <w:b w:val="0"/>
          <w:bCs/>
          <w:sz w:val="28"/>
          <w:szCs w:val="28"/>
          <w:lang w:val="uk-UA"/>
        </w:rPr>
        <w:t xml:space="preserve"> державну допомогу сім’ям з </w:t>
      </w:r>
      <w:proofErr w:type="spellStart"/>
      <w:r w:rsidRPr="00BD15FB">
        <w:rPr>
          <w:b w:val="0"/>
          <w:bCs/>
          <w:sz w:val="28"/>
          <w:szCs w:val="28"/>
          <w:lang w:val="uk-UA"/>
        </w:rPr>
        <w:t>дітьми”</w:t>
      </w:r>
      <w:proofErr w:type="spellEnd"/>
      <w:r w:rsidRPr="00BD15FB">
        <w:rPr>
          <w:b w:val="0"/>
          <w:bCs/>
          <w:sz w:val="28"/>
          <w:szCs w:val="28"/>
          <w:lang w:val="uk-UA"/>
        </w:rPr>
        <w:t xml:space="preserve"> та </w:t>
      </w:r>
      <w:proofErr w:type="spellStart"/>
      <w:r w:rsidRPr="00BD15FB">
        <w:rPr>
          <w:b w:val="0"/>
          <w:bCs/>
          <w:sz w:val="28"/>
          <w:szCs w:val="28"/>
          <w:lang w:val="uk-UA"/>
        </w:rPr>
        <w:t>“Про</w:t>
      </w:r>
      <w:proofErr w:type="spellEnd"/>
      <w:r w:rsidRPr="00BD15FB">
        <w:rPr>
          <w:b w:val="0"/>
          <w:bCs/>
          <w:sz w:val="28"/>
          <w:szCs w:val="28"/>
          <w:lang w:val="uk-UA"/>
        </w:rPr>
        <w:t xml:space="preserve"> державну соціальну допомогу малозабезпеченим </w:t>
      </w:r>
      <w:proofErr w:type="spellStart"/>
      <w:r w:rsidRPr="00BD15FB">
        <w:rPr>
          <w:b w:val="0"/>
          <w:bCs/>
          <w:sz w:val="28"/>
          <w:szCs w:val="28"/>
          <w:lang w:val="uk-UA"/>
        </w:rPr>
        <w:t>сім’ям”</w:t>
      </w:r>
      <w:proofErr w:type="spellEnd"/>
      <w:r w:rsidRPr="00BD15FB">
        <w:rPr>
          <w:b w:val="0"/>
          <w:bCs/>
          <w:sz w:val="28"/>
          <w:szCs w:val="28"/>
          <w:lang w:val="uk-UA"/>
        </w:rPr>
        <w:t xml:space="preserve">. Всього за 9 місяців 2017 року на виплату зазначених </w:t>
      </w:r>
      <w:proofErr w:type="spellStart"/>
      <w:r w:rsidRPr="00BD15FB">
        <w:rPr>
          <w:b w:val="0"/>
          <w:bCs/>
          <w:sz w:val="28"/>
          <w:szCs w:val="28"/>
          <w:lang w:val="uk-UA"/>
        </w:rPr>
        <w:t>допомог</w:t>
      </w:r>
      <w:proofErr w:type="spellEnd"/>
      <w:r w:rsidRPr="00BD15FB">
        <w:rPr>
          <w:b w:val="0"/>
          <w:bCs/>
          <w:sz w:val="28"/>
          <w:szCs w:val="28"/>
          <w:lang w:val="uk-UA"/>
        </w:rPr>
        <w:t xml:space="preserve">  перераховано коштів у сумі  15,2 </w:t>
      </w:r>
      <w:proofErr w:type="spellStart"/>
      <w:r w:rsidRPr="00BD15FB">
        <w:rPr>
          <w:b w:val="0"/>
          <w:bCs/>
          <w:sz w:val="28"/>
          <w:szCs w:val="28"/>
          <w:lang w:val="uk-UA"/>
        </w:rPr>
        <w:t>млн.грн</w:t>
      </w:r>
      <w:proofErr w:type="spellEnd"/>
      <w:r w:rsidRPr="00BD15FB">
        <w:rPr>
          <w:b w:val="0"/>
          <w:bCs/>
          <w:sz w:val="28"/>
          <w:szCs w:val="28"/>
          <w:lang w:val="uk-UA"/>
        </w:rPr>
        <w:t xml:space="preserve">. Заборгованість по виплаті </w:t>
      </w:r>
      <w:proofErr w:type="spellStart"/>
      <w:r w:rsidRPr="00BD15FB">
        <w:rPr>
          <w:b w:val="0"/>
          <w:bCs/>
          <w:sz w:val="28"/>
          <w:szCs w:val="28"/>
          <w:lang w:val="uk-UA"/>
        </w:rPr>
        <w:t>допомог</w:t>
      </w:r>
      <w:proofErr w:type="spellEnd"/>
      <w:r w:rsidR="00F978D8">
        <w:rPr>
          <w:b w:val="0"/>
          <w:bCs/>
          <w:sz w:val="28"/>
          <w:szCs w:val="28"/>
          <w:lang w:val="uk-UA"/>
        </w:rPr>
        <w:t xml:space="preserve"> в районі </w:t>
      </w:r>
      <w:r w:rsidRPr="00BD15FB">
        <w:rPr>
          <w:b w:val="0"/>
          <w:bCs/>
          <w:sz w:val="28"/>
          <w:szCs w:val="28"/>
          <w:lang w:val="uk-UA"/>
        </w:rPr>
        <w:t xml:space="preserve"> відсутня.</w:t>
      </w:r>
    </w:p>
    <w:p w:rsidR="00D567A5" w:rsidRPr="00BD15FB" w:rsidRDefault="00D567A5" w:rsidP="00BD15FB">
      <w:pPr>
        <w:pStyle w:val="a4"/>
        <w:ind w:firstLine="708"/>
        <w:rPr>
          <w:szCs w:val="28"/>
        </w:rPr>
      </w:pPr>
      <w:r w:rsidRPr="00BD15FB">
        <w:rPr>
          <w:szCs w:val="28"/>
        </w:rPr>
        <w:t>Протягом січня - вересня 2017 року відбулося 5 засідань робочої групи з питань легалізації заробітної плати та зайнятості населення, на яких заслухано чотирнадцять керівників підприємств та фізичних осіб – суб’єктів підприємницької діяльності та проведено аналіз причин виникнення ситуацій, пов’язаних з оформленням трудових відносин з неповною зайнятістю та нелегальною виплатою заробітної плати.</w:t>
      </w:r>
    </w:p>
    <w:p w:rsidR="00B0067C" w:rsidRPr="00BD15FB" w:rsidRDefault="00B0067C" w:rsidP="00BD15FB">
      <w:pPr>
        <w:pStyle w:val="a4"/>
        <w:ind w:firstLine="708"/>
        <w:rPr>
          <w:szCs w:val="28"/>
        </w:rPr>
      </w:pPr>
      <w:r w:rsidRPr="00BD15FB">
        <w:rPr>
          <w:szCs w:val="28"/>
        </w:rPr>
        <w:t xml:space="preserve">За 9 місяців 2017 року за направленням районного центру зайнятості </w:t>
      </w:r>
      <w:proofErr w:type="spellStart"/>
      <w:r w:rsidRPr="00BD15FB">
        <w:rPr>
          <w:szCs w:val="28"/>
        </w:rPr>
        <w:t>працевлаштовано</w:t>
      </w:r>
      <w:proofErr w:type="spellEnd"/>
      <w:r w:rsidRPr="00BD15FB">
        <w:rPr>
          <w:szCs w:val="28"/>
        </w:rPr>
        <w:t xml:space="preserve"> 375 </w:t>
      </w:r>
      <w:proofErr w:type="spellStart"/>
      <w:r w:rsidRPr="00BD15FB">
        <w:rPr>
          <w:szCs w:val="28"/>
        </w:rPr>
        <w:t>безробітніх</w:t>
      </w:r>
      <w:proofErr w:type="spellEnd"/>
      <w:r w:rsidRPr="00BD15FB">
        <w:rPr>
          <w:szCs w:val="28"/>
        </w:rPr>
        <w:t>, що на 9% більше рівня попереднього року.</w:t>
      </w:r>
    </w:p>
    <w:p w:rsidR="00156370" w:rsidRPr="00BD15FB" w:rsidRDefault="0095043C" w:rsidP="00BD15FB">
      <w:pPr>
        <w:pStyle w:val="a6"/>
        <w:spacing w:after="0" w:line="240" w:lineRule="auto"/>
        <w:ind w:left="0" w:firstLine="851"/>
        <w:jc w:val="both"/>
        <w:rPr>
          <w:rFonts w:ascii="Times New Roman" w:hAnsi="Times New Roman" w:cs="Times New Roman"/>
          <w:sz w:val="28"/>
          <w:szCs w:val="28"/>
          <w:lang w:val="uk-UA" w:eastAsia="uk-UA"/>
        </w:rPr>
      </w:pPr>
      <w:proofErr w:type="spellStart"/>
      <w:r w:rsidRPr="00BD15FB">
        <w:rPr>
          <w:rFonts w:ascii="Times New Roman" w:eastAsia="Times New Roman" w:hAnsi="Times New Roman" w:cs="Times New Roman"/>
          <w:sz w:val="28"/>
          <w:szCs w:val="28"/>
          <w:lang w:val="uk-UA"/>
        </w:rPr>
        <w:t>Недригайлівським</w:t>
      </w:r>
      <w:proofErr w:type="spellEnd"/>
      <w:r w:rsidRPr="00BD15FB">
        <w:rPr>
          <w:rFonts w:ascii="Times New Roman" w:eastAsia="Times New Roman" w:hAnsi="Times New Roman" w:cs="Times New Roman"/>
          <w:sz w:val="28"/>
          <w:szCs w:val="28"/>
          <w:lang w:val="uk-UA"/>
        </w:rPr>
        <w:t xml:space="preserve"> районним територіальним центром соціального обслуговування (надання соціальних послуг), у складі якого д</w:t>
      </w:r>
      <w:r w:rsidR="00156370" w:rsidRPr="00BD15FB">
        <w:rPr>
          <w:rFonts w:ascii="Times New Roman" w:hAnsi="Times New Roman" w:cs="Times New Roman"/>
          <w:sz w:val="28"/>
          <w:szCs w:val="28"/>
          <w:lang w:val="uk-UA"/>
        </w:rPr>
        <w:t>іють</w:t>
      </w:r>
      <w:r w:rsidR="00156370" w:rsidRPr="00BD15FB">
        <w:rPr>
          <w:rFonts w:ascii="Times New Roman" w:hAnsi="Times New Roman" w:cs="Times New Roman"/>
          <w:sz w:val="28"/>
          <w:szCs w:val="28"/>
          <w:lang w:val="uk-UA"/>
        </w:rPr>
        <w:br/>
        <w:t>4 відділення, з</w:t>
      </w:r>
      <w:r w:rsidRPr="00BD15FB">
        <w:rPr>
          <w:rFonts w:ascii="Times New Roman" w:eastAsia="Times New Roman" w:hAnsi="Times New Roman" w:cs="Times New Roman"/>
          <w:sz w:val="28"/>
          <w:szCs w:val="28"/>
          <w:lang w:val="uk-UA"/>
        </w:rPr>
        <w:t xml:space="preserve">а 9 місяців 2017 року надані соціальні послуги 2565 непрацездатним громадянам. </w:t>
      </w:r>
      <w:proofErr w:type="spellStart"/>
      <w:r w:rsidRPr="00BD15FB">
        <w:rPr>
          <w:rFonts w:ascii="Times New Roman" w:eastAsia="Times New Roman" w:hAnsi="Times New Roman" w:cs="Times New Roman"/>
          <w:sz w:val="28"/>
          <w:szCs w:val="28"/>
        </w:rPr>
        <w:t>Відсоток</w:t>
      </w:r>
      <w:proofErr w:type="spell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охоплення</w:t>
      </w:r>
      <w:proofErr w:type="spell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потребуючих</w:t>
      </w:r>
      <w:proofErr w:type="spell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обслуговуванням</w:t>
      </w:r>
      <w:proofErr w:type="spell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територіальним</w:t>
      </w:r>
      <w:proofErr w:type="spellEnd"/>
      <w:r w:rsidRPr="00BD15FB">
        <w:rPr>
          <w:rFonts w:ascii="Times New Roman" w:eastAsia="Times New Roman" w:hAnsi="Times New Roman" w:cs="Times New Roman"/>
          <w:sz w:val="28"/>
          <w:szCs w:val="28"/>
        </w:rPr>
        <w:t xml:space="preserve"> центром становить 100 %. </w:t>
      </w:r>
      <w:proofErr w:type="gramStart"/>
      <w:r w:rsidR="0055400B" w:rsidRPr="00BD15FB">
        <w:rPr>
          <w:rFonts w:ascii="Times New Roman" w:eastAsia="Times New Roman" w:hAnsi="Times New Roman" w:cs="Times New Roman"/>
          <w:sz w:val="28"/>
          <w:szCs w:val="28"/>
        </w:rPr>
        <w:t>Соц</w:t>
      </w:r>
      <w:proofErr w:type="gramEnd"/>
      <w:r w:rsidR="0055400B" w:rsidRPr="00BD15FB">
        <w:rPr>
          <w:rFonts w:ascii="Times New Roman" w:eastAsia="Times New Roman" w:hAnsi="Times New Roman" w:cs="Times New Roman"/>
          <w:sz w:val="28"/>
          <w:szCs w:val="28"/>
        </w:rPr>
        <w:t xml:space="preserve">іальним обслуговуванням охоплено </w:t>
      </w:r>
      <w:proofErr w:type="spellStart"/>
      <w:r w:rsidR="0055400B" w:rsidRPr="00BD15FB">
        <w:rPr>
          <w:rFonts w:ascii="Times New Roman" w:eastAsia="Times New Roman" w:hAnsi="Times New Roman" w:cs="Times New Roman"/>
          <w:sz w:val="28"/>
          <w:szCs w:val="28"/>
        </w:rPr>
        <w:t>всі</w:t>
      </w:r>
      <w:proofErr w:type="spellEnd"/>
      <w:r w:rsidR="0055400B" w:rsidRPr="00BD15FB">
        <w:rPr>
          <w:rFonts w:ascii="Times New Roman" w:eastAsia="Times New Roman" w:hAnsi="Times New Roman" w:cs="Times New Roman"/>
          <w:sz w:val="28"/>
          <w:szCs w:val="28"/>
        </w:rPr>
        <w:t xml:space="preserve"> </w:t>
      </w:r>
      <w:proofErr w:type="spellStart"/>
      <w:r w:rsidR="0055400B" w:rsidRPr="00BD15FB">
        <w:rPr>
          <w:rFonts w:ascii="Times New Roman" w:eastAsia="Times New Roman" w:hAnsi="Times New Roman" w:cs="Times New Roman"/>
          <w:sz w:val="28"/>
          <w:szCs w:val="28"/>
        </w:rPr>
        <w:t>с</w:t>
      </w:r>
      <w:r w:rsidR="006D19EB">
        <w:rPr>
          <w:rFonts w:ascii="Times New Roman" w:eastAsia="Times New Roman" w:hAnsi="Times New Roman" w:cs="Times New Roman"/>
          <w:sz w:val="28"/>
          <w:szCs w:val="28"/>
        </w:rPr>
        <w:t>ільські</w:t>
      </w:r>
      <w:proofErr w:type="spellEnd"/>
      <w:r w:rsidR="006D19EB">
        <w:rPr>
          <w:rFonts w:ascii="Times New Roman" w:eastAsia="Times New Roman" w:hAnsi="Times New Roman" w:cs="Times New Roman"/>
          <w:sz w:val="28"/>
          <w:szCs w:val="28"/>
        </w:rPr>
        <w:t xml:space="preserve"> та </w:t>
      </w:r>
      <w:proofErr w:type="spellStart"/>
      <w:r w:rsidR="006D19EB">
        <w:rPr>
          <w:rFonts w:ascii="Times New Roman" w:eastAsia="Times New Roman" w:hAnsi="Times New Roman" w:cs="Times New Roman"/>
          <w:sz w:val="28"/>
          <w:szCs w:val="28"/>
        </w:rPr>
        <w:t>селищні</w:t>
      </w:r>
      <w:proofErr w:type="spellEnd"/>
      <w:r w:rsidR="006D19EB">
        <w:rPr>
          <w:rFonts w:ascii="Times New Roman" w:eastAsia="Times New Roman" w:hAnsi="Times New Roman" w:cs="Times New Roman"/>
          <w:sz w:val="28"/>
          <w:szCs w:val="28"/>
        </w:rPr>
        <w:t xml:space="preserve"> ради району</w:t>
      </w:r>
      <w:r w:rsidR="006D19EB">
        <w:rPr>
          <w:rFonts w:ascii="Times New Roman" w:eastAsia="Times New Roman" w:hAnsi="Times New Roman" w:cs="Times New Roman"/>
          <w:sz w:val="28"/>
          <w:szCs w:val="28"/>
          <w:lang w:val="uk-UA"/>
        </w:rPr>
        <w:t>.</w:t>
      </w:r>
      <w:r w:rsidR="0055400B" w:rsidRPr="00BD15FB">
        <w:rPr>
          <w:rFonts w:ascii="Times New Roman" w:eastAsia="Times New Roman" w:hAnsi="Times New Roman" w:cs="Times New Roman"/>
          <w:sz w:val="28"/>
          <w:szCs w:val="28"/>
        </w:rPr>
        <w:t xml:space="preserve"> 54 соціальних робітників працюють на території 50 населених  пунктів району і надають понад 22 види соціальних послуг. </w:t>
      </w:r>
      <w:r w:rsidR="0055400B" w:rsidRPr="00BD15FB">
        <w:rPr>
          <w:rFonts w:ascii="Times New Roman" w:hAnsi="Times New Roman" w:cs="Times New Roman"/>
          <w:sz w:val="28"/>
          <w:szCs w:val="28"/>
        </w:rPr>
        <w:t xml:space="preserve"> </w:t>
      </w:r>
      <w:proofErr w:type="gramStart"/>
      <w:r w:rsidR="0055400B" w:rsidRPr="00BD15FB">
        <w:rPr>
          <w:rFonts w:ascii="Times New Roman" w:eastAsia="Times New Roman" w:hAnsi="Times New Roman" w:cs="Times New Roman"/>
          <w:sz w:val="28"/>
          <w:szCs w:val="28"/>
          <w:lang w:eastAsia="uk-UA"/>
        </w:rPr>
        <w:t>З</w:t>
      </w:r>
      <w:proofErr w:type="gramEnd"/>
      <w:r w:rsidR="0055400B" w:rsidRPr="00BD15FB">
        <w:rPr>
          <w:rFonts w:ascii="Times New Roman" w:eastAsia="Times New Roman" w:hAnsi="Times New Roman" w:cs="Times New Roman"/>
          <w:sz w:val="28"/>
          <w:szCs w:val="28"/>
          <w:lang w:eastAsia="uk-UA"/>
        </w:rPr>
        <w:t xml:space="preserve"> початку року   866 </w:t>
      </w:r>
      <w:proofErr w:type="spellStart"/>
      <w:r w:rsidR="0055400B" w:rsidRPr="00BD15FB">
        <w:rPr>
          <w:rFonts w:ascii="Times New Roman" w:eastAsia="Times New Roman" w:hAnsi="Times New Roman" w:cs="Times New Roman"/>
          <w:sz w:val="28"/>
          <w:szCs w:val="28"/>
          <w:lang w:eastAsia="uk-UA"/>
        </w:rPr>
        <w:t>чол</w:t>
      </w:r>
      <w:r w:rsidR="00156370" w:rsidRPr="00BD15FB">
        <w:rPr>
          <w:rFonts w:ascii="Times New Roman" w:hAnsi="Times New Roman" w:cs="Times New Roman"/>
          <w:sz w:val="28"/>
          <w:szCs w:val="28"/>
          <w:lang w:val="uk-UA" w:eastAsia="uk-UA"/>
        </w:rPr>
        <w:t>овік</w:t>
      </w:r>
      <w:proofErr w:type="spellEnd"/>
      <w:r w:rsidR="0055400B" w:rsidRPr="00BD15FB">
        <w:rPr>
          <w:rFonts w:ascii="Times New Roman" w:eastAsia="Times New Roman" w:hAnsi="Times New Roman" w:cs="Times New Roman"/>
          <w:sz w:val="28"/>
          <w:szCs w:val="28"/>
          <w:lang w:eastAsia="uk-UA"/>
        </w:rPr>
        <w:t xml:space="preserve"> </w:t>
      </w:r>
      <w:proofErr w:type="spellStart"/>
      <w:r w:rsidR="0055400B" w:rsidRPr="00BD15FB">
        <w:rPr>
          <w:rFonts w:ascii="Times New Roman" w:eastAsia="Times New Roman" w:hAnsi="Times New Roman" w:cs="Times New Roman"/>
          <w:sz w:val="28"/>
          <w:szCs w:val="28"/>
          <w:lang w:eastAsia="uk-UA"/>
        </w:rPr>
        <w:t>скористалися</w:t>
      </w:r>
      <w:proofErr w:type="spellEnd"/>
      <w:r w:rsidR="0055400B" w:rsidRPr="00BD15FB">
        <w:rPr>
          <w:rFonts w:ascii="Times New Roman" w:eastAsia="Times New Roman" w:hAnsi="Times New Roman" w:cs="Times New Roman"/>
          <w:sz w:val="28"/>
          <w:szCs w:val="28"/>
          <w:lang w:eastAsia="uk-UA"/>
        </w:rPr>
        <w:t xml:space="preserve">  </w:t>
      </w:r>
      <w:proofErr w:type="spellStart"/>
      <w:r w:rsidR="0055400B" w:rsidRPr="00BD15FB">
        <w:rPr>
          <w:rFonts w:ascii="Times New Roman" w:eastAsia="Times New Roman" w:hAnsi="Times New Roman" w:cs="Times New Roman"/>
          <w:sz w:val="28"/>
          <w:szCs w:val="28"/>
          <w:lang w:eastAsia="uk-UA"/>
        </w:rPr>
        <w:t>платними</w:t>
      </w:r>
      <w:proofErr w:type="spellEnd"/>
      <w:r w:rsidR="0055400B" w:rsidRPr="00BD15FB">
        <w:rPr>
          <w:rFonts w:ascii="Times New Roman" w:eastAsia="Times New Roman" w:hAnsi="Times New Roman" w:cs="Times New Roman"/>
          <w:sz w:val="28"/>
          <w:szCs w:val="28"/>
          <w:lang w:eastAsia="uk-UA"/>
        </w:rPr>
        <w:t xml:space="preserve"> </w:t>
      </w:r>
      <w:proofErr w:type="spellStart"/>
      <w:r w:rsidR="0055400B" w:rsidRPr="00BD15FB">
        <w:rPr>
          <w:rFonts w:ascii="Times New Roman" w:eastAsia="Times New Roman" w:hAnsi="Times New Roman" w:cs="Times New Roman"/>
          <w:sz w:val="28"/>
          <w:szCs w:val="28"/>
          <w:lang w:eastAsia="uk-UA"/>
        </w:rPr>
        <w:t>соціальними</w:t>
      </w:r>
      <w:proofErr w:type="spellEnd"/>
      <w:r w:rsidR="0055400B" w:rsidRPr="00BD15FB">
        <w:rPr>
          <w:rFonts w:ascii="Times New Roman" w:eastAsia="Times New Roman" w:hAnsi="Times New Roman" w:cs="Times New Roman"/>
          <w:sz w:val="28"/>
          <w:szCs w:val="28"/>
          <w:lang w:eastAsia="uk-UA"/>
        </w:rPr>
        <w:t xml:space="preserve"> </w:t>
      </w:r>
      <w:proofErr w:type="spellStart"/>
      <w:r w:rsidR="0055400B" w:rsidRPr="00BD15FB">
        <w:rPr>
          <w:rFonts w:ascii="Times New Roman" w:eastAsia="Times New Roman" w:hAnsi="Times New Roman" w:cs="Times New Roman"/>
          <w:sz w:val="28"/>
          <w:szCs w:val="28"/>
          <w:lang w:eastAsia="uk-UA"/>
        </w:rPr>
        <w:t>послугами</w:t>
      </w:r>
      <w:proofErr w:type="spellEnd"/>
      <w:r w:rsidR="0055400B" w:rsidRPr="00BD15FB">
        <w:rPr>
          <w:rFonts w:ascii="Times New Roman" w:eastAsia="Times New Roman" w:hAnsi="Times New Roman" w:cs="Times New Roman"/>
          <w:sz w:val="28"/>
          <w:szCs w:val="28"/>
          <w:lang w:eastAsia="uk-UA"/>
        </w:rPr>
        <w:t xml:space="preserve"> на суму 26,7 тис.</w:t>
      </w:r>
      <w:r w:rsidR="00156370" w:rsidRPr="00BD15FB">
        <w:rPr>
          <w:rFonts w:ascii="Times New Roman" w:hAnsi="Times New Roman" w:cs="Times New Roman"/>
          <w:sz w:val="28"/>
          <w:szCs w:val="28"/>
          <w:lang w:val="uk-UA" w:eastAsia="uk-UA"/>
        </w:rPr>
        <w:t xml:space="preserve"> </w:t>
      </w:r>
      <w:proofErr w:type="spellStart"/>
      <w:r w:rsidR="006D19EB">
        <w:rPr>
          <w:rFonts w:ascii="Times New Roman" w:eastAsia="Times New Roman" w:hAnsi="Times New Roman" w:cs="Times New Roman"/>
          <w:sz w:val="28"/>
          <w:szCs w:val="28"/>
          <w:lang w:eastAsia="uk-UA"/>
        </w:rPr>
        <w:t>гр</w:t>
      </w:r>
      <w:r w:rsidR="006D19EB">
        <w:rPr>
          <w:rFonts w:ascii="Times New Roman" w:eastAsia="Times New Roman" w:hAnsi="Times New Roman" w:cs="Times New Roman"/>
          <w:sz w:val="28"/>
          <w:szCs w:val="28"/>
          <w:lang w:val="uk-UA" w:eastAsia="uk-UA"/>
        </w:rPr>
        <w:t>ивень</w:t>
      </w:r>
      <w:proofErr w:type="spellEnd"/>
      <w:r w:rsidR="00156370" w:rsidRPr="00BD15FB">
        <w:rPr>
          <w:rFonts w:ascii="Times New Roman" w:hAnsi="Times New Roman" w:cs="Times New Roman"/>
          <w:sz w:val="28"/>
          <w:szCs w:val="28"/>
          <w:lang w:val="uk-UA" w:eastAsia="uk-UA"/>
        </w:rPr>
        <w:t xml:space="preserve"> </w:t>
      </w:r>
    </w:p>
    <w:p w:rsidR="0055400B" w:rsidRPr="00BD15FB" w:rsidRDefault="00156370" w:rsidP="00BD15FB">
      <w:pPr>
        <w:pStyle w:val="a6"/>
        <w:spacing w:after="0" w:line="240" w:lineRule="auto"/>
        <w:ind w:left="0"/>
        <w:jc w:val="both"/>
        <w:rPr>
          <w:rFonts w:ascii="Times New Roman" w:eastAsia="Times New Roman" w:hAnsi="Times New Roman" w:cs="Times New Roman"/>
          <w:sz w:val="28"/>
          <w:szCs w:val="28"/>
          <w:lang w:eastAsia="uk-UA"/>
        </w:rPr>
      </w:pPr>
      <w:r w:rsidRPr="00BD15FB">
        <w:rPr>
          <w:rFonts w:ascii="Times New Roman" w:hAnsi="Times New Roman" w:cs="Times New Roman"/>
          <w:sz w:val="28"/>
          <w:szCs w:val="28"/>
          <w:lang w:eastAsia="uk-UA"/>
        </w:rPr>
        <w:t>(</w:t>
      </w:r>
      <w:proofErr w:type="spellStart"/>
      <w:r w:rsidR="0055400B" w:rsidRPr="00BD15FB">
        <w:rPr>
          <w:rFonts w:ascii="Times New Roman" w:eastAsia="Times New Roman" w:hAnsi="Times New Roman" w:cs="Times New Roman"/>
          <w:sz w:val="28"/>
          <w:szCs w:val="28"/>
          <w:lang w:eastAsia="uk-UA"/>
        </w:rPr>
        <w:t>прання</w:t>
      </w:r>
      <w:proofErr w:type="spellEnd"/>
      <w:r w:rsidR="0055400B" w:rsidRPr="00BD15FB">
        <w:rPr>
          <w:rFonts w:ascii="Times New Roman" w:eastAsia="Times New Roman" w:hAnsi="Times New Roman" w:cs="Times New Roman"/>
          <w:sz w:val="28"/>
          <w:szCs w:val="28"/>
          <w:lang w:eastAsia="uk-UA"/>
        </w:rPr>
        <w:t xml:space="preserve"> та </w:t>
      </w:r>
      <w:proofErr w:type="spellStart"/>
      <w:r w:rsidR="0055400B" w:rsidRPr="00BD15FB">
        <w:rPr>
          <w:rFonts w:ascii="Times New Roman" w:eastAsia="Times New Roman" w:hAnsi="Times New Roman" w:cs="Times New Roman"/>
          <w:sz w:val="28"/>
          <w:szCs w:val="28"/>
          <w:lang w:eastAsia="uk-UA"/>
        </w:rPr>
        <w:t>перукарські</w:t>
      </w:r>
      <w:proofErr w:type="spellEnd"/>
      <w:r w:rsidR="0055400B" w:rsidRPr="00BD15FB">
        <w:rPr>
          <w:rFonts w:ascii="Times New Roman" w:eastAsia="Times New Roman" w:hAnsi="Times New Roman" w:cs="Times New Roman"/>
          <w:sz w:val="28"/>
          <w:szCs w:val="28"/>
          <w:lang w:eastAsia="uk-UA"/>
        </w:rPr>
        <w:t xml:space="preserve"> </w:t>
      </w:r>
      <w:proofErr w:type="spellStart"/>
      <w:r w:rsidR="0055400B" w:rsidRPr="00BD15FB">
        <w:rPr>
          <w:rFonts w:ascii="Times New Roman" w:eastAsia="Times New Roman" w:hAnsi="Times New Roman" w:cs="Times New Roman"/>
          <w:sz w:val="28"/>
          <w:szCs w:val="28"/>
          <w:lang w:eastAsia="uk-UA"/>
        </w:rPr>
        <w:t>послуги</w:t>
      </w:r>
      <w:proofErr w:type="spellEnd"/>
      <w:r w:rsidR="0055400B" w:rsidRPr="00BD15FB">
        <w:rPr>
          <w:rFonts w:ascii="Times New Roman" w:eastAsia="Times New Roman" w:hAnsi="Times New Roman" w:cs="Times New Roman"/>
          <w:sz w:val="28"/>
          <w:szCs w:val="28"/>
          <w:lang w:eastAsia="uk-UA"/>
        </w:rPr>
        <w:t xml:space="preserve">). </w:t>
      </w:r>
      <w:proofErr w:type="gramStart"/>
      <w:r w:rsidR="0055400B" w:rsidRPr="00BD15FB">
        <w:rPr>
          <w:rFonts w:ascii="Times New Roman" w:eastAsia="Times New Roman" w:hAnsi="Times New Roman" w:cs="Times New Roman"/>
          <w:sz w:val="28"/>
          <w:szCs w:val="28"/>
          <w:lang w:eastAsia="uk-UA"/>
        </w:rPr>
        <w:t>При</w:t>
      </w:r>
      <w:proofErr w:type="gramEnd"/>
      <w:r w:rsidR="0055400B" w:rsidRPr="00BD15FB">
        <w:rPr>
          <w:rFonts w:ascii="Times New Roman" w:eastAsia="Times New Roman" w:hAnsi="Times New Roman" w:cs="Times New Roman"/>
          <w:sz w:val="28"/>
          <w:szCs w:val="28"/>
          <w:lang w:eastAsia="uk-UA"/>
        </w:rPr>
        <w:t xml:space="preserve"> </w:t>
      </w:r>
      <w:proofErr w:type="spellStart"/>
      <w:r w:rsidR="0055400B" w:rsidRPr="00BD15FB">
        <w:rPr>
          <w:rFonts w:ascii="Times New Roman" w:eastAsia="Times New Roman" w:hAnsi="Times New Roman" w:cs="Times New Roman"/>
          <w:sz w:val="28"/>
          <w:szCs w:val="28"/>
          <w:lang w:eastAsia="uk-UA"/>
        </w:rPr>
        <w:t>відділенні</w:t>
      </w:r>
      <w:proofErr w:type="spellEnd"/>
      <w:r w:rsidR="0055400B" w:rsidRPr="00BD15FB">
        <w:rPr>
          <w:rFonts w:ascii="Times New Roman" w:eastAsia="Times New Roman" w:hAnsi="Times New Roman" w:cs="Times New Roman"/>
          <w:sz w:val="28"/>
          <w:szCs w:val="28"/>
          <w:lang w:eastAsia="uk-UA"/>
        </w:rPr>
        <w:t xml:space="preserve"> </w:t>
      </w:r>
      <w:proofErr w:type="spellStart"/>
      <w:r w:rsidR="0055400B" w:rsidRPr="00BD15FB">
        <w:rPr>
          <w:rFonts w:ascii="Times New Roman" w:eastAsia="Times New Roman" w:hAnsi="Times New Roman" w:cs="Times New Roman"/>
          <w:sz w:val="28"/>
          <w:szCs w:val="28"/>
          <w:lang w:eastAsia="uk-UA"/>
        </w:rPr>
        <w:t>створений</w:t>
      </w:r>
      <w:proofErr w:type="spellEnd"/>
      <w:r w:rsidR="0055400B" w:rsidRPr="00BD15FB">
        <w:rPr>
          <w:rFonts w:ascii="Times New Roman" w:eastAsia="Times New Roman" w:hAnsi="Times New Roman" w:cs="Times New Roman"/>
          <w:sz w:val="28"/>
          <w:szCs w:val="28"/>
          <w:lang w:eastAsia="uk-UA"/>
        </w:rPr>
        <w:t xml:space="preserve"> </w:t>
      </w:r>
      <w:proofErr w:type="spellStart"/>
      <w:r w:rsidR="0055400B" w:rsidRPr="00BD15FB">
        <w:rPr>
          <w:rFonts w:ascii="Times New Roman" w:eastAsia="Times New Roman" w:hAnsi="Times New Roman" w:cs="Times New Roman"/>
          <w:sz w:val="28"/>
          <w:szCs w:val="28"/>
          <w:lang w:eastAsia="uk-UA"/>
        </w:rPr>
        <w:t>прокатний</w:t>
      </w:r>
      <w:proofErr w:type="spellEnd"/>
      <w:r w:rsidR="0055400B" w:rsidRPr="00BD15FB">
        <w:rPr>
          <w:rFonts w:ascii="Times New Roman" w:eastAsia="Times New Roman" w:hAnsi="Times New Roman" w:cs="Times New Roman"/>
          <w:sz w:val="28"/>
          <w:szCs w:val="28"/>
          <w:lang w:eastAsia="uk-UA"/>
        </w:rPr>
        <w:t xml:space="preserve"> пункт, де </w:t>
      </w:r>
      <w:proofErr w:type="spellStart"/>
      <w:r w:rsidR="0055400B" w:rsidRPr="00BD15FB">
        <w:rPr>
          <w:rFonts w:ascii="Times New Roman" w:eastAsia="Times New Roman" w:hAnsi="Times New Roman" w:cs="Times New Roman"/>
          <w:sz w:val="28"/>
          <w:szCs w:val="28"/>
          <w:lang w:eastAsia="uk-UA"/>
        </w:rPr>
        <w:t>знаходяться</w:t>
      </w:r>
      <w:proofErr w:type="spellEnd"/>
      <w:r w:rsidR="0055400B" w:rsidRPr="00BD15FB">
        <w:rPr>
          <w:rFonts w:ascii="Times New Roman" w:eastAsia="Times New Roman" w:hAnsi="Times New Roman" w:cs="Times New Roman"/>
          <w:sz w:val="28"/>
          <w:szCs w:val="28"/>
          <w:lang w:eastAsia="uk-UA"/>
        </w:rPr>
        <w:t xml:space="preserve"> </w:t>
      </w:r>
      <w:proofErr w:type="spellStart"/>
      <w:r w:rsidR="0055400B" w:rsidRPr="00BD15FB">
        <w:rPr>
          <w:rFonts w:ascii="Times New Roman" w:eastAsia="Times New Roman" w:hAnsi="Times New Roman" w:cs="Times New Roman"/>
          <w:sz w:val="28"/>
          <w:szCs w:val="28"/>
          <w:lang w:eastAsia="uk-UA"/>
        </w:rPr>
        <w:t>засоби</w:t>
      </w:r>
      <w:proofErr w:type="spellEnd"/>
      <w:r w:rsidR="0055400B" w:rsidRPr="00BD15FB">
        <w:rPr>
          <w:rFonts w:ascii="Times New Roman" w:eastAsia="Times New Roman" w:hAnsi="Times New Roman" w:cs="Times New Roman"/>
          <w:sz w:val="28"/>
          <w:szCs w:val="28"/>
          <w:lang w:eastAsia="uk-UA"/>
        </w:rPr>
        <w:t xml:space="preserve"> </w:t>
      </w:r>
      <w:proofErr w:type="spellStart"/>
      <w:r w:rsidR="0055400B" w:rsidRPr="00BD15FB">
        <w:rPr>
          <w:rFonts w:ascii="Times New Roman" w:eastAsia="Times New Roman" w:hAnsi="Times New Roman" w:cs="Times New Roman"/>
          <w:sz w:val="28"/>
          <w:szCs w:val="28"/>
          <w:lang w:eastAsia="uk-UA"/>
        </w:rPr>
        <w:t>пересування</w:t>
      </w:r>
      <w:proofErr w:type="spellEnd"/>
      <w:r w:rsidR="0055400B" w:rsidRPr="00BD15FB">
        <w:rPr>
          <w:rFonts w:ascii="Times New Roman" w:eastAsia="Times New Roman" w:hAnsi="Times New Roman" w:cs="Times New Roman"/>
          <w:sz w:val="28"/>
          <w:szCs w:val="28"/>
          <w:lang w:eastAsia="uk-UA"/>
        </w:rPr>
        <w:t xml:space="preserve">. </w:t>
      </w:r>
    </w:p>
    <w:p w:rsidR="0097070D" w:rsidRPr="00BD15FB" w:rsidRDefault="00D80677" w:rsidP="00BD15FB">
      <w:pPr>
        <w:pStyle w:val="210"/>
        <w:spacing w:line="240" w:lineRule="auto"/>
        <w:ind w:firstLine="720"/>
        <w:rPr>
          <w:b w:val="0"/>
          <w:sz w:val="28"/>
          <w:szCs w:val="28"/>
          <w:lang w:val="uk-UA"/>
        </w:rPr>
      </w:pPr>
      <w:r w:rsidRPr="00BD15FB">
        <w:rPr>
          <w:b w:val="0"/>
          <w:bCs/>
          <w:sz w:val="28"/>
          <w:szCs w:val="28"/>
          <w:lang w:val="uk-UA"/>
        </w:rPr>
        <w:t xml:space="preserve">По закладах охорони здоров’я в рамках виконання Програми </w:t>
      </w:r>
      <w:r w:rsidR="00A63ECA" w:rsidRPr="00BD15FB">
        <w:rPr>
          <w:b w:val="0"/>
          <w:bCs/>
          <w:sz w:val="28"/>
          <w:szCs w:val="28"/>
          <w:lang w:val="uk-UA"/>
        </w:rPr>
        <w:t xml:space="preserve"> вдалося виконати зах</w:t>
      </w:r>
      <w:r w:rsidR="00685A08" w:rsidRPr="00BD15FB">
        <w:rPr>
          <w:b w:val="0"/>
          <w:bCs/>
          <w:sz w:val="28"/>
          <w:szCs w:val="28"/>
          <w:lang w:val="uk-UA"/>
        </w:rPr>
        <w:t>оди</w:t>
      </w:r>
      <w:r w:rsidR="00A63ECA" w:rsidRPr="00BD15FB">
        <w:rPr>
          <w:b w:val="0"/>
          <w:bCs/>
          <w:sz w:val="28"/>
          <w:szCs w:val="28"/>
          <w:lang w:val="uk-UA"/>
        </w:rPr>
        <w:t xml:space="preserve"> по п</w:t>
      </w:r>
      <w:r w:rsidR="00A63ECA" w:rsidRPr="00BD15FB">
        <w:rPr>
          <w:b w:val="0"/>
          <w:sz w:val="28"/>
          <w:szCs w:val="28"/>
          <w:lang w:val="uk-UA"/>
        </w:rPr>
        <w:t>ридбанню</w:t>
      </w:r>
      <w:r w:rsidR="002258A7" w:rsidRPr="00BD15FB">
        <w:rPr>
          <w:b w:val="0"/>
          <w:sz w:val="28"/>
          <w:szCs w:val="28"/>
          <w:lang w:val="uk-UA"/>
        </w:rPr>
        <w:t>:</w:t>
      </w:r>
      <w:r w:rsidR="00A63ECA" w:rsidRPr="00BD15FB">
        <w:rPr>
          <w:b w:val="0"/>
          <w:sz w:val="28"/>
          <w:szCs w:val="28"/>
          <w:lang w:val="uk-UA"/>
        </w:rPr>
        <w:t xml:space="preserve"> апарату ультразвукового дослідження вартістю 1194,0 тис грн. за рахунок </w:t>
      </w:r>
      <w:r w:rsidR="002258A7" w:rsidRPr="00BD15FB">
        <w:rPr>
          <w:b w:val="0"/>
          <w:sz w:val="28"/>
          <w:szCs w:val="28"/>
          <w:lang w:val="uk-UA"/>
        </w:rPr>
        <w:t>місцевого та обласного бюджетів; для дитячої консультації  - 7</w:t>
      </w:r>
      <w:r w:rsidR="0097070D" w:rsidRPr="00BD15FB">
        <w:rPr>
          <w:b w:val="0"/>
          <w:sz w:val="28"/>
          <w:szCs w:val="28"/>
          <w:lang w:val="uk-UA"/>
        </w:rPr>
        <w:t xml:space="preserve"> </w:t>
      </w:r>
      <w:r w:rsidR="006D19EB" w:rsidRPr="00BD15FB">
        <w:rPr>
          <w:b w:val="0"/>
          <w:sz w:val="28"/>
          <w:szCs w:val="28"/>
          <w:lang w:val="uk-UA"/>
        </w:rPr>
        <w:t>метало пластикових</w:t>
      </w:r>
      <w:r w:rsidR="0097070D" w:rsidRPr="00BD15FB">
        <w:rPr>
          <w:b w:val="0"/>
          <w:sz w:val="28"/>
          <w:szCs w:val="28"/>
          <w:lang w:val="uk-UA"/>
        </w:rPr>
        <w:t xml:space="preserve"> віконн</w:t>
      </w:r>
      <w:r w:rsidR="002258A7" w:rsidRPr="00BD15FB">
        <w:rPr>
          <w:b w:val="0"/>
          <w:sz w:val="28"/>
          <w:szCs w:val="28"/>
          <w:lang w:val="uk-UA"/>
        </w:rPr>
        <w:t>их</w:t>
      </w:r>
      <w:r w:rsidR="0097070D" w:rsidRPr="00BD15FB">
        <w:rPr>
          <w:b w:val="0"/>
          <w:sz w:val="28"/>
          <w:szCs w:val="28"/>
          <w:lang w:val="uk-UA"/>
        </w:rPr>
        <w:t xml:space="preserve"> блок</w:t>
      </w:r>
      <w:r w:rsidR="002258A7" w:rsidRPr="00BD15FB">
        <w:rPr>
          <w:b w:val="0"/>
          <w:sz w:val="28"/>
          <w:szCs w:val="28"/>
          <w:lang w:val="uk-UA"/>
        </w:rPr>
        <w:t>ів</w:t>
      </w:r>
      <w:r w:rsidR="0097070D" w:rsidRPr="00BD15FB">
        <w:rPr>
          <w:b w:val="0"/>
          <w:sz w:val="28"/>
          <w:szCs w:val="28"/>
          <w:lang w:val="uk-UA"/>
        </w:rPr>
        <w:t xml:space="preserve"> на суму 20,0 тис.</w:t>
      </w:r>
      <w:r w:rsidR="006D19EB">
        <w:rPr>
          <w:b w:val="0"/>
          <w:sz w:val="28"/>
          <w:szCs w:val="28"/>
          <w:lang w:val="uk-UA"/>
        </w:rPr>
        <w:t xml:space="preserve"> гривень</w:t>
      </w:r>
      <w:r w:rsidR="002258A7" w:rsidRPr="00BD15FB">
        <w:rPr>
          <w:b w:val="0"/>
          <w:sz w:val="28"/>
          <w:szCs w:val="28"/>
          <w:lang w:val="uk-UA"/>
        </w:rPr>
        <w:t xml:space="preserve"> та  </w:t>
      </w:r>
      <w:r w:rsidR="0097070D" w:rsidRPr="00BD15FB">
        <w:rPr>
          <w:b w:val="0"/>
          <w:sz w:val="28"/>
          <w:szCs w:val="28"/>
          <w:lang w:val="uk-UA"/>
        </w:rPr>
        <w:t xml:space="preserve"> вхідних дверей</w:t>
      </w:r>
      <w:r w:rsidR="002258A7" w:rsidRPr="00BD15FB">
        <w:rPr>
          <w:b w:val="0"/>
          <w:sz w:val="28"/>
          <w:szCs w:val="28"/>
          <w:lang w:val="uk-UA"/>
        </w:rPr>
        <w:t xml:space="preserve"> на суму 5,0 тис.</w:t>
      </w:r>
      <w:r w:rsidR="006D19EB">
        <w:rPr>
          <w:b w:val="0"/>
          <w:sz w:val="28"/>
          <w:szCs w:val="28"/>
          <w:lang w:val="uk-UA"/>
        </w:rPr>
        <w:t xml:space="preserve"> </w:t>
      </w:r>
      <w:r w:rsidR="002258A7" w:rsidRPr="00BD15FB">
        <w:rPr>
          <w:b w:val="0"/>
          <w:sz w:val="28"/>
          <w:szCs w:val="28"/>
          <w:lang w:val="uk-UA"/>
        </w:rPr>
        <w:t>гр</w:t>
      </w:r>
      <w:r w:rsidR="006D19EB">
        <w:rPr>
          <w:b w:val="0"/>
          <w:sz w:val="28"/>
          <w:szCs w:val="28"/>
          <w:lang w:val="uk-UA"/>
        </w:rPr>
        <w:t>ивень</w:t>
      </w:r>
      <w:r w:rsidR="002258A7" w:rsidRPr="00BD15FB">
        <w:rPr>
          <w:b w:val="0"/>
          <w:sz w:val="28"/>
          <w:szCs w:val="28"/>
          <w:lang w:val="uk-UA"/>
        </w:rPr>
        <w:t>;</w:t>
      </w:r>
      <w:r w:rsidR="0097070D" w:rsidRPr="00BD15FB">
        <w:rPr>
          <w:b w:val="0"/>
          <w:sz w:val="28"/>
          <w:szCs w:val="28"/>
          <w:lang w:val="uk-UA"/>
        </w:rPr>
        <w:t xml:space="preserve"> замін</w:t>
      </w:r>
      <w:r w:rsidR="002258A7" w:rsidRPr="00BD15FB">
        <w:rPr>
          <w:b w:val="0"/>
          <w:sz w:val="28"/>
          <w:szCs w:val="28"/>
          <w:lang w:val="uk-UA"/>
        </w:rPr>
        <w:t>ено</w:t>
      </w:r>
      <w:r w:rsidR="0097070D" w:rsidRPr="00BD15FB">
        <w:rPr>
          <w:b w:val="0"/>
          <w:sz w:val="28"/>
          <w:szCs w:val="28"/>
          <w:lang w:val="uk-UA"/>
        </w:rPr>
        <w:t xml:space="preserve"> </w:t>
      </w:r>
      <w:r w:rsidR="002258A7" w:rsidRPr="00BD15FB">
        <w:rPr>
          <w:b w:val="0"/>
          <w:sz w:val="28"/>
          <w:szCs w:val="28"/>
          <w:lang w:val="uk-UA"/>
        </w:rPr>
        <w:t xml:space="preserve">5 </w:t>
      </w:r>
      <w:r w:rsidR="0097070D" w:rsidRPr="00BD15FB">
        <w:rPr>
          <w:b w:val="0"/>
          <w:sz w:val="28"/>
          <w:szCs w:val="28"/>
          <w:lang w:val="uk-UA"/>
        </w:rPr>
        <w:t>віко</w:t>
      </w:r>
      <w:r w:rsidR="002258A7" w:rsidRPr="00BD15FB">
        <w:rPr>
          <w:b w:val="0"/>
          <w:sz w:val="28"/>
          <w:szCs w:val="28"/>
          <w:lang w:val="uk-UA"/>
        </w:rPr>
        <w:t>н і вхідні</w:t>
      </w:r>
      <w:r w:rsidR="0097070D" w:rsidRPr="00BD15FB">
        <w:rPr>
          <w:b w:val="0"/>
          <w:sz w:val="28"/>
          <w:szCs w:val="28"/>
          <w:lang w:val="uk-UA"/>
        </w:rPr>
        <w:t xml:space="preserve"> двер</w:t>
      </w:r>
      <w:r w:rsidR="002258A7" w:rsidRPr="00BD15FB">
        <w:rPr>
          <w:b w:val="0"/>
          <w:sz w:val="28"/>
          <w:szCs w:val="28"/>
          <w:lang w:val="uk-UA"/>
        </w:rPr>
        <w:t>і</w:t>
      </w:r>
      <w:r w:rsidR="0097070D" w:rsidRPr="00BD15FB">
        <w:rPr>
          <w:b w:val="0"/>
          <w:sz w:val="28"/>
          <w:szCs w:val="28"/>
          <w:lang w:val="uk-UA"/>
        </w:rPr>
        <w:t xml:space="preserve"> в Ф</w:t>
      </w:r>
      <w:r w:rsidR="002258A7" w:rsidRPr="00BD15FB">
        <w:rPr>
          <w:b w:val="0"/>
          <w:sz w:val="28"/>
          <w:szCs w:val="28"/>
          <w:lang w:val="uk-UA"/>
        </w:rPr>
        <w:t>П</w:t>
      </w:r>
      <w:r w:rsidR="0097070D" w:rsidRPr="00BD15FB">
        <w:rPr>
          <w:b w:val="0"/>
          <w:sz w:val="28"/>
          <w:szCs w:val="28"/>
          <w:lang w:val="uk-UA"/>
        </w:rPr>
        <w:t xml:space="preserve"> с. Білоярське на суму 20,0 тис.</w:t>
      </w:r>
      <w:r w:rsidR="002258A7" w:rsidRPr="00BD15FB">
        <w:rPr>
          <w:b w:val="0"/>
          <w:sz w:val="28"/>
          <w:szCs w:val="28"/>
          <w:lang w:val="uk-UA"/>
        </w:rPr>
        <w:t xml:space="preserve"> </w:t>
      </w:r>
      <w:r w:rsidR="0097070D" w:rsidRPr="00BD15FB">
        <w:rPr>
          <w:b w:val="0"/>
          <w:sz w:val="28"/>
          <w:szCs w:val="28"/>
          <w:lang w:val="uk-UA"/>
        </w:rPr>
        <w:t>гр</w:t>
      </w:r>
      <w:r w:rsidR="006D19EB">
        <w:rPr>
          <w:b w:val="0"/>
          <w:sz w:val="28"/>
          <w:szCs w:val="28"/>
          <w:lang w:val="uk-UA"/>
        </w:rPr>
        <w:t>ивень</w:t>
      </w:r>
      <w:r w:rsidR="002258A7" w:rsidRPr="00BD15FB">
        <w:rPr>
          <w:b w:val="0"/>
          <w:sz w:val="28"/>
          <w:szCs w:val="28"/>
          <w:lang w:val="uk-UA"/>
        </w:rPr>
        <w:t>; п</w:t>
      </w:r>
      <w:r w:rsidR="0097070D" w:rsidRPr="00BD15FB">
        <w:rPr>
          <w:b w:val="0"/>
          <w:sz w:val="28"/>
          <w:szCs w:val="28"/>
          <w:lang w:val="uk-UA"/>
        </w:rPr>
        <w:t xml:space="preserve">ридбано та встановлено твердопаливний котел в </w:t>
      </w:r>
      <w:proofErr w:type="spellStart"/>
      <w:r w:rsidR="0097070D" w:rsidRPr="00BD15FB">
        <w:rPr>
          <w:b w:val="0"/>
          <w:sz w:val="28"/>
          <w:szCs w:val="28"/>
          <w:lang w:val="uk-UA"/>
        </w:rPr>
        <w:t>ФАПі</w:t>
      </w:r>
      <w:proofErr w:type="spellEnd"/>
      <w:r w:rsidR="0097070D" w:rsidRPr="00BD15FB">
        <w:rPr>
          <w:b w:val="0"/>
          <w:sz w:val="28"/>
          <w:szCs w:val="28"/>
          <w:lang w:val="uk-UA"/>
        </w:rPr>
        <w:t xml:space="preserve"> с. </w:t>
      </w:r>
      <w:proofErr w:type="spellStart"/>
      <w:r w:rsidR="0097070D" w:rsidRPr="00BD15FB">
        <w:rPr>
          <w:b w:val="0"/>
          <w:sz w:val="28"/>
          <w:szCs w:val="28"/>
          <w:lang w:val="uk-UA"/>
        </w:rPr>
        <w:t>Саєво</w:t>
      </w:r>
      <w:proofErr w:type="spellEnd"/>
      <w:r w:rsidR="0097070D" w:rsidRPr="00BD15FB">
        <w:rPr>
          <w:b w:val="0"/>
          <w:sz w:val="28"/>
          <w:szCs w:val="28"/>
          <w:lang w:val="uk-UA"/>
        </w:rPr>
        <w:t xml:space="preserve"> на суму 11,6 тис.</w:t>
      </w:r>
      <w:r w:rsidR="006D19EB">
        <w:rPr>
          <w:b w:val="0"/>
          <w:sz w:val="28"/>
          <w:szCs w:val="28"/>
          <w:lang w:val="uk-UA"/>
        </w:rPr>
        <w:t xml:space="preserve"> </w:t>
      </w:r>
      <w:r w:rsidR="0097070D" w:rsidRPr="00BD15FB">
        <w:rPr>
          <w:b w:val="0"/>
          <w:sz w:val="28"/>
          <w:szCs w:val="28"/>
          <w:lang w:val="uk-UA"/>
        </w:rPr>
        <w:lastRenderedPageBreak/>
        <w:t>гр</w:t>
      </w:r>
      <w:r w:rsidR="006D19EB">
        <w:rPr>
          <w:b w:val="0"/>
          <w:sz w:val="28"/>
          <w:szCs w:val="28"/>
          <w:lang w:val="uk-UA"/>
        </w:rPr>
        <w:t>ивень</w:t>
      </w:r>
      <w:r w:rsidR="0097070D" w:rsidRPr="00BD15FB">
        <w:rPr>
          <w:b w:val="0"/>
          <w:sz w:val="28"/>
          <w:szCs w:val="28"/>
          <w:lang w:val="uk-UA"/>
        </w:rPr>
        <w:t>, проведено поточний ремонт внутрішніх приміщень, ремонт підлоги, проведено ремонт вхідних дверей на суму 5,5 тис.</w:t>
      </w:r>
      <w:r w:rsidR="006D19EB">
        <w:rPr>
          <w:b w:val="0"/>
          <w:sz w:val="28"/>
          <w:szCs w:val="28"/>
          <w:lang w:val="uk-UA"/>
        </w:rPr>
        <w:t xml:space="preserve"> </w:t>
      </w:r>
      <w:r w:rsidR="0097070D" w:rsidRPr="00BD15FB">
        <w:rPr>
          <w:b w:val="0"/>
          <w:sz w:val="28"/>
          <w:szCs w:val="28"/>
          <w:lang w:val="uk-UA"/>
        </w:rPr>
        <w:t>гр</w:t>
      </w:r>
      <w:r w:rsidR="006D19EB">
        <w:rPr>
          <w:b w:val="0"/>
          <w:sz w:val="28"/>
          <w:szCs w:val="28"/>
          <w:lang w:val="uk-UA"/>
        </w:rPr>
        <w:t>ивень</w:t>
      </w:r>
      <w:r w:rsidR="0097070D" w:rsidRPr="00BD15FB">
        <w:rPr>
          <w:b w:val="0"/>
          <w:sz w:val="28"/>
          <w:szCs w:val="28"/>
          <w:lang w:val="uk-UA"/>
        </w:rPr>
        <w:t>.</w:t>
      </w:r>
    </w:p>
    <w:p w:rsidR="00952F63" w:rsidRPr="006D2AD6" w:rsidRDefault="008E167C" w:rsidP="00BD15FB">
      <w:pPr>
        <w:pStyle w:val="210"/>
        <w:spacing w:line="240" w:lineRule="auto"/>
        <w:ind w:firstLine="720"/>
        <w:rPr>
          <w:b w:val="0"/>
          <w:sz w:val="28"/>
          <w:szCs w:val="28"/>
          <w:lang w:val="uk-UA"/>
        </w:rPr>
      </w:pPr>
      <w:r w:rsidRPr="00BD15FB">
        <w:rPr>
          <w:b w:val="0"/>
          <w:sz w:val="28"/>
          <w:szCs w:val="28"/>
          <w:lang w:val="uk-UA"/>
        </w:rPr>
        <w:t>По галузі освіти проведена величезна робота по зміцненню та наповненню матеріально-технічної бази закладів. А саме -</w:t>
      </w:r>
      <w:r w:rsidR="00E30D95" w:rsidRPr="00BD15FB">
        <w:rPr>
          <w:b w:val="0"/>
          <w:sz w:val="28"/>
          <w:szCs w:val="28"/>
          <w:lang w:val="uk-UA"/>
        </w:rPr>
        <w:t xml:space="preserve"> </w:t>
      </w:r>
      <w:r w:rsidR="006D2AD6">
        <w:rPr>
          <w:b w:val="0"/>
          <w:sz w:val="28"/>
          <w:szCs w:val="28"/>
          <w:lang w:val="uk-UA"/>
        </w:rPr>
        <w:t>п</w:t>
      </w:r>
      <w:r w:rsidR="00952F63" w:rsidRPr="006D2AD6">
        <w:rPr>
          <w:b w:val="0"/>
          <w:sz w:val="28"/>
          <w:szCs w:val="28"/>
          <w:lang w:val="uk-UA"/>
        </w:rPr>
        <w:t xml:space="preserve">ридбано комплект меблів для дошкільної групи </w:t>
      </w:r>
      <w:proofErr w:type="spellStart"/>
      <w:r w:rsidR="00952F63" w:rsidRPr="006D2AD6">
        <w:rPr>
          <w:b w:val="0"/>
          <w:sz w:val="28"/>
          <w:szCs w:val="28"/>
          <w:lang w:val="uk-UA"/>
        </w:rPr>
        <w:t>Томашівського</w:t>
      </w:r>
      <w:proofErr w:type="spellEnd"/>
      <w:r w:rsidR="00952F63" w:rsidRPr="006D2AD6">
        <w:rPr>
          <w:b w:val="0"/>
          <w:sz w:val="28"/>
          <w:szCs w:val="28"/>
          <w:lang w:val="uk-UA"/>
        </w:rPr>
        <w:t xml:space="preserve"> НВК ЗОШ І-ІІІ ст.,</w:t>
      </w:r>
      <w:r w:rsidR="006D2AD6">
        <w:rPr>
          <w:b w:val="0"/>
          <w:sz w:val="28"/>
          <w:szCs w:val="28"/>
          <w:lang w:val="uk-UA"/>
        </w:rPr>
        <w:t xml:space="preserve"> </w:t>
      </w:r>
      <w:r w:rsidR="00952F63" w:rsidRPr="006D2AD6">
        <w:rPr>
          <w:b w:val="0"/>
          <w:sz w:val="28"/>
          <w:szCs w:val="28"/>
          <w:lang w:val="uk-UA"/>
        </w:rPr>
        <w:t>ДНЗ на суму 13 тис. гривень</w:t>
      </w:r>
      <w:r w:rsidR="006D2AD6">
        <w:rPr>
          <w:b w:val="0"/>
          <w:sz w:val="28"/>
          <w:szCs w:val="28"/>
          <w:lang w:val="uk-UA"/>
        </w:rPr>
        <w:t>;</w:t>
      </w:r>
      <w:r w:rsidR="00952F63" w:rsidRPr="006D2AD6">
        <w:rPr>
          <w:b w:val="0"/>
          <w:sz w:val="28"/>
          <w:szCs w:val="28"/>
          <w:lang w:val="uk-UA"/>
        </w:rPr>
        <w:t xml:space="preserve"> закуплено два шкільні автобуси для Вільшанської та  </w:t>
      </w:r>
      <w:proofErr w:type="spellStart"/>
      <w:r w:rsidR="00952F63" w:rsidRPr="006D2AD6">
        <w:rPr>
          <w:b w:val="0"/>
          <w:sz w:val="28"/>
          <w:szCs w:val="28"/>
          <w:lang w:val="uk-UA"/>
        </w:rPr>
        <w:t>Тернівської</w:t>
      </w:r>
      <w:proofErr w:type="spellEnd"/>
      <w:r w:rsidR="00952F63" w:rsidRPr="006D2AD6">
        <w:rPr>
          <w:b w:val="0"/>
          <w:sz w:val="28"/>
          <w:szCs w:val="28"/>
          <w:lang w:val="uk-UA"/>
        </w:rPr>
        <w:t xml:space="preserve"> ЗОШ І-ІІІ ступенів за рахунок обласного (1869,9 тис. гривень) та місцевого</w:t>
      </w:r>
      <w:r w:rsidR="006D2AD6">
        <w:rPr>
          <w:b w:val="0"/>
          <w:sz w:val="28"/>
          <w:szCs w:val="28"/>
          <w:lang w:val="uk-UA"/>
        </w:rPr>
        <w:t xml:space="preserve"> (1007,9 тис. гривень) бюджетів; п</w:t>
      </w:r>
      <w:r w:rsidR="00764DD0" w:rsidRPr="006D2AD6">
        <w:rPr>
          <w:b w:val="0"/>
          <w:sz w:val="28"/>
          <w:szCs w:val="28"/>
          <w:lang w:val="uk-UA"/>
        </w:rPr>
        <w:t xml:space="preserve">ридбано комплект стінок шкільних для </w:t>
      </w:r>
      <w:proofErr w:type="spellStart"/>
      <w:r w:rsidR="00764DD0" w:rsidRPr="006D2AD6">
        <w:rPr>
          <w:b w:val="0"/>
          <w:sz w:val="28"/>
          <w:szCs w:val="28"/>
          <w:lang w:val="uk-UA"/>
        </w:rPr>
        <w:t>Коровинської</w:t>
      </w:r>
      <w:proofErr w:type="spellEnd"/>
      <w:r w:rsidR="00764DD0" w:rsidRPr="006D2AD6">
        <w:rPr>
          <w:b w:val="0"/>
          <w:sz w:val="28"/>
          <w:szCs w:val="28"/>
          <w:lang w:val="uk-UA"/>
        </w:rPr>
        <w:t xml:space="preserve"> ЗОШ І-ІІІ ст. на суму 52,9 тис. гр</w:t>
      </w:r>
      <w:r w:rsidR="006D2AD6">
        <w:rPr>
          <w:b w:val="0"/>
          <w:sz w:val="28"/>
          <w:szCs w:val="28"/>
          <w:lang w:val="uk-UA"/>
        </w:rPr>
        <w:t>ивень;</w:t>
      </w:r>
      <w:r w:rsidR="00764DD0" w:rsidRPr="006D2AD6">
        <w:rPr>
          <w:b w:val="0"/>
          <w:sz w:val="28"/>
          <w:szCs w:val="28"/>
          <w:lang w:val="uk-UA"/>
        </w:rPr>
        <w:t xml:space="preserve"> придбано комплект меблів для навчальних кабінетів </w:t>
      </w:r>
      <w:proofErr w:type="spellStart"/>
      <w:r w:rsidR="00764DD0" w:rsidRPr="006D2AD6">
        <w:rPr>
          <w:b w:val="0"/>
          <w:sz w:val="28"/>
          <w:szCs w:val="28"/>
          <w:lang w:val="uk-UA"/>
        </w:rPr>
        <w:t>Коровинської</w:t>
      </w:r>
      <w:proofErr w:type="spellEnd"/>
      <w:r w:rsidR="00764DD0" w:rsidRPr="006D2AD6">
        <w:rPr>
          <w:b w:val="0"/>
          <w:sz w:val="28"/>
          <w:szCs w:val="28"/>
          <w:lang w:val="uk-UA"/>
        </w:rPr>
        <w:t xml:space="preserve"> ЗОШ </w:t>
      </w:r>
      <w:r w:rsidR="006D2AD6">
        <w:rPr>
          <w:b w:val="0"/>
          <w:sz w:val="28"/>
          <w:szCs w:val="28"/>
          <w:lang w:val="uk-UA"/>
        </w:rPr>
        <w:t>І-ІІІ ст. на суму 79,7 тис. гривень;</w:t>
      </w:r>
      <w:r w:rsidR="00764DD0" w:rsidRPr="006D2AD6">
        <w:rPr>
          <w:b w:val="0"/>
          <w:sz w:val="28"/>
          <w:szCs w:val="28"/>
          <w:lang w:val="uk-UA"/>
        </w:rPr>
        <w:t xml:space="preserve"> придбано шафу аптечну</w:t>
      </w:r>
      <w:r w:rsidR="006D2AD6">
        <w:rPr>
          <w:b w:val="0"/>
          <w:sz w:val="28"/>
          <w:szCs w:val="28"/>
          <w:lang w:val="uk-UA"/>
        </w:rPr>
        <w:t xml:space="preserve"> для </w:t>
      </w:r>
      <w:proofErr w:type="spellStart"/>
      <w:r w:rsidR="006D2AD6">
        <w:rPr>
          <w:b w:val="0"/>
          <w:sz w:val="28"/>
          <w:szCs w:val="28"/>
          <w:lang w:val="uk-UA"/>
        </w:rPr>
        <w:t>Коровинської</w:t>
      </w:r>
      <w:proofErr w:type="spellEnd"/>
      <w:r w:rsidR="006D2AD6">
        <w:rPr>
          <w:b w:val="0"/>
          <w:sz w:val="28"/>
          <w:szCs w:val="28"/>
          <w:lang w:val="uk-UA"/>
        </w:rPr>
        <w:t xml:space="preserve"> ЗОШ І-ІІІ ст.</w:t>
      </w:r>
      <w:r w:rsidR="00764DD0" w:rsidRPr="006D2AD6">
        <w:rPr>
          <w:b w:val="0"/>
          <w:sz w:val="28"/>
          <w:szCs w:val="28"/>
          <w:lang w:val="uk-UA"/>
        </w:rPr>
        <w:t xml:space="preserve"> на суму 6,1 тис. гр</w:t>
      </w:r>
      <w:r w:rsidR="006D2AD6">
        <w:rPr>
          <w:b w:val="0"/>
          <w:sz w:val="28"/>
          <w:szCs w:val="28"/>
          <w:lang w:val="uk-UA"/>
        </w:rPr>
        <w:t>ивень; п</w:t>
      </w:r>
      <w:r w:rsidR="00764DD0" w:rsidRPr="006D2AD6">
        <w:rPr>
          <w:b w:val="0"/>
          <w:sz w:val="28"/>
          <w:szCs w:val="28"/>
          <w:lang w:val="uk-UA"/>
        </w:rPr>
        <w:t xml:space="preserve">ридбано комплект меблів для харчоблоку </w:t>
      </w:r>
      <w:proofErr w:type="spellStart"/>
      <w:r w:rsidR="00764DD0" w:rsidRPr="006D2AD6">
        <w:rPr>
          <w:b w:val="0"/>
          <w:sz w:val="28"/>
          <w:szCs w:val="28"/>
          <w:lang w:val="uk-UA"/>
        </w:rPr>
        <w:t>Томаш</w:t>
      </w:r>
      <w:r w:rsidR="006D2AD6">
        <w:rPr>
          <w:b w:val="0"/>
          <w:sz w:val="28"/>
          <w:szCs w:val="28"/>
          <w:lang w:val="uk-UA"/>
        </w:rPr>
        <w:t>івського</w:t>
      </w:r>
      <w:proofErr w:type="spellEnd"/>
      <w:r w:rsidR="006D2AD6">
        <w:rPr>
          <w:b w:val="0"/>
          <w:sz w:val="28"/>
          <w:szCs w:val="28"/>
          <w:lang w:val="uk-UA"/>
        </w:rPr>
        <w:t xml:space="preserve"> НВК ЗОШ І-ІІІ </w:t>
      </w:r>
      <w:proofErr w:type="spellStart"/>
      <w:r w:rsidR="006D2AD6">
        <w:rPr>
          <w:b w:val="0"/>
          <w:sz w:val="28"/>
          <w:szCs w:val="28"/>
          <w:lang w:val="uk-UA"/>
        </w:rPr>
        <w:t>ст</w:t>
      </w:r>
      <w:proofErr w:type="spellEnd"/>
      <w:r w:rsidR="006D2AD6">
        <w:rPr>
          <w:b w:val="0"/>
          <w:sz w:val="28"/>
          <w:szCs w:val="28"/>
          <w:lang w:val="uk-UA"/>
        </w:rPr>
        <w:t xml:space="preserve">, ДНЗ </w:t>
      </w:r>
      <w:r w:rsidR="00764DD0" w:rsidRPr="006D2AD6">
        <w:rPr>
          <w:b w:val="0"/>
          <w:sz w:val="28"/>
          <w:szCs w:val="28"/>
          <w:lang w:val="uk-UA"/>
        </w:rPr>
        <w:t>на суму 12,8 тис. гр</w:t>
      </w:r>
      <w:r w:rsidR="006D2AD6">
        <w:rPr>
          <w:b w:val="0"/>
          <w:sz w:val="28"/>
          <w:szCs w:val="28"/>
          <w:lang w:val="uk-UA"/>
        </w:rPr>
        <w:t>ивень;</w:t>
      </w:r>
      <w:r w:rsidR="00764DD0" w:rsidRPr="006D2AD6">
        <w:rPr>
          <w:b w:val="0"/>
          <w:sz w:val="28"/>
          <w:szCs w:val="28"/>
          <w:lang w:val="uk-UA"/>
        </w:rPr>
        <w:t xml:space="preserve"> придбано комплект меблів для кабінетів </w:t>
      </w:r>
      <w:proofErr w:type="spellStart"/>
      <w:r w:rsidR="00764DD0" w:rsidRPr="006D2AD6">
        <w:rPr>
          <w:b w:val="0"/>
          <w:sz w:val="28"/>
          <w:szCs w:val="28"/>
          <w:lang w:val="uk-UA"/>
        </w:rPr>
        <w:t>Томашівського</w:t>
      </w:r>
      <w:proofErr w:type="spellEnd"/>
      <w:r w:rsidR="00764DD0" w:rsidRPr="006D2AD6">
        <w:rPr>
          <w:b w:val="0"/>
          <w:sz w:val="28"/>
          <w:szCs w:val="28"/>
          <w:lang w:val="uk-UA"/>
        </w:rPr>
        <w:t xml:space="preserve"> НВК ЗОШ І-ІІІ</w:t>
      </w:r>
      <w:r w:rsidR="006D2AD6">
        <w:rPr>
          <w:b w:val="0"/>
          <w:sz w:val="28"/>
          <w:szCs w:val="28"/>
          <w:lang w:val="uk-UA"/>
        </w:rPr>
        <w:t xml:space="preserve"> ст., ДНЗ на суму 34,9 тис. гривень; д</w:t>
      </w:r>
      <w:r w:rsidR="00764DD0" w:rsidRPr="006D2AD6">
        <w:rPr>
          <w:b w:val="0"/>
          <w:sz w:val="28"/>
          <w:szCs w:val="28"/>
          <w:lang w:val="uk-UA"/>
        </w:rPr>
        <w:t>л</w:t>
      </w:r>
      <w:r w:rsidR="006D2AD6">
        <w:rPr>
          <w:b w:val="0"/>
          <w:sz w:val="28"/>
          <w:szCs w:val="28"/>
          <w:lang w:val="uk-UA"/>
        </w:rPr>
        <w:t>я Будинку дитячої та юнацької творчості</w:t>
      </w:r>
      <w:r w:rsidR="00764DD0" w:rsidRPr="006D2AD6">
        <w:rPr>
          <w:b w:val="0"/>
          <w:sz w:val="28"/>
          <w:szCs w:val="28"/>
          <w:lang w:val="uk-UA"/>
        </w:rPr>
        <w:t xml:space="preserve"> придбано Ноутбук  </w:t>
      </w:r>
      <w:proofErr w:type="spellStart"/>
      <w:r w:rsidR="00764DD0" w:rsidRPr="006D2AD6">
        <w:rPr>
          <w:b w:val="0"/>
          <w:sz w:val="28"/>
          <w:szCs w:val="28"/>
          <w:lang w:val="uk-UA"/>
        </w:rPr>
        <w:t>Lenovo</w:t>
      </w:r>
      <w:proofErr w:type="spellEnd"/>
      <w:r w:rsidR="00764DD0" w:rsidRPr="006D2AD6">
        <w:rPr>
          <w:b w:val="0"/>
          <w:sz w:val="28"/>
          <w:szCs w:val="28"/>
          <w:lang w:val="uk-UA"/>
        </w:rPr>
        <w:t xml:space="preserve"> в сумі  9,56 тис. гр</w:t>
      </w:r>
      <w:r w:rsidR="006D2AD6">
        <w:rPr>
          <w:b w:val="0"/>
          <w:sz w:val="28"/>
          <w:szCs w:val="28"/>
          <w:lang w:val="uk-UA"/>
        </w:rPr>
        <w:t>ивень</w:t>
      </w:r>
      <w:r w:rsidR="00764DD0" w:rsidRPr="006D2AD6">
        <w:rPr>
          <w:b w:val="0"/>
          <w:sz w:val="28"/>
          <w:szCs w:val="28"/>
          <w:lang w:val="uk-UA"/>
        </w:rPr>
        <w:t xml:space="preserve"> та </w:t>
      </w:r>
      <w:r w:rsidR="006D2AD6">
        <w:rPr>
          <w:b w:val="0"/>
          <w:sz w:val="28"/>
          <w:szCs w:val="28"/>
          <w:lang w:val="uk-UA"/>
        </w:rPr>
        <w:t>м</w:t>
      </w:r>
      <w:r w:rsidR="00764DD0" w:rsidRPr="006D2AD6">
        <w:rPr>
          <w:b w:val="0"/>
          <w:sz w:val="28"/>
          <w:szCs w:val="28"/>
          <w:lang w:val="uk-UA"/>
        </w:rPr>
        <w:t>ультимедійну систему в сумі 15,44 тис. гр</w:t>
      </w:r>
      <w:r w:rsidR="006D2AD6">
        <w:rPr>
          <w:b w:val="0"/>
          <w:sz w:val="28"/>
          <w:szCs w:val="28"/>
          <w:lang w:val="uk-UA"/>
        </w:rPr>
        <w:t>ивень; д</w:t>
      </w:r>
      <w:r w:rsidR="00764DD0" w:rsidRPr="006D2AD6">
        <w:rPr>
          <w:b w:val="0"/>
          <w:sz w:val="28"/>
          <w:szCs w:val="28"/>
          <w:lang w:val="uk-UA"/>
        </w:rPr>
        <w:t xml:space="preserve">ля </w:t>
      </w:r>
      <w:r w:rsidR="006D2AD6">
        <w:rPr>
          <w:b w:val="0"/>
          <w:sz w:val="28"/>
          <w:szCs w:val="28"/>
          <w:lang w:val="uk-UA"/>
        </w:rPr>
        <w:t xml:space="preserve">дитячо-юнацької спортивної школи </w:t>
      </w:r>
      <w:r w:rsidR="00764DD0" w:rsidRPr="006D2AD6">
        <w:rPr>
          <w:b w:val="0"/>
          <w:sz w:val="28"/>
          <w:szCs w:val="28"/>
          <w:lang w:val="uk-UA"/>
        </w:rPr>
        <w:t xml:space="preserve">придбано </w:t>
      </w:r>
      <w:r w:rsidR="006D2AD6">
        <w:rPr>
          <w:b w:val="0"/>
          <w:sz w:val="28"/>
          <w:szCs w:val="28"/>
          <w:lang w:val="uk-UA"/>
        </w:rPr>
        <w:t>к</w:t>
      </w:r>
      <w:r w:rsidR="006D2AD6" w:rsidRPr="006D2AD6">
        <w:rPr>
          <w:b w:val="0"/>
          <w:sz w:val="28"/>
          <w:szCs w:val="28"/>
          <w:lang w:val="uk-UA"/>
        </w:rPr>
        <w:t>омп’ютер</w:t>
      </w:r>
      <w:r w:rsidR="00764DD0" w:rsidRPr="006D2AD6">
        <w:rPr>
          <w:b w:val="0"/>
          <w:sz w:val="28"/>
          <w:szCs w:val="28"/>
          <w:lang w:val="uk-UA"/>
        </w:rPr>
        <w:t xml:space="preserve"> в комплекті в сумі 5,54</w:t>
      </w:r>
      <w:r w:rsidR="006D2AD6">
        <w:rPr>
          <w:b w:val="0"/>
          <w:sz w:val="28"/>
          <w:szCs w:val="28"/>
          <w:lang w:val="uk-UA"/>
        </w:rPr>
        <w:t xml:space="preserve"> </w:t>
      </w:r>
      <w:r w:rsidR="00764DD0" w:rsidRPr="006D2AD6">
        <w:rPr>
          <w:b w:val="0"/>
          <w:sz w:val="28"/>
          <w:szCs w:val="28"/>
          <w:lang w:val="uk-UA"/>
        </w:rPr>
        <w:t>тис. гр</w:t>
      </w:r>
      <w:r w:rsidR="006D2AD6">
        <w:rPr>
          <w:b w:val="0"/>
          <w:sz w:val="28"/>
          <w:szCs w:val="28"/>
          <w:lang w:val="uk-UA"/>
        </w:rPr>
        <w:t>ивень.</w:t>
      </w:r>
    </w:p>
    <w:p w:rsidR="00764DD0" w:rsidRPr="006D2AD6" w:rsidRDefault="00764DD0" w:rsidP="00BD15FB">
      <w:pPr>
        <w:pStyle w:val="210"/>
        <w:spacing w:line="240" w:lineRule="auto"/>
        <w:ind w:firstLine="720"/>
        <w:rPr>
          <w:b w:val="0"/>
          <w:sz w:val="28"/>
          <w:szCs w:val="28"/>
          <w:lang w:val="uk-UA"/>
        </w:rPr>
      </w:pPr>
      <w:r w:rsidRPr="006D2AD6">
        <w:rPr>
          <w:b w:val="0"/>
          <w:sz w:val="28"/>
          <w:szCs w:val="28"/>
          <w:lang w:val="uk-UA"/>
        </w:rPr>
        <w:t>На виконання заходу щодо формування в дітей та учнівської молоді навичок здорового способу життя, організація їх змістовного відпочинку та зайнятості</w:t>
      </w:r>
      <w:r w:rsidR="00524FAF">
        <w:rPr>
          <w:b w:val="0"/>
          <w:sz w:val="28"/>
          <w:szCs w:val="28"/>
          <w:lang w:val="uk-UA"/>
        </w:rPr>
        <w:t xml:space="preserve"> протягом 9 місяців 2017 року </w:t>
      </w:r>
      <w:r w:rsidRPr="006D2AD6">
        <w:rPr>
          <w:b w:val="0"/>
          <w:sz w:val="28"/>
          <w:szCs w:val="28"/>
          <w:lang w:val="uk-UA"/>
        </w:rPr>
        <w:t xml:space="preserve"> використано 14,0 тис. гривень.</w:t>
      </w:r>
    </w:p>
    <w:p w:rsidR="008E167C" w:rsidRPr="000173BF" w:rsidRDefault="008E167C" w:rsidP="00BD15FB">
      <w:pPr>
        <w:pStyle w:val="210"/>
        <w:spacing w:line="240" w:lineRule="auto"/>
        <w:ind w:firstLine="720"/>
        <w:rPr>
          <w:b w:val="0"/>
          <w:sz w:val="28"/>
          <w:szCs w:val="28"/>
          <w:lang w:val="uk-UA"/>
        </w:rPr>
      </w:pPr>
      <w:r w:rsidRPr="006D2AD6">
        <w:rPr>
          <w:b w:val="0"/>
          <w:sz w:val="28"/>
          <w:szCs w:val="28"/>
          <w:lang w:val="uk-UA"/>
        </w:rPr>
        <w:t>По галузі культури та туризму – виконані всі планові заходи культурно-мистецького характеру. Також проводилася робота по зміцненню матеріально-технічної бази культурних закладів</w:t>
      </w:r>
      <w:r w:rsidR="000173BF">
        <w:rPr>
          <w:b w:val="0"/>
          <w:sz w:val="28"/>
          <w:szCs w:val="28"/>
          <w:lang w:val="uk-UA"/>
        </w:rPr>
        <w:t>. П</w:t>
      </w:r>
      <w:r w:rsidR="00C87BBD" w:rsidRPr="006D2AD6">
        <w:rPr>
          <w:b w:val="0"/>
          <w:sz w:val="28"/>
          <w:szCs w:val="28"/>
          <w:lang w:val="uk-UA"/>
        </w:rPr>
        <w:t xml:space="preserve">ридбано  жіночі костюми  для хорового колективу </w:t>
      </w:r>
      <w:proofErr w:type="spellStart"/>
      <w:r w:rsidR="00C87BBD" w:rsidRPr="006D2AD6">
        <w:rPr>
          <w:b w:val="0"/>
          <w:sz w:val="28"/>
          <w:szCs w:val="28"/>
          <w:lang w:val="uk-UA"/>
        </w:rPr>
        <w:t>Недригайлівського</w:t>
      </w:r>
      <w:proofErr w:type="spellEnd"/>
      <w:r w:rsidR="00C87BBD" w:rsidRPr="006D2AD6">
        <w:rPr>
          <w:b w:val="0"/>
          <w:sz w:val="28"/>
          <w:szCs w:val="28"/>
          <w:lang w:val="uk-UA"/>
        </w:rPr>
        <w:t xml:space="preserve"> районного будинку культури за рахунок коштів місцевого бюджету на суму 30,0 тис. гривень. </w:t>
      </w:r>
      <w:r w:rsidRPr="006D2AD6">
        <w:rPr>
          <w:b w:val="0"/>
          <w:sz w:val="28"/>
          <w:szCs w:val="28"/>
          <w:lang w:val="uk-UA"/>
        </w:rPr>
        <w:t xml:space="preserve"> </w:t>
      </w:r>
      <w:r w:rsidR="00C87BBD" w:rsidRPr="006D2AD6">
        <w:rPr>
          <w:b w:val="0"/>
          <w:sz w:val="28"/>
          <w:szCs w:val="28"/>
          <w:lang w:val="uk-UA"/>
        </w:rPr>
        <w:t xml:space="preserve">Крім того, у поточному році освоєно 719,5 тис. гривень коштів різних рівнів бюджетів на капітальний ремонт </w:t>
      </w:r>
      <w:proofErr w:type="spellStart"/>
      <w:r w:rsidR="00C87BBD" w:rsidRPr="006D2AD6">
        <w:rPr>
          <w:b w:val="0"/>
          <w:sz w:val="28"/>
          <w:szCs w:val="28"/>
          <w:lang w:val="uk-UA"/>
        </w:rPr>
        <w:t>Тернівської</w:t>
      </w:r>
      <w:proofErr w:type="spellEnd"/>
      <w:r w:rsidR="00C87BBD" w:rsidRPr="006D2AD6">
        <w:rPr>
          <w:b w:val="0"/>
          <w:sz w:val="28"/>
          <w:szCs w:val="28"/>
          <w:lang w:val="uk-UA"/>
        </w:rPr>
        <w:t xml:space="preserve"> </w:t>
      </w:r>
      <w:r w:rsidR="00C87BBD" w:rsidRPr="000173BF">
        <w:rPr>
          <w:b w:val="0"/>
          <w:sz w:val="28"/>
          <w:szCs w:val="28"/>
          <w:lang w:val="uk-UA"/>
        </w:rPr>
        <w:t xml:space="preserve">дитячої </w:t>
      </w:r>
      <w:r w:rsidR="00F73461" w:rsidRPr="000173BF">
        <w:rPr>
          <w:b w:val="0"/>
          <w:sz w:val="28"/>
          <w:szCs w:val="28"/>
          <w:lang w:val="uk-UA"/>
        </w:rPr>
        <w:t>школи мистецтв.</w:t>
      </w:r>
    </w:p>
    <w:p w:rsidR="0018432F" w:rsidRPr="000173BF" w:rsidRDefault="0018432F" w:rsidP="00BD15FB">
      <w:pPr>
        <w:pStyle w:val="210"/>
        <w:spacing w:line="240" w:lineRule="auto"/>
        <w:ind w:firstLine="720"/>
        <w:rPr>
          <w:b w:val="0"/>
          <w:sz w:val="28"/>
          <w:szCs w:val="28"/>
          <w:lang w:val="ru-RU"/>
        </w:rPr>
      </w:pPr>
      <w:r w:rsidRPr="000173BF">
        <w:rPr>
          <w:b w:val="0"/>
          <w:sz w:val="28"/>
          <w:szCs w:val="28"/>
          <w:lang w:val="uk-UA"/>
        </w:rPr>
        <w:t xml:space="preserve">В галузі </w:t>
      </w:r>
      <w:r w:rsidRPr="000173BF">
        <w:rPr>
          <w:b w:val="0"/>
          <w:sz w:val="28"/>
          <w:szCs w:val="28"/>
          <w:lang w:val="ru-RU"/>
        </w:rPr>
        <w:t xml:space="preserve"> </w:t>
      </w:r>
      <w:proofErr w:type="spellStart"/>
      <w:r w:rsidRPr="000173BF">
        <w:rPr>
          <w:b w:val="0"/>
          <w:sz w:val="28"/>
          <w:szCs w:val="28"/>
          <w:lang w:val="ru-RU"/>
        </w:rPr>
        <w:t>сім’ї</w:t>
      </w:r>
      <w:proofErr w:type="spellEnd"/>
      <w:r w:rsidRPr="000173BF">
        <w:rPr>
          <w:b w:val="0"/>
          <w:sz w:val="28"/>
          <w:szCs w:val="28"/>
          <w:lang w:val="ru-RU"/>
        </w:rPr>
        <w:t xml:space="preserve">, </w:t>
      </w:r>
      <w:proofErr w:type="spellStart"/>
      <w:r w:rsidRPr="000173BF">
        <w:rPr>
          <w:b w:val="0"/>
          <w:sz w:val="28"/>
          <w:szCs w:val="28"/>
          <w:lang w:val="ru-RU"/>
        </w:rPr>
        <w:t>дітей</w:t>
      </w:r>
      <w:proofErr w:type="spellEnd"/>
      <w:r w:rsidRPr="000173BF">
        <w:rPr>
          <w:b w:val="0"/>
          <w:sz w:val="28"/>
          <w:szCs w:val="28"/>
          <w:lang w:val="ru-RU"/>
        </w:rPr>
        <w:t xml:space="preserve"> , </w:t>
      </w:r>
      <w:proofErr w:type="spellStart"/>
      <w:r w:rsidRPr="000173BF">
        <w:rPr>
          <w:b w:val="0"/>
          <w:sz w:val="28"/>
          <w:szCs w:val="28"/>
          <w:lang w:val="ru-RU"/>
        </w:rPr>
        <w:t>моло</w:t>
      </w:r>
      <w:r w:rsidR="000173BF">
        <w:rPr>
          <w:b w:val="0"/>
          <w:sz w:val="28"/>
          <w:szCs w:val="28"/>
          <w:lang w:val="ru-RU"/>
        </w:rPr>
        <w:t>ді</w:t>
      </w:r>
      <w:proofErr w:type="spellEnd"/>
      <w:r w:rsidR="000173BF">
        <w:rPr>
          <w:b w:val="0"/>
          <w:sz w:val="28"/>
          <w:szCs w:val="28"/>
          <w:lang w:val="ru-RU"/>
        </w:rPr>
        <w:t xml:space="preserve">, </w:t>
      </w:r>
      <w:proofErr w:type="spellStart"/>
      <w:r w:rsidR="000173BF">
        <w:rPr>
          <w:b w:val="0"/>
          <w:sz w:val="28"/>
          <w:szCs w:val="28"/>
          <w:lang w:val="ru-RU"/>
        </w:rPr>
        <w:t>фізичної</w:t>
      </w:r>
      <w:proofErr w:type="spellEnd"/>
      <w:r w:rsidR="000173BF">
        <w:rPr>
          <w:b w:val="0"/>
          <w:sz w:val="28"/>
          <w:szCs w:val="28"/>
          <w:lang w:val="ru-RU"/>
        </w:rPr>
        <w:t xml:space="preserve"> </w:t>
      </w:r>
      <w:proofErr w:type="spellStart"/>
      <w:r w:rsidR="000173BF">
        <w:rPr>
          <w:b w:val="0"/>
          <w:sz w:val="28"/>
          <w:szCs w:val="28"/>
          <w:lang w:val="ru-RU"/>
        </w:rPr>
        <w:t>культури</w:t>
      </w:r>
      <w:proofErr w:type="spellEnd"/>
      <w:r w:rsidR="000173BF">
        <w:rPr>
          <w:b w:val="0"/>
          <w:sz w:val="28"/>
          <w:szCs w:val="28"/>
          <w:lang w:val="ru-RU"/>
        </w:rPr>
        <w:t xml:space="preserve"> та спорту</w:t>
      </w:r>
      <w:r w:rsidRPr="000173BF">
        <w:rPr>
          <w:b w:val="0"/>
          <w:sz w:val="28"/>
          <w:szCs w:val="28"/>
          <w:lang w:val="ru-RU"/>
        </w:rPr>
        <w:t>.</w:t>
      </w:r>
    </w:p>
    <w:p w:rsidR="00777CCB" w:rsidRPr="000173BF" w:rsidRDefault="00710339" w:rsidP="00BD15FB">
      <w:pPr>
        <w:pStyle w:val="210"/>
        <w:spacing w:line="240" w:lineRule="auto"/>
        <w:ind w:firstLine="720"/>
        <w:rPr>
          <w:b w:val="0"/>
          <w:color w:val="000000" w:themeColor="text1"/>
          <w:sz w:val="28"/>
          <w:szCs w:val="28"/>
          <w:lang w:val="uk-UA"/>
        </w:rPr>
      </w:pPr>
      <w:r w:rsidRPr="000173BF">
        <w:rPr>
          <w:b w:val="0"/>
          <w:sz w:val="28"/>
          <w:szCs w:val="28"/>
          <w:lang w:val="uk-UA"/>
        </w:rPr>
        <w:t>За кошти районного бюджету в сумі 42,5 тис</w:t>
      </w:r>
      <w:r w:rsidR="00777CCB" w:rsidRPr="000173BF">
        <w:rPr>
          <w:b w:val="0"/>
          <w:sz w:val="28"/>
          <w:szCs w:val="28"/>
          <w:lang w:val="uk-UA"/>
        </w:rPr>
        <w:t>.</w:t>
      </w:r>
      <w:r w:rsidRPr="000173BF">
        <w:rPr>
          <w:b w:val="0"/>
          <w:sz w:val="28"/>
          <w:szCs w:val="28"/>
          <w:lang w:val="uk-UA"/>
        </w:rPr>
        <w:t xml:space="preserve"> гривень закуплено спортивне обладнання: футбольні, волейбольні м’ячі, тенісні ракетки та м’ячі, обладнання для секції дзюдо та самбо.</w:t>
      </w:r>
      <w:r w:rsidR="00777CCB" w:rsidRPr="000173BF">
        <w:rPr>
          <w:b w:val="0"/>
          <w:sz w:val="28"/>
          <w:szCs w:val="28"/>
          <w:lang w:val="uk-UA"/>
        </w:rPr>
        <w:t xml:space="preserve"> В рамках літньої оздоровчо-відпочинкової кампанії в серпні поточного року 10 дітей пільгових категорій </w:t>
      </w:r>
      <w:proofErr w:type="spellStart"/>
      <w:r w:rsidR="00777CCB" w:rsidRPr="000173BF">
        <w:rPr>
          <w:b w:val="0"/>
          <w:sz w:val="28"/>
          <w:szCs w:val="28"/>
          <w:lang w:val="uk-UA"/>
        </w:rPr>
        <w:t>Недригайлівського</w:t>
      </w:r>
      <w:proofErr w:type="spellEnd"/>
      <w:r w:rsidR="00777CCB" w:rsidRPr="000173BF">
        <w:rPr>
          <w:b w:val="0"/>
          <w:sz w:val="28"/>
          <w:szCs w:val="28"/>
          <w:lang w:val="uk-UA"/>
        </w:rPr>
        <w:t xml:space="preserve"> району провели оздоровлення на базі  наметового містечка «Сузір’я» Лебединського району та </w:t>
      </w:r>
      <w:r w:rsidR="00777CCB" w:rsidRPr="000173BF">
        <w:rPr>
          <w:b w:val="0"/>
          <w:color w:val="000000" w:themeColor="text1"/>
          <w:sz w:val="28"/>
          <w:szCs w:val="28"/>
          <w:lang w:val="uk-UA"/>
        </w:rPr>
        <w:t xml:space="preserve">14 дітей даної категорії  оздоровилися на базі оздоровчого табору «Чайка» </w:t>
      </w:r>
      <w:proofErr w:type="spellStart"/>
      <w:r w:rsidR="00777CCB" w:rsidRPr="000173BF">
        <w:rPr>
          <w:b w:val="0"/>
          <w:color w:val="000000" w:themeColor="text1"/>
          <w:sz w:val="28"/>
          <w:szCs w:val="28"/>
          <w:lang w:val="uk-UA"/>
        </w:rPr>
        <w:t>Буринського</w:t>
      </w:r>
      <w:proofErr w:type="spellEnd"/>
      <w:r w:rsidR="00777CCB" w:rsidRPr="000173BF">
        <w:rPr>
          <w:b w:val="0"/>
          <w:color w:val="000000" w:themeColor="text1"/>
          <w:sz w:val="28"/>
          <w:szCs w:val="28"/>
          <w:lang w:val="uk-UA"/>
        </w:rPr>
        <w:t xml:space="preserve"> району</w:t>
      </w:r>
      <w:r w:rsidR="00FE0538" w:rsidRPr="000173BF">
        <w:rPr>
          <w:b w:val="0"/>
          <w:color w:val="000000" w:themeColor="text1"/>
          <w:sz w:val="28"/>
          <w:szCs w:val="28"/>
          <w:lang w:val="uk-UA"/>
        </w:rPr>
        <w:t>.</w:t>
      </w:r>
    </w:p>
    <w:p w:rsidR="008175C0" w:rsidRPr="000173BF" w:rsidRDefault="008175C0" w:rsidP="00BD15FB">
      <w:pPr>
        <w:pStyle w:val="210"/>
        <w:spacing w:line="240" w:lineRule="auto"/>
        <w:ind w:firstLine="720"/>
        <w:rPr>
          <w:b w:val="0"/>
          <w:sz w:val="28"/>
          <w:szCs w:val="28"/>
          <w:lang w:val="uk-UA"/>
        </w:rPr>
      </w:pPr>
      <w:r w:rsidRPr="000173BF">
        <w:rPr>
          <w:b w:val="0"/>
          <w:sz w:val="28"/>
          <w:szCs w:val="28"/>
          <w:lang w:val="uk-UA"/>
        </w:rPr>
        <w:t>У липні 2017 року було  проведено на належному рівні  обласний туристичний зліт на базі нашого району, участь в якому взяли 12 команд міст та районів Сумської області, в рамках якого були проведені заходи спрямовані на розвиток та удосконалення військово-патріотичного та  екологічного виховання, а також  підвищення рівня знань про здоровий спосіб життя.</w:t>
      </w:r>
    </w:p>
    <w:p w:rsidR="0018432F" w:rsidRPr="00BD15FB" w:rsidRDefault="00710339" w:rsidP="00BD15FB">
      <w:pPr>
        <w:pStyle w:val="210"/>
        <w:spacing w:line="240" w:lineRule="auto"/>
        <w:ind w:firstLine="720"/>
        <w:rPr>
          <w:b w:val="0"/>
          <w:sz w:val="28"/>
          <w:szCs w:val="28"/>
          <w:lang w:val="uk-UA"/>
        </w:rPr>
      </w:pPr>
      <w:r w:rsidRPr="00BD15FB">
        <w:rPr>
          <w:sz w:val="28"/>
          <w:szCs w:val="28"/>
          <w:lang w:val="uk-UA"/>
        </w:rPr>
        <w:t xml:space="preserve"> </w:t>
      </w:r>
    </w:p>
    <w:p w:rsidR="00302AD6" w:rsidRPr="000173BF" w:rsidRDefault="00E8684E" w:rsidP="00BD15FB">
      <w:pPr>
        <w:spacing w:after="0" w:line="240" w:lineRule="auto"/>
        <w:ind w:firstLine="851"/>
        <w:jc w:val="both"/>
        <w:rPr>
          <w:rFonts w:ascii="Times New Roman" w:hAnsi="Times New Roman" w:cs="Times New Roman"/>
          <w:sz w:val="28"/>
          <w:szCs w:val="28"/>
          <w:u w:val="single"/>
          <w:lang w:val="uk-UA"/>
        </w:rPr>
      </w:pPr>
      <w:r w:rsidRPr="00BD15FB">
        <w:rPr>
          <w:rFonts w:ascii="Times New Roman" w:hAnsi="Times New Roman" w:cs="Times New Roman"/>
          <w:sz w:val="28"/>
          <w:szCs w:val="28"/>
          <w:lang w:val="uk-UA"/>
        </w:rPr>
        <w:t xml:space="preserve">Проте, поряд  з позитивними результатами є ряд проблемних питань, </w:t>
      </w:r>
      <w:r w:rsidR="00994FCC" w:rsidRPr="00BD15FB">
        <w:rPr>
          <w:rFonts w:ascii="Times New Roman" w:hAnsi="Times New Roman" w:cs="Times New Roman"/>
          <w:sz w:val="28"/>
          <w:szCs w:val="28"/>
          <w:lang w:val="uk-UA"/>
        </w:rPr>
        <w:t xml:space="preserve">які потрібно вирішити до кінця </w:t>
      </w:r>
      <w:r w:rsidRPr="00BD15FB">
        <w:rPr>
          <w:rFonts w:ascii="Times New Roman" w:hAnsi="Times New Roman" w:cs="Times New Roman"/>
          <w:sz w:val="28"/>
          <w:szCs w:val="28"/>
          <w:lang w:val="uk-UA"/>
        </w:rPr>
        <w:t>2017 року. Тому, з</w:t>
      </w:r>
      <w:r w:rsidR="00302AD6" w:rsidRPr="00BD15FB">
        <w:rPr>
          <w:rFonts w:ascii="Times New Roman" w:hAnsi="Times New Roman" w:cs="Times New Roman"/>
          <w:sz w:val="28"/>
          <w:szCs w:val="28"/>
          <w:lang w:val="uk-UA"/>
        </w:rPr>
        <w:t xml:space="preserve"> метою </w:t>
      </w:r>
      <w:r w:rsidR="00994FCC" w:rsidRPr="00BD15FB">
        <w:rPr>
          <w:rFonts w:ascii="Times New Roman" w:hAnsi="Times New Roman" w:cs="Times New Roman"/>
          <w:sz w:val="28"/>
          <w:szCs w:val="28"/>
          <w:lang w:val="uk-UA"/>
        </w:rPr>
        <w:t xml:space="preserve">повного та </w:t>
      </w:r>
      <w:r w:rsidR="00994FCC" w:rsidRPr="00BD15FB">
        <w:rPr>
          <w:rFonts w:ascii="Times New Roman" w:hAnsi="Times New Roman" w:cs="Times New Roman"/>
          <w:sz w:val="28"/>
          <w:szCs w:val="28"/>
          <w:lang w:val="uk-UA"/>
        </w:rPr>
        <w:lastRenderedPageBreak/>
        <w:t xml:space="preserve">успішного виконання завдань та заходів  </w:t>
      </w:r>
      <w:r w:rsidR="00994FCC" w:rsidRPr="000173BF">
        <w:rPr>
          <w:rFonts w:ascii="Times New Roman" w:hAnsi="Times New Roman" w:cs="Times New Roman"/>
          <w:sz w:val="28"/>
          <w:szCs w:val="28"/>
          <w:lang w:val="uk-UA"/>
        </w:rPr>
        <w:t xml:space="preserve">Програми економічного і соціального розвитку району, а також виконання  місцевих </w:t>
      </w:r>
      <w:r w:rsidR="00484FC9" w:rsidRPr="000173BF">
        <w:rPr>
          <w:rFonts w:ascii="Times New Roman" w:hAnsi="Times New Roman" w:cs="Times New Roman"/>
          <w:sz w:val="28"/>
          <w:szCs w:val="28"/>
          <w:lang w:val="uk-UA"/>
        </w:rPr>
        <w:t>бюджетів</w:t>
      </w:r>
      <w:r w:rsidR="000173BF">
        <w:rPr>
          <w:rFonts w:ascii="Times New Roman" w:hAnsi="Times New Roman" w:cs="Times New Roman"/>
          <w:sz w:val="28"/>
          <w:szCs w:val="28"/>
          <w:lang w:val="uk-UA"/>
        </w:rPr>
        <w:t xml:space="preserve"> </w:t>
      </w:r>
      <w:r w:rsidR="00302AD6" w:rsidRPr="000173BF">
        <w:rPr>
          <w:rFonts w:ascii="Times New Roman" w:hAnsi="Times New Roman" w:cs="Times New Roman"/>
          <w:sz w:val="28"/>
          <w:szCs w:val="28"/>
          <w:lang w:val="uk-UA"/>
        </w:rPr>
        <w:t>у 201</w:t>
      </w:r>
      <w:r w:rsidR="00AD642B" w:rsidRPr="000173BF">
        <w:rPr>
          <w:rFonts w:ascii="Times New Roman" w:hAnsi="Times New Roman" w:cs="Times New Roman"/>
          <w:sz w:val="28"/>
          <w:szCs w:val="28"/>
          <w:lang w:val="uk-UA"/>
        </w:rPr>
        <w:t>7</w:t>
      </w:r>
      <w:r w:rsidR="00302AD6" w:rsidRPr="000173BF">
        <w:rPr>
          <w:rFonts w:ascii="Times New Roman" w:hAnsi="Times New Roman" w:cs="Times New Roman"/>
          <w:sz w:val="28"/>
          <w:szCs w:val="28"/>
          <w:lang w:val="uk-UA"/>
        </w:rPr>
        <w:t xml:space="preserve"> році</w:t>
      </w:r>
      <w:r w:rsidR="00994FCC" w:rsidRPr="000173BF">
        <w:rPr>
          <w:rFonts w:ascii="Times New Roman" w:hAnsi="Times New Roman" w:cs="Times New Roman"/>
          <w:sz w:val="28"/>
          <w:szCs w:val="28"/>
          <w:lang w:val="uk-UA"/>
        </w:rPr>
        <w:t xml:space="preserve"> п р о п о н у ю</w:t>
      </w:r>
      <w:r w:rsidR="00302AD6" w:rsidRPr="000173BF">
        <w:rPr>
          <w:rFonts w:ascii="Times New Roman" w:hAnsi="Times New Roman" w:cs="Times New Roman"/>
          <w:sz w:val="28"/>
          <w:szCs w:val="28"/>
          <w:lang w:val="uk-UA"/>
        </w:rPr>
        <w:t>:</w:t>
      </w:r>
    </w:p>
    <w:p w:rsidR="00302AD6" w:rsidRPr="00BD15FB" w:rsidRDefault="00302AD6" w:rsidP="00BD15FB">
      <w:pPr>
        <w:spacing w:after="0" w:line="240" w:lineRule="auto"/>
        <w:ind w:firstLine="851"/>
        <w:jc w:val="both"/>
        <w:rPr>
          <w:rFonts w:ascii="Times New Roman" w:hAnsi="Times New Roman" w:cs="Times New Roman"/>
          <w:sz w:val="28"/>
          <w:szCs w:val="28"/>
          <w:lang w:val="uk-UA"/>
        </w:rPr>
      </w:pPr>
      <w:r w:rsidRPr="00BD15FB">
        <w:rPr>
          <w:rFonts w:ascii="Times New Roman" w:hAnsi="Times New Roman" w:cs="Times New Roman"/>
          <w:sz w:val="28"/>
          <w:szCs w:val="28"/>
          <w:lang w:val="uk-UA"/>
        </w:rPr>
        <w:t xml:space="preserve">1. Виконавцям Програми економічного та соціального розвитку </w:t>
      </w:r>
      <w:proofErr w:type="spellStart"/>
      <w:r w:rsidRPr="00BD15FB">
        <w:rPr>
          <w:rFonts w:ascii="Times New Roman" w:hAnsi="Times New Roman" w:cs="Times New Roman"/>
          <w:sz w:val="28"/>
          <w:szCs w:val="28"/>
          <w:lang w:val="uk-UA"/>
        </w:rPr>
        <w:t>Недригайлівського</w:t>
      </w:r>
      <w:proofErr w:type="spellEnd"/>
      <w:r w:rsidRPr="00BD15FB">
        <w:rPr>
          <w:rFonts w:ascii="Times New Roman" w:hAnsi="Times New Roman" w:cs="Times New Roman"/>
          <w:sz w:val="28"/>
          <w:szCs w:val="28"/>
          <w:lang w:val="uk-UA"/>
        </w:rPr>
        <w:t xml:space="preserve"> району на 201</w:t>
      </w:r>
      <w:r w:rsidR="00AD642B" w:rsidRPr="00BD15FB">
        <w:rPr>
          <w:rFonts w:ascii="Times New Roman" w:hAnsi="Times New Roman" w:cs="Times New Roman"/>
          <w:sz w:val="28"/>
          <w:szCs w:val="28"/>
          <w:lang w:val="uk-UA"/>
        </w:rPr>
        <w:t>7</w:t>
      </w:r>
      <w:r w:rsidRPr="00BD15FB">
        <w:rPr>
          <w:rFonts w:ascii="Times New Roman" w:hAnsi="Times New Roman" w:cs="Times New Roman"/>
          <w:sz w:val="28"/>
          <w:szCs w:val="28"/>
          <w:lang w:val="uk-UA"/>
        </w:rPr>
        <w:t xml:space="preserve"> рік</w:t>
      </w:r>
      <w:r w:rsidR="000173BF">
        <w:rPr>
          <w:rFonts w:ascii="Times New Roman" w:hAnsi="Times New Roman" w:cs="Times New Roman"/>
          <w:sz w:val="28"/>
          <w:szCs w:val="28"/>
          <w:lang w:val="uk-UA"/>
        </w:rPr>
        <w:t xml:space="preserve"> забезпечити </w:t>
      </w:r>
      <w:r w:rsidRPr="00BD15FB">
        <w:rPr>
          <w:rFonts w:ascii="Times New Roman" w:hAnsi="Times New Roman" w:cs="Times New Roman"/>
          <w:sz w:val="28"/>
          <w:szCs w:val="28"/>
          <w:lang w:val="uk-UA"/>
        </w:rPr>
        <w:t xml:space="preserve"> </w:t>
      </w:r>
      <w:r w:rsidR="004437E9" w:rsidRPr="00BD15FB">
        <w:rPr>
          <w:rFonts w:ascii="Times New Roman" w:hAnsi="Times New Roman" w:cs="Times New Roman"/>
          <w:sz w:val="28"/>
          <w:szCs w:val="28"/>
          <w:lang w:val="uk-UA"/>
        </w:rPr>
        <w:t>викона</w:t>
      </w:r>
      <w:r w:rsidR="000173BF">
        <w:rPr>
          <w:rFonts w:ascii="Times New Roman" w:hAnsi="Times New Roman" w:cs="Times New Roman"/>
          <w:sz w:val="28"/>
          <w:szCs w:val="28"/>
          <w:lang w:val="uk-UA"/>
        </w:rPr>
        <w:t>ння</w:t>
      </w:r>
      <w:r w:rsidR="003F219D" w:rsidRPr="00BD15FB">
        <w:rPr>
          <w:rFonts w:ascii="Times New Roman" w:hAnsi="Times New Roman" w:cs="Times New Roman"/>
          <w:sz w:val="28"/>
          <w:szCs w:val="28"/>
          <w:lang w:val="uk-UA"/>
        </w:rPr>
        <w:t xml:space="preserve"> передбачені </w:t>
      </w:r>
      <w:r w:rsidR="00AD642B" w:rsidRPr="00BD15FB">
        <w:rPr>
          <w:rFonts w:ascii="Times New Roman" w:hAnsi="Times New Roman" w:cs="Times New Roman"/>
          <w:sz w:val="28"/>
          <w:szCs w:val="28"/>
          <w:lang w:val="uk-UA"/>
        </w:rPr>
        <w:t xml:space="preserve"> </w:t>
      </w:r>
      <w:r w:rsidR="003F219D" w:rsidRPr="00BD15FB">
        <w:rPr>
          <w:rFonts w:ascii="Times New Roman" w:hAnsi="Times New Roman" w:cs="Times New Roman"/>
          <w:sz w:val="28"/>
          <w:szCs w:val="28"/>
          <w:lang w:val="uk-UA"/>
        </w:rPr>
        <w:t>Програмою</w:t>
      </w:r>
      <w:r w:rsidR="00974529" w:rsidRPr="00BD15FB">
        <w:rPr>
          <w:rFonts w:ascii="Times New Roman" w:hAnsi="Times New Roman" w:cs="Times New Roman"/>
          <w:sz w:val="28"/>
          <w:szCs w:val="28"/>
          <w:lang w:val="uk-UA"/>
        </w:rPr>
        <w:t xml:space="preserve"> </w:t>
      </w:r>
      <w:r w:rsidR="003F219D" w:rsidRPr="00BD15FB">
        <w:rPr>
          <w:rFonts w:ascii="Times New Roman" w:hAnsi="Times New Roman" w:cs="Times New Roman"/>
          <w:sz w:val="28"/>
          <w:szCs w:val="28"/>
          <w:lang w:val="uk-UA"/>
        </w:rPr>
        <w:t>завдання та  заходи</w:t>
      </w:r>
      <w:r w:rsidRPr="00BD15FB">
        <w:rPr>
          <w:rFonts w:ascii="Times New Roman" w:hAnsi="Times New Roman" w:cs="Times New Roman"/>
          <w:sz w:val="28"/>
          <w:szCs w:val="28"/>
          <w:lang w:val="uk-UA"/>
        </w:rPr>
        <w:t>.</w:t>
      </w:r>
    </w:p>
    <w:p w:rsidR="00302AD6" w:rsidRDefault="001038B1" w:rsidP="00BD15FB">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66751" w:rsidRPr="00BD15FB">
        <w:rPr>
          <w:rFonts w:ascii="Times New Roman" w:hAnsi="Times New Roman" w:cs="Times New Roman"/>
          <w:sz w:val="28"/>
          <w:szCs w:val="28"/>
          <w:lang w:val="uk-UA"/>
        </w:rPr>
        <w:t>2</w:t>
      </w:r>
      <w:r w:rsidR="00302AD6" w:rsidRPr="00BD15FB">
        <w:rPr>
          <w:rFonts w:ascii="Times New Roman" w:hAnsi="Times New Roman" w:cs="Times New Roman"/>
          <w:sz w:val="28"/>
          <w:szCs w:val="28"/>
          <w:lang w:val="uk-UA"/>
        </w:rPr>
        <w:t>. Фінансовому управлінню Недригайлівської районної державної</w:t>
      </w:r>
      <w:r w:rsidR="00302AD6" w:rsidRPr="00F06E78">
        <w:rPr>
          <w:rFonts w:ascii="Times New Roman" w:hAnsi="Times New Roman" w:cs="Times New Roman"/>
          <w:sz w:val="28"/>
          <w:szCs w:val="28"/>
          <w:lang w:val="uk-UA"/>
        </w:rPr>
        <w:t xml:space="preserve"> адміністрації  продовжити проводити аналіз виконання доходної частини місцевих бюджетів та контроль за витрачанням бюджетних коштів.</w:t>
      </w:r>
    </w:p>
    <w:p w:rsidR="00E5656F" w:rsidRPr="00F24C30" w:rsidRDefault="00E5656F" w:rsidP="00F24C30">
      <w:pPr>
        <w:pStyle w:val="a8"/>
        <w:widowControl w:val="0"/>
        <w:numPr>
          <w:ilvl w:val="0"/>
          <w:numId w:val="4"/>
        </w:numPr>
        <w:shd w:val="clear" w:color="auto" w:fill="FFFFFF"/>
        <w:tabs>
          <w:tab w:val="left" w:pos="0"/>
          <w:tab w:val="left" w:pos="567"/>
        </w:tabs>
        <w:autoSpaceDE w:val="0"/>
        <w:autoSpaceDN w:val="0"/>
        <w:adjustRightInd w:val="0"/>
        <w:spacing w:after="0" w:line="322" w:lineRule="exact"/>
        <w:ind w:left="0" w:firstLine="851"/>
        <w:jc w:val="both"/>
        <w:rPr>
          <w:rFonts w:ascii="Times New Roman" w:hAnsi="Times New Roman" w:cs="Times New Roman"/>
          <w:spacing w:val="-26"/>
          <w:sz w:val="28"/>
          <w:szCs w:val="28"/>
          <w:lang w:val="uk-UA"/>
        </w:rPr>
      </w:pPr>
      <w:proofErr w:type="spellStart"/>
      <w:r w:rsidRPr="00F24C30">
        <w:rPr>
          <w:rFonts w:ascii="Times New Roman" w:hAnsi="Times New Roman" w:cs="Times New Roman"/>
          <w:sz w:val="28"/>
          <w:szCs w:val="28"/>
          <w:lang w:val="uk-UA"/>
        </w:rPr>
        <w:t>Недригайлівському</w:t>
      </w:r>
      <w:proofErr w:type="spellEnd"/>
      <w:r w:rsidRPr="00F24C30">
        <w:rPr>
          <w:rFonts w:ascii="Times New Roman" w:hAnsi="Times New Roman" w:cs="Times New Roman"/>
          <w:sz w:val="28"/>
          <w:szCs w:val="28"/>
          <w:lang w:val="uk-UA"/>
        </w:rPr>
        <w:t xml:space="preserve"> відділенню Роменської ОДПІ забезпечити дієвий контроль за повнотою та своєчасні</w:t>
      </w:r>
      <w:r w:rsidRPr="00F24C30">
        <w:rPr>
          <w:rFonts w:ascii="Times New Roman" w:hAnsi="Times New Roman" w:cs="Times New Roman"/>
          <w:sz w:val="28"/>
          <w:szCs w:val="28"/>
          <w:lang w:val="uk-UA"/>
        </w:rPr>
        <w:softHyphen/>
        <w:t>стю надходжень платежів до бюджетів усіх рівнів.</w:t>
      </w:r>
    </w:p>
    <w:p w:rsidR="00D3737B" w:rsidRPr="001E16FF" w:rsidRDefault="00D3737B" w:rsidP="001E16FF">
      <w:pPr>
        <w:pStyle w:val="a8"/>
        <w:widowControl w:val="0"/>
        <w:numPr>
          <w:ilvl w:val="0"/>
          <w:numId w:val="4"/>
        </w:numPr>
        <w:shd w:val="clear" w:color="auto" w:fill="FFFFFF"/>
        <w:tabs>
          <w:tab w:val="left" w:pos="0"/>
        </w:tabs>
        <w:autoSpaceDE w:val="0"/>
        <w:autoSpaceDN w:val="0"/>
        <w:adjustRightInd w:val="0"/>
        <w:spacing w:after="0" w:line="322" w:lineRule="exact"/>
        <w:ind w:left="0" w:firstLine="851"/>
        <w:jc w:val="both"/>
        <w:rPr>
          <w:rFonts w:ascii="Times New Roman" w:hAnsi="Times New Roman" w:cs="Times New Roman"/>
          <w:spacing w:val="-26"/>
          <w:sz w:val="28"/>
          <w:szCs w:val="28"/>
          <w:lang w:val="uk-UA"/>
        </w:rPr>
      </w:pPr>
      <w:r w:rsidRPr="001E16FF">
        <w:rPr>
          <w:rFonts w:ascii="Times New Roman" w:hAnsi="Times New Roman" w:cs="Times New Roman"/>
          <w:sz w:val="28"/>
          <w:szCs w:val="28"/>
          <w:lang w:val="uk-UA"/>
        </w:rPr>
        <w:t xml:space="preserve">Відділу освіти </w:t>
      </w:r>
      <w:proofErr w:type="spellStart"/>
      <w:r w:rsidRPr="001E16FF">
        <w:rPr>
          <w:rFonts w:ascii="Times New Roman" w:hAnsi="Times New Roman" w:cs="Times New Roman"/>
          <w:sz w:val="28"/>
          <w:szCs w:val="28"/>
          <w:lang w:val="uk-UA"/>
        </w:rPr>
        <w:t>Недригайлівської</w:t>
      </w:r>
      <w:proofErr w:type="spellEnd"/>
      <w:r w:rsidRPr="001E16FF">
        <w:rPr>
          <w:rFonts w:ascii="Times New Roman" w:hAnsi="Times New Roman" w:cs="Times New Roman"/>
          <w:sz w:val="28"/>
          <w:szCs w:val="28"/>
          <w:lang w:val="uk-UA"/>
        </w:rPr>
        <w:t xml:space="preserve"> районної державної адміністрації забезпечити освоєння коштів на реалізацію проектів щодо утеплення Вільшанської та </w:t>
      </w:r>
      <w:proofErr w:type="spellStart"/>
      <w:r w:rsidRPr="001E16FF">
        <w:rPr>
          <w:rFonts w:ascii="Times New Roman" w:hAnsi="Times New Roman" w:cs="Times New Roman"/>
          <w:sz w:val="28"/>
          <w:szCs w:val="28"/>
          <w:lang w:val="uk-UA"/>
        </w:rPr>
        <w:t>Коровинської</w:t>
      </w:r>
      <w:proofErr w:type="spellEnd"/>
      <w:r w:rsidRPr="001E16FF">
        <w:rPr>
          <w:rFonts w:ascii="Times New Roman" w:hAnsi="Times New Roman" w:cs="Times New Roman"/>
          <w:sz w:val="28"/>
          <w:szCs w:val="28"/>
          <w:lang w:val="uk-UA"/>
        </w:rPr>
        <w:t xml:space="preserve"> ЗОШ І-ІІІ ст.</w:t>
      </w:r>
    </w:p>
    <w:p w:rsidR="00613239" w:rsidRPr="00F06E78" w:rsidRDefault="00302AD6" w:rsidP="00F06E78">
      <w:pPr>
        <w:pStyle w:val="a4"/>
        <w:rPr>
          <w:bCs/>
          <w:szCs w:val="28"/>
        </w:rPr>
      </w:pPr>
      <w:r w:rsidRPr="00F06E78">
        <w:rPr>
          <w:szCs w:val="28"/>
        </w:rPr>
        <w:t xml:space="preserve"> </w:t>
      </w:r>
      <w:r w:rsidR="00F8487B" w:rsidRPr="00F06E78">
        <w:rPr>
          <w:szCs w:val="28"/>
        </w:rPr>
        <w:t xml:space="preserve">      </w:t>
      </w:r>
      <w:r w:rsidRPr="00F06E78">
        <w:rPr>
          <w:szCs w:val="28"/>
        </w:rPr>
        <w:t xml:space="preserve">    </w:t>
      </w:r>
      <w:r w:rsidR="001038B1">
        <w:rPr>
          <w:szCs w:val="28"/>
        </w:rPr>
        <w:t>5</w:t>
      </w:r>
      <w:r w:rsidRPr="00F06E78">
        <w:rPr>
          <w:szCs w:val="28"/>
        </w:rPr>
        <w:t>.</w:t>
      </w:r>
      <w:r w:rsidRPr="00F06E78">
        <w:rPr>
          <w:bCs/>
          <w:szCs w:val="28"/>
        </w:rPr>
        <w:t xml:space="preserve">Управлінню праці та соціального захисту населення </w:t>
      </w:r>
      <w:proofErr w:type="spellStart"/>
      <w:r w:rsidRPr="00F06E78">
        <w:rPr>
          <w:bCs/>
          <w:szCs w:val="28"/>
        </w:rPr>
        <w:t>Недригайлівської</w:t>
      </w:r>
      <w:proofErr w:type="spellEnd"/>
      <w:r w:rsidRPr="00F06E78">
        <w:rPr>
          <w:bCs/>
          <w:szCs w:val="28"/>
        </w:rPr>
        <w:t xml:space="preserve"> р</w:t>
      </w:r>
      <w:r w:rsidR="00613239" w:rsidRPr="00F06E78">
        <w:rPr>
          <w:bCs/>
          <w:szCs w:val="28"/>
        </w:rPr>
        <w:t>айонної державної адміністрації:</w:t>
      </w:r>
    </w:p>
    <w:p w:rsidR="00302AD6" w:rsidRPr="00F06E78" w:rsidRDefault="00613239" w:rsidP="00F06E78">
      <w:pPr>
        <w:pStyle w:val="a4"/>
        <w:rPr>
          <w:szCs w:val="28"/>
        </w:rPr>
      </w:pPr>
      <w:r w:rsidRPr="00F06E78">
        <w:rPr>
          <w:bCs/>
          <w:szCs w:val="28"/>
        </w:rPr>
        <w:t xml:space="preserve">         1)</w:t>
      </w:r>
      <w:r w:rsidR="00302AD6" w:rsidRPr="00F06E78">
        <w:rPr>
          <w:bCs/>
          <w:szCs w:val="28"/>
        </w:rPr>
        <w:t xml:space="preserve">   </w:t>
      </w:r>
      <w:r w:rsidR="007E7578" w:rsidRPr="00F06E78">
        <w:rPr>
          <w:bCs/>
          <w:szCs w:val="28"/>
        </w:rPr>
        <w:t>продовжи</w:t>
      </w:r>
      <w:r w:rsidR="00C66751" w:rsidRPr="00F06E78">
        <w:rPr>
          <w:bCs/>
          <w:szCs w:val="28"/>
        </w:rPr>
        <w:t>ти роботу щодо діяльності</w:t>
      </w:r>
      <w:r w:rsidR="00C66751" w:rsidRPr="00F06E78">
        <w:rPr>
          <w:szCs w:val="28"/>
        </w:rPr>
        <w:t xml:space="preserve"> робочих груп з питань легалізації заробітної плати та зайнятості населення</w:t>
      </w:r>
      <w:r w:rsidRPr="00F06E78">
        <w:rPr>
          <w:szCs w:val="28"/>
        </w:rPr>
        <w:t>;</w:t>
      </w:r>
    </w:p>
    <w:p w:rsidR="00613239" w:rsidRPr="00F06E78" w:rsidRDefault="00613239" w:rsidP="00F06E78">
      <w:pPr>
        <w:pStyle w:val="a4"/>
        <w:rPr>
          <w:color w:val="000000"/>
          <w:szCs w:val="28"/>
        </w:rPr>
      </w:pPr>
      <w:r w:rsidRPr="00F06E78">
        <w:rPr>
          <w:szCs w:val="28"/>
        </w:rPr>
        <w:t xml:space="preserve">          2) проводити відповідну роботу щодо недопущення фактів виникнення заборгованості із виплати заробітної плати працівникам  підприємств та установ району.</w:t>
      </w:r>
    </w:p>
    <w:p w:rsidR="00302AD6" w:rsidRPr="006C185D" w:rsidRDefault="00302AD6" w:rsidP="00740BFC">
      <w:pPr>
        <w:spacing w:after="0" w:line="240" w:lineRule="auto"/>
        <w:ind w:firstLine="993"/>
        <w:jc w:val="both"/>
        <w:rPr>
          <w:rFonts w:ascii="Times New Roman" w:hAnsi="Times New Roman" w:cs="Times New Roman"/>
          <w:b/>
          <w:sz w:val="28"/>
          <w:szCs w:val="28"/>
          <w:lang w:val="uk-UA"/>
        </w:rPr>
      </w:pPr>
    </w:p>
    <w:p w:rsidR="00C234C7" w:rsidRDefault="00B200BA" w:rsidP="00C234C7">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Н</w:t>
      </w:r>
      <w:r w:rsidRPr="00B200BA">
        <w:rPr>
          <w:rFonts w:ascii="Times New Roman" w:hAnsi="Times New Roman" w:cs="Times New Roman"/>
          <w:b/>
          <w:sz w:val="28"/>
          <w:szCs w:val="28"/>
          <w:lang w:val="uk-UA"/>
        </w:rPr>
        <w:t>ачальник</w:t>
      </w:r>
      <w:r>
        <w:rPr>
          <w:rFonts w:ascii="Times New Roman" w:hAnsi="Times New Roman" w:cs="Times New Roman"/>
          <w:b/>
          <w:sz w:val="28"/>
          <w:szCs w:val="28"/>
          <w:lang w:val="uk-UA"/>
        </w:rPr>
        <w:t xml:space="preserve"> </w:t>
      </w:r>
      <w:r w:rsidR="00C234C7">
        <w:rPr>
          <w:rFonts w:ascii="Times New Roman" w:hAnsi="Times New Roman" w:cs="Times New Roman"/>
          <w:b/>
          <w:sz w:val="28"/>
          <w:szCs w:val="28"/>
          <w:lang w:val="uk-UA"/>
        </w:rPr>
        <w:t>управління розвитку</w:t>
      </w:r>
    </w:p>
    <w:p w:rsidR="00C234C7" w:rsidRPr="00B200BA" w:rsidRDefault="00C234C7" w:rsidP="00C234C7">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сільських територій </w:t>
      </w:r>
    </w:p>
    <w:p w:rsidR="00B200BA" w:rsidRPr="00B200BA" w:rsidRDefault="00B200BA" w:rsidP="00B200BA">
      <w:pPr>
        <w:spacing w:after="0" w:line="240" w:lineRule="auto"/>
        <w:rPr>
          <w:rFonts w:ascii="Times New Roman" w:hAnsi="Times New Roman" w:cs="Times New Roman"/>
          <w:b/>
          <w:sz w:val="28"/>
          <w:szCs w:val="28"/>
          <w:lang w:val="uk-UA"/>
        </w:rPr>
      </w:pPr>
      <w:proofErr w:type="spellStart"/>
      <w:r w:rsidRPr="00B200BA">
        <w:rPr>
          <w:rFonts w:ascii="Times New Roman" w:hAnsi="Times New Roman" w:cs="Times New Roman"/>
          <w:b/>
          <w:sz w:val="28"/>
          <w:szCs w:val="28"/>
          <w:lang w:val="uk-UA"/>
        </w:rPr>
        <w:t>Недригайлівської</w:t>
      </w:r>
      <w:proofErr w:type="spellEnd"/>
      <w:r w:rsidRPr="00B200BA">
        <w:rPr>
          <w:rFonts w:ascii="Times New Roman" w:hAnsi="Times New Roman" w:cs="Times New Roman"/>
          <w:b/>
          <w:sz w:val="28"/>
          <w:szCs w:val="28"/>
          <w:lang w:val="uk-UA"/>
        </w:rPr>
        <w:t xml:space="preserve">  районної </w:t>
      </w:r>
    </w:p>
    <w:p w:rsidR="00B200BA" w:rsidRPr="00573442" w:rsidRDefault="00B200BA" w:rsidP="00B200BA">
      <w:pPr>
        <w:spacing w:after="0" w:line="240" w:lineRule="auto"/>
        <w:jc w:val="both"/>
        <w:rPr>
          <w:rFonts w:ascii="Times New Roman" w:hAnsi="Times New Roman" w:cs="Times New Roman"/>
          <w:b/>
          <w:sz w:val="28"/>
          <w:szCs w:val="28"/>
        </w:rPr>
      </w:pPr>
      <w:proofErr w:type="spellStart"/>
      <w:r w:rsidRPr="00573442">
        <w:rPr>
          <w:rFonts w:ascii="Times New Roman" w:hAnsi="Times New Roman" w:cs="Times New Roman"/>
          <w:b/>
          <w:sz w:val="28"/>
          <w:szCs w:val="28"/>
        </w:rPr>
        <w:t>державної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адміністрації</w:t>
      </w:r>
      <w:proofErr w:type="spellEnd"/>
      <w:r w:rsidRPr="00573442">
        <w:rPr>
          <w:rFonts w:ascii="Times New Roman" w:hAnsi="Times New Roman" w:cs="Times New Roman"/>
          <w:b/>
          <w:sz w:val="28"/>
          <w:szCs w:val="28"/>
        </w:rPr>
        <w:t xml:space="preserve">                       </w:t>
      </w:r>
      <w:r w:rsidR="000322E1">
        <w:rPr>
          <w:rFonts w:ascii="Times New Roman" w:hAnsi="Times New Roman" w:cs="Times New Roman"/>
          <w:b/>
          <w:sz w:val="28"/>
          <w:szCs w:val="28"/>
        </w:rPr>
        <w:t xml:space="preserve">                             </w:t>
      </w:r>
      <w:r w:rsidRPr="00573442">
        <w:rPr>
          <w:rFonts w:ascii="Times New Roman" w:hAnsi="Times New Roman" w:cs="Times New Roman"/>
          <w:b/>
          <w:sz w:val="28"/>
          <w:szCs w:val="28"/>
        </w:rPr>
        <w:t xml:space="preserve"> Н.М. </w:t>
      </w:r>
      <w:proofErr w:type="spellStart"/>
      <w:r w:rsidRPr="00573442">
        <w:rPr>
          <w:rFonts w:ascii="Times New Roman" w:hAnsi="Times New Roman" w:cs="Times New Roman"/>
          <w:b/>
          <w:sz w:val="28"/>
          <w:szCs w:val="28"/>
        </w:rPr>
        <w:t>Веретільник</w:t>
      </w:r>
      <w:proofErr w:type="spellEnd"/>
      <w:r w:rsidRPr="00573442">
        <w:rPr>
          <w:rFonts w:ascii="Times New Roman" w:hAnsi="Times New Roman" w:cs="Times New Roman"/>
          <w:b/>
          <w:sz w:val="28"/>
          <w:szCs w:val="28"/>
        </w:rPr>
        <w:t xml:space="preserve">  </w:t>
      </w:r>
    </w:p>
    <w:p w:rsidR="00B200BA" w:rsidRPr="00573442" w:rsidRDefault="00B200BA" w:rsidP="00B200BA">
      <w:pPr>
        <w:spacing w:after="0" w:line="240" w:lineRule="auto"/>
        <w:jc w:val="both"/>
        <w:rPr>
          <w:rFonts w:ascii="Times New Roman" w:hAnsi="Times New Roman" w:cs="Times New Roman"/>
          <w:b/>
          <w:sz w:val="28"/>
          <w:szCs w:val="28"/>
        </w:rPr>
      </w:pPr>
    </w:p>
    <w:p w:rsidR="00B200BA" w:rsidRPr="00573442" w:rsidRDefault="00B200BA" w:rsidP="00B200BA">
      <w:pPr>
        <w:spacing w:after="0" w:line="240" w:lineRule="auto"/>
        <w:jc w:val="both"/>
        <w:rPr>
          <w:rFonts w:ascii="Times New Roman" w:hAnsi="Times New Roman" w:cs="Times New Roman"/>
          <w:b/>
          <w:sz w:val="28"/>
          <w:szCs w:val="28"/>
        </w:rPr>
      </w:pPr>
      <w:r w:rsidRPr="00573442">
        <w:rPr>
          <w:rFonts w:ascii="Times New Roman" w:hAnsi="Times New Roman" w:cs="Times New Roman"/>
          <w:b/>
          <w:sz w:val="28"/>
          <w:szCs w:val="28"/>
        </w:rPr>
        <w:t>ПОГОДЖЕНО</w:t>
      </w:r>
    </w:p>
    <w:p w:rsidR="00B200BA" w:rsidRPr="00573442" w:rsidRDefault="005F5F73" w:rsidP="00B200BA">
      <w:pPr>
        <w:spacing w:after="0" w:line="240" w:lineRule="auto"/>
        <w:rPr>
          <w:rFonts w:ascii="Times New Roman" w:hAnsi="Times New Roman" w:cs="Times New Roman"/>
          <w:b/>
          <w:sz w:val="28"/>
          <w:szCs w:val="28"/>
        </w:rPr>
      </w:pPr>
      <w:r>
        <w:rPr>
          <w:rFonts w:ascii="Times New Roman" w:hAnsi="Times New Roman" w:cs="Times New Roman"/>
          <w:b/>
          <w:sz w:val="28"/>
          <w:szCs w:val="28"/>
          <w:lang w:val="uk-UA"/>
        </w:rPr>
        <w:t>З</w:t>
      </w:r>
      <w:proofErr w:type="spellStart"/>
      <w:r w:rsidR="00B200BA" w:rsidRPr="00573442">
        <w:rPr>
          <w:rFonts w:ascii="Times New Roman" w:hAnsi="Times New Roman" w:cs="Times New Roman"/>
          <w:b/>
          <w:sz w:val="28"/>
          <w:szCs w:val="28"/>
        </w:rPr>
        <w:t>аступник</w:t>
      </w:r>
      <w:proofErr w:type="spellEnd"/>
      <w:r w:rsidR="00B200BA" w:rsidRPr="00573442">
        <w:rPr>
          <w:rFonts w:ascii="Times New Roman" w:hAnsi="Times New Roman" w:cs="Times New Roman"/>
          <w:b/>
          <w:sz w:val="28"/>
          <w:szCs w:val="28"/>
        </w:rPr>
        <w:t xml:space="preserve"> </w:t>
      </w:r>
      <w:proofErr w:type="spellStart"/>
      <w:r w:rsidR="00B200BA" w:rsidRPr="00573442">
        <w:rPr>
          <w:rFonts w:ascii="Times New Roman" w:hAnsi="Times New Roman" w:cs="Times New Roman"/>
          <w:b/>
          <w:sz w:val="28"/>
          <w:szCs w:val="28"/>
        </w:rPr>
        <w:t>голови</w:t>
      </w:r>
      <w:proofErr w:type="spellEnd"/>
      <w:r w:rsidR="00B200BA" w:rsidRPr="00573442">
        <w:rPr>
          <w:rFonts w:ascii="Times New Roman" w:hAnsi="Times New Roman" w:cs="Times New Roman"/>
          <w:b/>
          <w:sz w:val="28"/>
          <w:szCs w:val="28"/>
        </w:rPr>
        <w:t xml:space="preserve"> </w:t>
      </w:r>
      <w:proofErr w:type="spellStart"/>
      <w:r w:rsidR="00B200BA" w:rsidRPr="00573442">
        <w:rPr>
          <w:rFonts w:ascii="Times New Roman" w:hAnsi="Times New Roman" w:cs="Times New Roman"/>
          <w:b/>
          <w:sz w:val="28"/>
          <w:szCs w:val="28"/>
        </w:rPr>
        <w:t>Недригайлівської</w:t>
      </w:r>
      <w:proofErr w:type="spellEnd"/>
      <w:r w:rsidR="00B200BA" w:rsidRPr="00573442">
        <w:rPr>
          <w:rFonts w:ascii="Times New Roman" w:hAnsi="Times New Roman" w:cs="Times New Roman"/>
          <w:b/>
          <w:sz w:val="28"/>
          <w:szCs w:val="28"/>
        </w:rPr>
        <w:t xml:space="preserve">  </w:t>
      </w:r>
    </w:p>
    <w:p w:rsidR="009217E9" w:rsidRDefault="00B200BA" w:rsidP="00B62772">
      <w:pPr>
        <w:spacing w:after="0" w:line="240" w:lineRule="auto"/>
        <w:jc w:val="both"/>
        <w:rPr>
          <w:rFonts w:ascii="Times New Roman" w:hAnsi="Times New Roman" w:cs="Times New Roman"/>
          <w:b/>
          <w:sz w:val="28"/>
          <w:szCs w:val="28"/>
          <w:lang w:val="uk-UA"/>
        </w:rPr>
      </w:pPr>
      <w:proofErr w:type="spellStart"/>
      <w:r w:rsidRPr="00573442">
        <w:rPr>
          <w:rFonts w:ascii="Times New Roman" w:hAnsi="Times New Roman" w:cs="Times New Roman"/>
          <w:b/>
          <w:sz w:val="28"/>
          <w:szCs w:val="28"/>
        </w:rPr>
        <w:t>районної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державної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адміністрац</w:t>
      </w:r>
      <w:proofErr w:type="gramStart"/>
      <w:r w:rsidRPr="00573442">
        <w:rPr>
          <w:rFonts w:ascii="Times New Roman" w:hAnsi="Times New Roman" w:cs="Times New Roman"/>
          <w:b/>
          <w:sz w:val="28"/>
          <w:szCs w:val="28"/>
        </w:rPr>
        <w:t>ії</w:t>
      </w:r>
      <w:proofErr w:type="spellEnd"/>
      <w:r w:rsidRPr="00573442">
        <w:rPr>
          <w:rFonts w:ascii="Times New Roman" w:hAnsi="Times New Roman" w:cs="Times New Roman"/>
          <w:b/>
          <w:sz w:val="28"/>
          <w:szCs w:val="28"/>
        </w:rPr>
        <w:t xml:space="preserve">                                </w:t>
      </w:r>
      <w:r w:rsidR="000322E1">
        <w:rPr>
          <w:rFonts w:ascii="Times New Roman" w:hAnsi="Times New Roman" w:cs="Times New Roman"/>
          <w:b/>
          <w:sz w:val="28"/>
          <w:szCs w:val="28"/>
          <w:lang w:val="uk-UA"/>
        </w:rPr>
        <w:t>І</w:t>
      </w:r>
      <w:r>
        <w:rPr>
          <w:rFonts w:ascii="Times New Roman" w:hAnsi="Times New Roman" w:cs="Times New Roman"/>
          <w:b/>
          <w:sz w:val="28"/>
          <w:szCs w:val="28"/>
          <w:lang w:val="uk-UA"/>
        </w:rPr>
        <w:t>.</w:t>
      </w:r>
      <w:proofErr w:type="gramEnd"/>
      <w:r w:rsidR="005F5F73">
        <w:rPr>
          <w:rFonts w:ascii="Times New Roman" w:hAnsi="Times New Roman" w:cs="Times New Roman"/>
          <w:b/>
          <w:sz w:val="28"/>
          <w:szCs w:val="28"/>
          <w:lang w:val="uk-UA"/>
        </w:rPr>
        <w:t>П.</w:t>
      </w:r>
      <w:r>
        <w:rPr>
          <w:rFonts w:ascii="Times New Roman" w:hAnsi="Times New Roman" w:cs="Times New Roman"/>
          <w:b/>
          <w:sz w:val="28"/>
          <w:szCs w:val="28"/>
          <w:lang w:val="uk-UA"/>
        </w:rPr>
        <w:t xml:space="preserve"> </w:t>
      </w:r>
      <w:proofErr w:type="spellStart"/>
      <w:r w:rsidR="005F5F73">
        <w:rPr>
          <w:rFonts w:ascii="Times New Roman" w:hAnsi="Times New Roman" w:cs="Times New Roman"/>
          <w:b/>
          <w:sz w:val="28"/>
          <w:szCs w:val="28"/>
          <w:lang w:val="uk-UA"/>
        </w:rPr>
        <w:t>Борисовський</w:t>
      </w:r>
      <w:proofErr w:type="spellEnd"/>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sectPr w:rsidR="003356EA" w:rsidSect="00A15A8F">
      <w:pgSz w:w="11906" w:h="16838"/>
      <w:pgMar w:top="851" w:right="850" w:bottom="1134"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altName w:val="Tahom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25769"/>
    <w:multiLevelType w:val="hybridMultilevel"/>
    <w:tmpl w:val="6FA6B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2">
    <w:nsid w:val="69693F26"/>
    <w:multiLevelType w:val="hybridMultilevel"/>
    <w:tmpl w:val="C9AEB2E4"/>
    <w:lvl w:ilvl="0" w:tplc="15FE11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72782BD3"/>
    <w:multiLevelType w:val="hybridMultilevel"/>
    <w:tmpl w:val="2F646C20"/>
    <w:lvl w:ilvl="0" w:tplc="1036552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5FD6"/>
    <w:rsid w:val="0000317D"/>
    <w:rsid w:val="00005BE5"/>
    <w:rsid w:val="00010B0F"/>
    <w:rsid w:val="000114B4"/>
    <w:rsid w:val="00011A11"/>
    <w:rsid w:val="00011BE1"/>
    <w:rsid w:val="00012CC5"/>
    <w:rsid w:val="000173BF"/>
    <w:rsid w:val="00025097"/>
    <w:rsid w:val="000300FA"/>
    <w:rsid w:val="000318E9"/>
    <w:rsid w:val="00031B3B"/>
    <w:rsid w:val="00031F4E"/>
    <w:rsid w:val="000322E1"/>
    <w:rsid w:val="000357A1"/>
    <w:rsid w:val="00040B04"/>
    <w:rsid w:val="00045EFD"/>
    <w:rsid w:val="00051680"/>
    <w:rsid w:val="000531BF"/>
    <w:rsid w:val="0005436F"/>
    <w:rsid w:val="00056C70"/>
    <w:rsid w:val="00060B5D"/>
    <w:rsid w:val="000633AB"/>
    <w:rsid w:val="00064625"/>
    <w:rsid w:val="000703FD"/>
    <w:rsid w:val="000751B4"/>
    <w:rsid w:val="0007687C"/>
    <w:rsid w:val="000848D9"/>
    <w:rsid w:val="00085578"/>
    <w:rsid w:val="00091C53"/>
    <w:rsid w:val="00094C52"/>
    <w:rsid w:val="0009528C"/>
    <w:rsid w:val="00095C28"/>
    <w:rsid w:val="000967F8"/>
    <w:rsid w:val="000975BA"/>
    <w:rsid w:val="000A19AB"/>
    <w:rsid w:val="000A2FA2"/>
    <w:rsid w:val="000A5078"/>
    <w:rsid w:val="000A6561"/>
    <w:rsid w:val="000A7B56"/>
    <w:rsid w:val="000A7DA2"/>
    <w:rsid w:val="000B0D81"/>
    <w:rsid w:val="000B4BBD"/>
    <w:rsid w:val="000B590A"/>
    <w:rsid w:val="000D0B74"/>
    <w:rsid w:val="000D24A8"/>
    <w:rsid w:val="000D3774"/>
    <w:rsid w:val="000D43E3"/>
    <w:rsid w:val="000D4973"/>
    <w:rsid w:val="000D6932"/>
    <w:rsid w:val="000D7C95"/>
    <w:rsid w:val="000E3C4C"/>
    <w:rsid w:val="000E5038"/>
    <w:rsid w:val="000E5179"/>
    <w:rsid w:val="000E5EA9"/>
    <w:rsid w:val="000F04F4"/>
    <w:rsid w:val="000F1D53"/>
    <w:rsid w:val="000F26B7"/>
    <w:rsid w:val="000F29DD"/>
    <w:rsid w:val="000F4C7A"/>
    <w:rsid w:val="000F4D76"/>
    <w:rsid w:val="000F5198"/>
    <w:rsid w:val="000F53D8"/>
    <w:rsid w:val="000F6423"/>
    <w:rsid w:val="000F78BB"/>
    <w:rsid w:val="001038B1"/>
    <w:rsid w:val="00107CF5"/>
    <w:rsid w:val="00107E44"/>
    <w:rsid w:val="001104DC"/>
    <w:rsid w:val="00112576"/>
    <w:rsid w:val="0011495F"/>
    <w:rsid w:val="0011536E"/>
    <w:rsid w:val="0012064B"/>
    <w:rsid w:val="00120819"/>
    <w:rsid w:val="0012119B"/>
    <w:rsid w:val="001224EF"/>
    <w:rsid w:val="00123336"/>
    <w:rsid w:val="00123658"/>
    <w:rsid w:val="00131F25"/>
    <w:rsid w:val="00134047"/>
    <w:rsid w:val="0013458F"/>
    <w:rsid w:val="00134DB3"/>
    <w:rsid w:val="001417A7"/>
    <w:rsid w:val="0014574C"/>
    <w:rsid w:val="001462A8"/>
    <w:rsid w:val="00152612"/>
    <w:rsid w:val="00156370"/>
    <w:rsid w:val="0015720B"/>
    <w:rsid w:val="00157688"/>
    <w:rsid w:val="0016179F"/>
    <w:rsid w:val="001617E0"/>
    <w:rsid w:val="001622BD"/>
    <w:rsid w:val="00164C2D"/>
    <w:rsid w:val="00164EA9"/>
    <w:rsid w:val="00172D3E"/>
    <w:rsid w:val="00174763"/>
    <w:rsid w:val="0017479C"/>
    <w:rsid w:val="00180A1C"/>
    <w:rsid w:val="00182F19"/>
    <w:rsid w:val="00183C8F"/>
    <w:rsid w:val="0018432F"/>
    <w:rsid w:val="0018441F"/>
    <w:rsid w:val="00184B35"/>
    <w:rsid w:val="00185690"/>
    <w:rsid w:val="00186191"/>
    <w:rsid w:val="00186D1D"/>
    <w:rsid w:val="0018784E"/>
    <w:rsid w:val="00190855"/>
    <w:rsid w:val="00197852"/>
    <w:rsid w:val="001A260C"/>
    <w:rsid w:val="001A2897"/>
    <w:rsid w:val="001A7FAC"/>
    <w:rsid w:val="001B3EAA"/>
    <w:rsid w:val="001B5FD6"/>
    <w:rsid w:val="001B65F4"/>
    <w:rsid w:val="001B696D"/>
    <w:rsid w:val="001B7834"/>
    <w:rsid w:val="001C06DE"/>
    <w:rsid w:val="001C0F96"/>
    <w:rsid w:val="001C164B"/>
    <w:rsid w:val="001C4A5E"/>
    <w:rsid w:val="001C5D7F"/>
    <w:rsid w:val="001C659F"/>
    <w:rsid w:val="001C7AD3"/>
    <w:rsid w:val="001C7AE4"/>
    <w:rsid w:val="001C7FF9"/>
    <w:rsid w:val="001D03E5"/>
    <w:rsid w:val="001D1B1A"/>
    <w:rsid w:val="001D1B5B"/>
    <w:rsid w:val="001D1D7F"/>
    <w:rsid w:val="001D2D8D"/>
    <w:rsid w:val="001E16FF"/>
    <w:rsid w:val="001E2449"/>
    <w:rsid w:val="001E378E"/>
    <w:rsid w:val="001E6021"/>
    <w:rsid w:val="001E708F"/>
    <w:rsid w:val="001F1063"/>
    <w:rsid w:val="001F1FA8"/>
    <w:rsid w:val="001F247F"/>
    <w:rsid w:val="001F60F2"/>
    <w:rsid w:val="0020105B"/>
    <w:rsid w:val="00205B1E"/>
    <w:rsid w:val="0020657E"/>
    <w:rsid w:val="00207EAD"/>
    <w:rsid w:val="00210193"/>
    <w:rsid w:val="00213A04"/>
    <w:rsid w:val="00214116"/>
    <w:rsid w:val="0022170D"/>
    <w:rsid w:val="002231D9"/>
    <w:rsid w:val="002258A7"/>
    <w:rsid w:val="002265B5"/>
    <w:rsid w:val="00226EE5"/>
    <w:rsid w:val="00230835"/>
    <w:rsid w:val="002325E5"/>
    <w:rsid w:val="002347DD"/>
    <w:rsid w:val="0023487B"/>
    <w:rsid w:val="0023664B"/>
    <w:rsid w:val="002413FB"/>
    <w:rsid w:val="002419E1"/>
    <w:rsid w:val="0024341E"/>
    <w:rsid w:val="00245E43"/>
    <w:rsid w:val="00246146"/>
    <w:rsid w:val="00246CE8"/>
    <w:rsid w:val="00247682"/>
    <w:rsid w:val="00247D43"/>
    <w:rsid w:val="00254996"/>
    <w:rsid w:val="00254B97"/>
    <w:rsid w:val="00255571"/>
    <w:rsid w:val="002560AB"/>
    <w:rsid w:val="00257C70"/>
    <w:rsid w:val="00262DC6"/>
    <w:rsid w:val="00263F4B"/>
    <w:rsid w:val="002676BA"/>
    <w:rsid w:val="0027318C"/>
    <w:rsid w:val="002750BC"/>
    <w:rsid w:val="00287AD9"/>
    <w:rsid w:val="00294AC3"/>
    <w:rsid w:val="00295319"/>
    <w:rsid w:val="0029702F"/>
    <w:rsid w:val="002A1268"/>
    <w:rsid w:val="002A1459"/>
    <w:rsid w:val="002A2263"/>
    <w:rsid w:val="002A4915"/>
    <w:rsid w:val="002A4DC5"/>
    <w:rsid w:val="002A6726"/>
    <w:rsid w:val="002A695F"/>
    <w:rsid w:val="002B1975"/>
    <w:rsid w:val="002B25B7"/>
    <w:rsid w:val="002B2738"/>
    <w:rsid w:val="002B4655"/>
    <w:rsid w:val="002B4793"/>
    <w:rsid w:val="002B5207"/>
    <w:rsid w:val="002B6E3B"/>
    <w:rsid w:val="002C419B"/>
    <w:rsid w:val="002C45A4"/>
    <w:rsid w:val="002C5B86"/>
    <w:rsid w:val="002C67F7"/>
    <w:rsid w:val="002C70AB"/>
    <w:rsid w:val="002D275C"/>
    <w:rsid w:val="002D450C"/>
    <w:rsid w:val="002D4F41"/>
    <w:rsid w:val="002D513E"/>
    <w:rsid w:val="002D65D1"/>
    <w:rsid w:val="002E0944"/>
    <w:rsid w:val="002E25B3"/>
    <w:rsid w:val="002E44CE"/>
    <w:rsid w:val="002E6D67"/>
    <w:rsid w:val="002F726C"/>
    <w:rsid w:val="002F76D0"/>
    <w:rsid w:val="003012B1"/>
    <w:rsid w:val="00302AD6"/>
    <w:rsid w:val="003053AE"/>
    <w:rsid w:val="00305476"/>
    <w:rsid w:val="00306742"/>
    <w:rsid w:val="00313719"/>
    <w:rsid w:val="00315FD1"/>
    <w:rsid w:val="00315FE0"/>
    <w:rsid w:val="00316A38"/>
    <w:rsid w:val="0032082F"/>
    <w:rsid w:val="00321BF0"/>
    <w:rsid w:val="003247CE"/>
    <w:rsid w:val="00332428"/>
    <w:rsid w:val="00333502"/>
    <w:rsid w:val="003356EA"/>
    <w:rsid w:val="00335D3A"/>
    <w:rsid w:val="003404BE"/>
    <w:rsid w:val="00341666"/>
    <w:rsid w:val="00351644"/>
    <w:rsid w:val="00374941"/>
    <w:rsid w:val="00374DA3"/>
    <w:rsid w:val="0037713C"/>
    <w:rsid w:val="00377C93"/>
    <w:rsid w:val="003829EB"/>
    <w:rsid w:val="00385AB6"/>
    <w:rsid w:val="00390EE5"/>
    <w:rsid w:val="00391107"/>
    <w:rsid w:val="00394112"/>
    <w:rsid w:val="003958BB"/>
    <w:rsid w:val="00395B8C"/>
    <w:rsid w:val="003964DC"/>
    <w:rsid w:val="00396C3E"/>
    <w:rsid w:val="003973AD"/>
    <w:rsid w:val="00397DF9"/>
    <w:rsid w:val="003A1191"/>
    <w:rsid w:val="003A2616"/>
    <w:rsid w:val="003A3679"/>
    <w:rsid w:val="003A6563"/>
    <w:rsid w:val="003A71A6"/>
    <w:rsid w:val="003B2F9C"/>
    <w:rsid w:val="003B45C8"/>
    <w:rsid w:val="003B672E"/>
    <w:rsid w:val="003C055F"/>
    <w:rsid w:val="003C3DF1"/>
    <w:rsid w:val="003D0635"/>
    <w:rsid w:val="003D3735"/>
    <w:rsid w:val="003D50C0"/>
    <w:rsid w:val="003D783E"/>
    <w:rsid w:val="003D7A16"/>
    <w:rsid w:val="003E2BD7"/>
    <w:rsid w:val="003E3940"/>
    <w:rsid w:val="003E49B3"/>
    <w:rsid w:val="003E5402"/>
    <w:rsid w:val="003E55AE"/>
    <w:rsid w:val="003E714C"/>
    <w:rsid w:val="003F0367"/>
    <w:rsid w:val="003F219D"/>
    <w:rsid w:val="003F6ECB"/>
    <w:rsid w:val="00401389"/>
    <w:rsid w:val="00401716"/>
    <w:rsid w:val="00401E5C"/>
    <w:rsid w:val="00402DD3"/>
    <w:rsid w:val="00403012"/>
    <w:rsid w:val="00403A49"/>
    <w:rsid w:val="004055CD"/>
    <w:rsid w:val="0041166F"/>
    <w:rsid w:val="00412CB7"/>
    <w:rsid w:val="00413064"/>
    <w:rsid w:val="00417014"/>
    <w:rsid w:val="004237EE"/>
    <w:rsid w:val="00423989"/>
    <w:rsid w:val="004239DE"/>
    <w:rsid w:val="00426584"/>
    <w:rsid w:val="0042755E"/>
    <w:rsid w:val="004364B8"/>
    <w:rsid w:val="0043674E"/>
    <w:rsid w:val="00436A73"/>
    <w:rsid w:val="00440358"/>
    <w:rsid w:val="00442473"/>
    <w:rsid w:val="00442DD1"/>
    <w:rsid w:val="0044334C"/>
    <w:rsid w:val="004437E9"/>
    <w:rsid w:val="0045047C"/>
    <w:rsid w:val="0045241B"/>
    <w:rsid w:val="00453BD3"/>
    <w:rsid w:val="00454C9C"/>
    <w:rsid w:val="00456390"/>
    <w:rsid w:val="004634BA"/>
    <w:rsid w:val="00465C6B"/>
    <w:rsid w:val="00471F09"/>
    <w:rsid w:val="004741B7"/>
    <w:rsid w:val="00482DF8"/>
    <w:rsid w:val="00483079"/>
    <w:rsid w:val="00484FC9"/>
    <w:rsid w:val="00485073"/>
    <w:rsid w:val="00485A3B"/>
    <w:rsid w:val="004865C6"/>
    <w:rsid w:val="0049030E"/>
    <w:rsid w:val="00490338"/>
    <w:rsid w:val="00491EEE"/>
    <w:rsid w:val="004936AB"/>
    <w:rsid w:val="00493D76"/>
    <w:rsid w:val="00494402"/>
    <w:rsid w:val="00496C7A"/>
    <w:rsid w:val="00497F6B"/>
    <w:rsid w:val="004A08BB"/>
    <w:rsid w:val="004A42AD"/>
    <w:rsid w:val="004A44C6"/>
    <w:rsid w:val="004A4EB8"/>
    <w:rsid w:val="004A7B95"/>
    <w:rsid w:val="004B0D5A"/>
    <w:rsid w:val="004B1C37"/>
    <w:rsid w:val="004B2B36"/>
    <w:rsid w:val="004B4BE5"/>
    <w:rsid w:val="004B5B92"/>
    <w:rsid w:val="004B6058"/>
    <w:rsid w:val="004B660D"/>
    <w:rsid w:val="004B7395"/>
    <w:rsid w:val="004C0C5B"/>
    <w:rsid w:val="004C242E"/>
    <w:rsid w:val="004C64F2"/>
    <w:rsid w:val="004C6ED3"/>
    <w:rsid w:val="004D00ED"/>
    <w:rsid w:val="004D354B"/>
    <w:rsid w:val="004E02D6"/>
    <w:rsid w:val="004E1AAC"/>
    <w:rsid w:val="004E3AA0"/>
    <w:rsid w:val="004E6320"/>
    <w:rsid w:val="004F2AED"/>
    <w:rsid w:val="004F421B"/>
    <w:rsid w:val="00500D29"/>
    <w:rsid w:val="005028E1"/>
    <w:rsid w:val="005029D5"/>
    <w:rsid w:val="005036B1"/>
    <w:rsid w:val="00503B96"/>
    <w:rsid w:val="00504B93"/>
    <w:rsid w:val="005065DC"/>
    <w:rsid w:val="00510115"/>
    <w:rsid w:val="00511D68"/>
    <w:rsid w:val="00524D2C"/>
    <w:rsid w:val="00524FAF"/>
    <w:rsid w:val="00526C5C"/>
    <w:rsid w:val="00526D39"/>
    <w:rsid w:val="00527347"/>
    <w:rsid w:val="005273D8"/>
    <w:rsid w:val="0052784D"/>
    <w:rsid w:val="00530CDB"/>
    <w:rsid w:val="00531391"/>
    <w:rsid w:val="00532BC0"/>
    <w:rsid w:val="00535A18"/>
    <w:rsid w:val="005364F5"/>
    <w:rsid w:val="00536587"/>
    <w:rsid w:val="00536C0B"/>
    <w:rsid w:val="005406F4"/>
    <w:rsid w:val="00540AC6"/>
    <w:rsid w:val="00540E99"/>
    <w:rsid w:val="005413F5"/>
    <w:rsid w:val="0054178C"/>
    <w:rsid w:val="005460FD"/>
    <w:rsid w:val="005463B9"/>
    <w:rsid w:val="00546418"/>
    <w:rsid w:val="00546632"/>
    <w:rsid w:val="00547D64"/>
    <w:rsid w:val="005508BF"/>
    <w:rsid w:val="00550BF2"/>
    <w:rsid w:val="00552793"/>
    <w:rsid w:val="00553244"/>
    <w:rsid w:val="0055400B"/>
    <w:rsid w:val="00554037"/>
    <w:rsid w:val="005548E5"/>
    <w:rsid w:val="00554A36"/>
    <w:rsid w:val="005554E3"/>
    <w:rsid w:val="00557468"/>
    <w:rsid w:val="00560D98"/>
    <w:rsid w:val="005640FF"/>
    <w:rsid w:val="00564119"/>
    <w:rsid w:val="00564A05"/>
    <w:rsid w:val="0056590B"/>
    <w:rsid w:val="00567D93"/>
    <w:rsid w:val="00567F08"/>
    <w:rsid w:val="0057091E"/>
    <w:rsid w:val="005721BB"/>
    <w:rsid w:val="00572527"/>
    <w:rsid w:val="00573FD8"/>
    <w:rsid w:val="005743BA"/>
    <w:rsid w:val="005745FB"/>
    <w:rsid w:val="005762BB"/>
    <w:rsid w:val="0057755F"/>
    <w:rsid w:val="005838F6"/>
    <w:rsid w:val="005856CE"/>
    <w:rsid w:val="005877F9"/>
    <w:rsid w:val="00587D71"/>
    <w:rsid w:val="00590028"/>
    <w:rsid w:val="00592F4B"/>
    <w:rsid w:val="00593483"/>
    <w:rsid w:val="005946B1"/>
    <w:rsid w:val="005951D8"/>
    <w:rsid w:val="0059522B"/>
    <w:rsid w:val="0059583E"/>
    <w:rsid w:val="005960DC"/>
    <w:rsid w:val="00596AC3"/>
    <w:rsid w:val="005975A7"/>
    <w:rsid w:val="00597D3C"/>
    <w:rsid w:val="005A1C4D"/>
    <w:rsid w:val="005A1E0F"/>
    <w:rsid w:val="005A3B14"/>
    <w:rsid w:val="005A54CB"/>
    <w:rsid w:val="005B0784"/>
    <w:rsid w:val="005B2516"/>
    <w:rsid w:val="005B3A7A"/>
    <w:rsid w:val="005B5F25"/>
    <w:rsid w:val="005C113B"/>
    <w:rsid w:val="005C1EDF"/>
    <w:rsid w:val="005C5FCF"/>
    <w:rsid w:val="005C68F6"/>
    <w:rsid w:val="005C7170"/>
    <w:rsid w:val="005D202C"/>
    <w:rsid w:val="005D2DD9"/>
    <w:rsid w:val="005D30F3"/>
    <w:rsid w:val="005E00F8"/>
    <w:rsid w:val="005E1DE9"/>
    <w:rsid w:val="005E252D"/>
    <w:rsid w:val="005E3B78"/>
    <w:rsid w:val="005E65C0"/>
    <w:rsid w:val="005E6ABE"/>
    <w:rsid w:val="005E6CDF"/>
    <w:rsid w:val="005F15D4"/>
    <w:rsid w:val="005F3445"/>
    <w:rsid w:val="005F5CC4"/>
    <w:rsid w:val="005F5F73"/>
    <w:rsid w:val="006000C8"/>
    <w:rsid w:val="00602735"/>
    <w:rsid w:val="0060276C"/>
    <w:rsid w:val="00603E5F"/>
    <w:rsid w:val="0060438E"/>
    <w:rsid w:val="00604853"/>
    <w:rsid w:val="00604E3D"/>
    <w:rsid w:val="006064FE"/>
    <w:rsid w:val="00610F76"/>
    <w:rsid w:val="00612379"/>
    <w:rsid w:val="00613239"/>
    <w:rsid w:val="00613ABF"/>
    <w:rsid w:val="00615286"/>
    <w:rsid w:val="00616443"/>
    <w:rsid w:val="00616A7A"/>
    <w:rsid w:val="00620C3A"/>
    <w:rsid w:val="0062106D"/>
    <w:rsid w:val="00623111"/>
    <w:rsid w:val="0062342E"/>
    <w:rsid w:val="006246F5"/>
    <w:rsid w:val="006254A7"/>
    <w:rsid w:val="00627619"/>
    <w:rsid w:val="00632C9A"/>
    <w:rsid w:val="00632D99"/>
    <w:rsid w:val="0063399E"/>
    <w:rsid w:val="00635C4C"/>
    <w:rsid w:val="00637E40"/>
    <w:rsid w:val="00640100"/>
    <w:rsid w:val="00646312"/>
    <w:rsid w:val="00646511"/>
    <w:rsid w:val="00650A95"/>
    <w:rsid w:val="00650D38"/>
    <w:rsid w:val="00654531"/>
    <w:rsid w:val="0065530C"/>
    <w:rsid w:val="00657519"/>
    <w:rsid w:val="0066224C"/>
    <w:rsid w:val="006655B5"/>
    <w:rsid w:val="0066607D"/>
    <w:rsid w:val="00666E98"/>
    <w:rsid w:val="006674FB"/>
    <w:rsid w:val="00672123"/>
    <w:rsid w:val="00673CE1"/>
    <w:rsid w:val="00676CC8"/>
    <w:rsid w:val="00677505"/>
    <w:rsid w:val="0068385E"/>
    <w:rsid w:val="006843EB"/>
    <w:rsid w:val="00685A08"/>
    <w:rsid w:val="00686D06"/>
    <w:rsid w:val="00687183"/>
    <w:rsid w:val="0069250F"/>
    <w:rsid w:val="00693F0E"/>
    <w:rsid w:val="0069486C"/>
    <w:rsid w:val="006978C8"/>
    <w:rsid w:val="006A1A10"/>
    <w:rsid w:val="006A1D71"/>
    <w:rsid w:val="006A2E29"/>
    <w:rsid w:val="006A384F"/>
    <w:rsid w:val="006B011B"/>
    <w:rsid w:val="006B218E"/>
    <w:rsid w:val="006B2F0A"/>
    <w:rsid w:val="006B667C"/>
    <w:rsid w:val="006B66BC"/>
    <w:rsid w:val="006B6ADE"/>
    <w:rsid w:val="006B73C9"/>
    <w:rsid w:val="006B76E7"/>
    <w:rsid w:val="006C185D"/>
    <w:rsid w:val="006C2828"/>
    <w:rsid w:val="006C348C"/>
    <w:rsid w:val="006C4534"/>
    <w:rsid w:val="006C6533"/>
    <w:rsid w:val="006C7E0A"/>
    <w:rsid w:val="006D05DD"/>
    <w:rsid w:val="006D0715"/>
    <w:rsid w:val="006D19EB"/>
    <w:rsid w:val="006D2AD6"/>
    <w:rsid w:val="006D5E99"/>
    <w:rsid w:val="006D609E"/>
    <w:rsid w:val="006F29F6"/>
    <w:rsid w:val="006F530B"/>
    <w:rsid w:val="006F5EE5"/>
    <w:rsid w:val="006F71A7"/>
    <w:rsid w:val="00703CFC"/>
    <w:rsid w:val="007068C2"/>
    <w:rsid w:val="00710046"/>
    <w:rsid w:val="00710339"/>
    <w:rsid w:val="0071472A"/>
    <w:rsid w:val="00714E05"/>
    <w:rsid w:val="00720CD3"/>
    <w:rsid w:val="00721521"/>
    <w:rsid w:val="00724379"/>
    <w:rsid w:val="007311A8"/>
    <w:rsid w:val="007332C3"/>
    <w:rsid w:val="00733ADA"/>
    <w:rsid w:val="00737AEC"/>
    <w:rsid w:val="00740BFC"/>
    <w:rsid w:val="007412F2"/>
    <w:rsid w:val="00742DEE"/>
    <w:rsid w:val="0074385D"/>
    <w:rsid w:val="00744C37"/>
    <w:rsid w:val="0075163C"/>
    <w:rsid w:val="00751713"/>
    <w:rsid w:val="00751B7C"/>
    <w:rsid w:val="007531B5"/>
    <w:rsid w:val="00753802"/>
    <w:rsid w:val="00756849"/>
    <w:rsid w:val="0075684E"/>
    <w:rsid w:val="00761B71"/>
    <w:rsid w:val="00762A6E"/>
    <w:rsid w:val="007648DD"/>
    <w:rsid w:val="00764DD0"/>
    <w:rsid w:val="0076574F"/>
    <w:rsid w:val="0076759C"/>
    <w:rsid w:val="00767C8E"/>
    <w:rsid w:val="00770A70"/>
    <w:rsid w:val="00771904"/>
    <w:rsid w:val="00772836"/>
    <w:rsid w:val="00775AB7"/>
    <w:rsid w:val="007777B6"/>
    <w:rsid w:val="00777CCB"/>
    <w:rsid w:val="00781974"/>
    <w:rsid w:val="00781E77"/>
    <w:rsid w:val="007828FB"/>
    <w:rsid w:val="007836BF"/>
    <w:rsid w:val="00785B42"/>
    <w:rsid w:val="00786635"/>
    <w:rsid w:val="00786772"/>
    <w:rsid w:val="00790967"/>
    <w:rsid w:val="00792F81"/>
    <w:rsid w:val="00794DDF"/>
    <w:rsid w:val="00796F35"/>
    <w:rsid w:val="00797453"/>
    <w:rsid w:val="007A480C"/>
    <w:rsid w:val="007A5264"/>
    <w:rsid w:val="007A6153"/>
    <w:rsid w:val="007B0BCD"/>
    <w:rsid w:val="007B28C9"/>
    <w:rsid w:val="007B2CB7"/>
    <w:rsid w:val="007B4B07"/>
    <w:rsid w:val="007B79E8"/>
    <w:rsid w:val="007C3C36"/>
    <w:rsid w:val="007D04FA"/>
    <w:rsid w:val="007D0D19"/>
    <w:rsid w:val="007D243F"/>
    <w:rsid w:val="007D5565"/>
    <w:rsid w:val="007D5AF6"/>
    <w:rsid w:val="007E395B"/>
    <w:rsid w:val="007E4998"/>
    <w:rsid w:val="007E4DDD"/>
    <w:rsid w:val="007E5771"/>
    <w:rsid w:val="007E5E34"/>
    <w:rsid w:val="007E5F28"/>
    <w:rsid w:val="007E6D03"/>
    <w:rsid w:val="007E7578"/>
    <w:rsid w:val="007F1193"/>
    <w:rsid w:val="007F3D0B"/>
    <w:rsid w:val="007F430B"/>
    <w:rsid w:val="007F51D4"/>
    <w:rsid w:val="007F65EB"/>
    <w:rsid w:val="00803D57"/>
    <w:rsid w:val="00804449"/>
    <w:rsid w:val="00805505"/>
    <w:rsid w:val="008074EA"/>
    <w:rsid w:val="00811CC0"/>
    <w:rsid w:val="00811F47"/>
    <w:rsid w:val="00811FF7"/>
    <w:rsid w:val="0081262D"/>
    <w:rsid w:val="00816341"/>
    <w:rsid w:val="008175C0"/>
    <w:rsid w:val="00820E5F"/>
    <w:rsid w:val="008233F2"/>
    <w:rsid w:val="0082351D"/>
    <w:rsid w:val="00824B3E"/>
    <w:rsid w:val="008254AC"/>
    <w:rsid w:val="00826966"/>
    <w:rsid w:val="00827F53"/>
    <w:rsid w:val="00827FF5"/>
    <w:rsid w:val="00834C7C"/>
    <w:rsid w:val="00834FED"/>
    <w:rsid w:val="00835BA8"/>
    <w:rsid w:val="008406E2"/>
    <w:rsid w:val="0084222D"/>
    <w:rsid w:val="008503DD"/>
    <w:rsid w:val="00851247"/>
    <w:rsid w:val="00856796"/>
    <w:rsid w:val="00862E5A"/>
    <w:rsid w:val="00862FF1"/>
    <w:rsid w:val="008630AD"/>
    <w:rsid w:val="008642F4"/>
    <w:rsid w:val="00866666"/>
    <w:rsid w:val="008727ED"/>
    <w:rsid w:val="00874977"/>
    <w:rsid w:val="00874DD9"/>
    <w:rsid w:val="008753AA"/>
    <w:rsid w:val="0087630C"/>
    <w:rsid w:val="00885141"/>
    <w:rsid w:val="008863FB"/>
    <w:rsid w:val="00887C1D"/>
    <w:rsid w:val="00887FFA"/>
    <w:rsid w:val="008965A4"/>
    <w:rsid w:val="008A1705"/>
    <w:rsid w:val="008A1FC9"/>
    <w:rsid w:val="008A26D0"/>
    <w:rsid w:val="008A2B98"/>
    <w:rsid w:val="008B1405"/>
    <w:rsid w:val="008B1E95"/>
    <w:rsid w:val="008C03AA"/>
    <w:rsid w:val="008C2C8A"/>
    <w:rsid w:val="008C3CE4"/>
    <w:rsid w:val="008C5ECE"/>
    <w:rsid w:val="008C7A83"/>
    <w:rsid w:val="008D2706"/>
    <w:rsid w:val="008D2D5A"/>
    <w:rsid w:val="008D5923"/>
    <w:rsid w:val="008D6E54"/>
    <w:rsid w:val="008E036F"/>
    <w:rsid w:val="008E167C"/>
    <w:rsid w:val="008E1BA3"/>
    <w:rsid w:val="008E2760"/>
    <w:rsid w:val="008E3A61"/>
    <w:rsid w:val="008F114C"/>
    <w:rsid w:val="008F5C2E"/>
    <w:rsid w:val="008F67BB"/>
    <w:rsid w:val="00902803"/>
    <w:rsid w:val="00902F35"/>
    <w:rsid w:val="009061D0"/>
    <w:rsid w:val="00907751"/>
    <w:rsid w:val="00907773"/>
    <w:rsid w:val="00911AB0"/>
    <w:rsid w:val="0091340C"/>
    <w:rsid w:val="00914EA0"/>
    <w:rsid w:val="00916424"/>
    <w:rsid w:val="00917D4B"/>
    <w:rsid w:val="0092170D"/>
    <w:rsid w:val="009217E9"/>
    <w:rsid w:val="00921D6E"/>
    <w:rsid w:val="009227B2"/>
    <w:rsid w:val="00923D90"/>
    <w:rsid w:val="00923F91"/>
    <w:rsid w:val="009242E3"/>
    <w:rsid w:val="00926CB6"/>
    <w:rsid w:val="0092723B"/>
    <w:rsid w:val="009305A6"/>
    <w:rsid w:val="00931929"/>
    <w:rsid w:val="00933951"/>
    <w:rsid w:val="00934219"/>
    <w:rsid w:val="009351DB"/>
    <w:rsid w:val="009402AF"/>
    <w:rsid w:val="00941810"/>
    <w:rsid w:val="009449C4"/>
    <w:rsid w:val="00944B2E"/>
    <w:rsid w:val="00944E96"/>
    <w:rsid w:val="00945E9B"/>
    <w:rsid w:val="009464EC"/>
    <w:rsid w:val="00946ABB"/>
    <w:rsid w:val="0095043C"/>
    <w:rsid w:val="009518E2"/>
    <w:rsid w:val="00951D00"/>
    <w:rsid w:val="009520D5"/>
    <w:rsid w:val="00952F63"/>
    <w:rsid w:val="00955E9B"/>
    <w:rsid w:val="009566D9"/>
    <w:rsid w:val="00964564"/>
    <w:rsid w:val="0096471D"/>
    <w:rsid w:val="00966563"/>
    <w:rsid w:val="00970380"/>
    <w:rsid w:val="0097070D"/>
    <w:rsid w:val="00974529"/>
    <w:rsid w:val="00975783"/>
    <w:rsid w:val="00976CB9"/>
    <w:rsid w:val="00977E66"/>
    <w:rsid w:val="009804D2"/>
    <w:rsid w:val="009807BE"/>
    <w:rsid w:val="00980A3E"/>
    <w:rsid w:val="00982D4E"/>
    <w:rsid w:val="00994563"/>
    <w:rsid w:val="00994FCC"/>
    <w:rsid w:val="00996EE3"/>
    <w:rsid w:val="00997FD2"/>
    <w:rsid w:val="009A0113"/>
    <w:rsid w:val="009A0689"/>
    <w:rsid w:val="009A3887"/>
    <w:rsid w:val="009A4F8C"/>
    <w:rsid w:val="009A5C02"/>
    <w:rsid w:val="009B0322"/>
    <w:rsid w:val="009B2200"/>
    <w:rsid w:val="009B6584"/>
    <w:rsid w:val="009B7DD1"/>
    <w:rsid w:val="009C04CF"/>
    <w:rsid w:val="009C1F04"/>
    <w:rsid w:val="009C3283"/>
    <w:rsid w:val="009C3AC6"/>
    <w:rsid w:val="009C3EE3"/>
    <w:rsid w:val="009D02D2"/>
    <w:rsid w:val="009D2EAA"/>
    <w:rsid w:val="009D4425"/>
    <w:rsid w:val="009D4801"/>
    <w:rsid w:val="009E2D8B"/>
    <w:rsid w:val="009E4BE1"/>
    <w:rsid w:val="009E6E08"/>
    <w:rsid w:val="009E7A69"/>
    <w:rsid w:val="009F0946"/>
    <w:rsid w:val="009F16C4"/>
    <w:rsid w:val="009F4D74"/>
    <w:rsid w:val="009F4F7F"/>
    <w:rsid w:val="009F611C"/>
    <w:rsid w:val="00A04660"/>
    <w:rsid w:val="00A04C44"/>
    <w:rsid w:val="00A05DB9"/>
    <w:rsid w:val="00A12717"/>
    <w:rsid w:val="00A14F5A"/>
    <w:rsid w:val="00A14FCF"/>
    <w:rsid w:val="00A15A8F"/>
    <w:rsid w:val="00A173E0"/>
    <w:rsid w:val="00A216C5"/>
    <w:rsid w:val="00A26855"/>
    <w:rsid w:val="00A27750"/>
    <w:rsid w:val="00A2784A"/>
    <w:rsid w:val="00A36F09"/>
    <w:rsid w:val="00A37DE0"/>
    <w:rsid w:val="00A415E4"/>
    <w:rsid w:val="00A42528"/>
    <w:rsid w:val="00A45B97"/>
    <w:rsid w:val="00A464FF"/>
    <w:rsid w:val="00A54A5F"/>
    <w:rsid w:val="00A6128C"/>
    <w:rsid w:val="00A63070"/>
    <w:rsid w:val="00A63ECA"/>
    <w:rsid w:val="00A67086"/>
    <w:rsid w:val="00A6799C"/>
    <w:rsid w:val="00A67E97"/>
    <w:rsid w:val="00A72A18"/>
    <w:rsid w:val="00A73A2D"/>
    <w:rsid w:val="00A74935"/>
    <w:rsid w:val="00A762B2"/>
    <w:rsid w:val="00A7705B"/>
    <w:rsid w:val="00A82E4B"/>
    <w:rsid w:val="00A85C4F"/>
    <w:rsid w:val="00A90712"/>
    <w:rsid w:val="00A91410"/>
    <w:rsid w:val="00A9208E"/>
    <w:rsid w:val="00A978E5"/>
    <w:rsid w:val="00AA003A"/>
    <w:rsid w:val="00AA0D11"/>
    <w:rsid w:val="00AA2663"/>
    <w:rsid w:val="00AA2D6C"/>
    <w:rsid w:val="00AA424B"/>
    <w:rsid w:val="00AA610B"/>
    <w:rsid w:val="00AA6BD5"/>
    <w:rsid w:val="00AA6EB5"/>
    <w:rsid w:val="00AB3C0B"/>
    <w:rsid w:val="00AB7690"/>
    <w:rsid w:val="00AC1669"/>
    <w:rsid w:val="00AC1CF5"/>
    <w:rsid w:val="00AC44BF"/>
    <w:rsid w:val="00AC76EB"/>
    <w:rsid w:val="00AC78CD"/>
    <w:rsid w:val="00AD0D00"/>
    <w:rsid w:val="00AD25B3"/>
    <w:rsid w:val="00AD3C78"/>
    <w:rsid w:val="00AD5A5A"/>
    <w:rsid w:val="00AD5F91"/>
    <w:rsid w:val="00AD642B"/>
    <w:rsid w:val="00AE1542"/>
    <w:rsid w:val="00AE68B9"/>
    <w:rsid w:val="00AE6A2A"/>
    <w:rsid w:val="00AE7052"/>
    <w:rsid w:val="00AF18BF"/>
    <w:rsid w:val="00AF2918"/>
    <w:rsid w:val="00AF337A"/>
    <w:rsid w:val="00AF41A1"/>
    <w:rsid w:val="00AF4F9B"/>
    <w:rsid w:val="00AF6355"/>
    <w:rsid w:val="00B0067C"/>
    <w:rsid w:val="00B04148"/>
    <w:rsid w:val="00B05263"/>
    <w:rsid w:val="00B10888"/>
    <w:rsid w:val="00B10C8B"/>
    <w:rsid w:val="00B10E4D"/>
    <w:rsid w:val="00B10E79"/>
    <w:rsid w:val="00B10EDE"/>
    <w:rsid w:val="00B10F73"/>
    <w:rsid w:val="00B12967"/>
    <w:rsid w:val="00B12A9E"/>
    <w:rsid w:val="00B13ED8"/>
    <w:rsid w:val="00B162A2"/>
    <w:rsid w:val="00B200BA"/>
    <w:rsid w:val="00B22428"/>
    <w:rsid w:val="00B2401B"/>
    <w:rsid w:val="00B243DD"/>
    <w:rsid w:val="00B26051"/>
    <w:rsid w:val="00B30393"/>
    <w:rsid w:val="00B31104"/>
    <w:rsid w:val="00B328F7"/>
    <w:rsid w:val="00B331C9"/>
    <w:rsid w:val="00B332E8"/>
    <w:rsid w:val="00B34579"/>
    <w:rsid w:val="00B4246C"/>
    <w:rsid w:val="00B4491B"/>
    <w:rsid w:val="00B4680F"/>
    <w:rsid w:val="00B4764A"/>
    <w:rsid w:val="00B505DD"/>
    <w:rsid w:val="00B53F21"/>
    <w:rsid w:val="00B55DC2"/>
    <w:rsid w:val="00B56F83"/>
    <w:rsid w:val="00B61615"/>
    <w:rsid w:val="00B62772"/>
    <w:rsid w:val="00B63ECB"/>
    <w:rsid w:val="00B64440"/>
    <w:rsid w:val="00B64ABC"/>
    <w:rsid w:val="00B65053"/>
    <w:rsid w:val="00B656B6"/>
    <w:rsid w:val="00B81248"/>
    <w:rsid w:val="00B8220E"/>
    <w:rsid w:val="00B82DA8"/>
    <w:rsid w:val="00B83242"/>
    <w:rsid w:val="00B840FE"/>
    <w:rsid w:val="00B86FCF"/>
    <w:rsid w:val="00B87042"/>
    <w:rsid w:val="00B87C7A"/>
    <w:rsid w:val="00B9004B"/>
    <w:rsid w:val="00B90EDD"/>
    <w:rsid w:val="00B92637"/>
    <w:rsid w:val="00B92C8A"/>
    <w:rsid w:val="00B9444C"/>
    <w:rsid w:val="00B95CA1"/>
    <w:rsid w:val="00B971C9"/>
    <w:rsid w:val="00B976F5"/>
    <w:rsid w:val="00BA0C5E"/>
    <w:rsid w:val="00BA1697"/>
    <w:rsid w:val="00BA5650"/>
    <w:rsid w:val="00BB3C7B"/>
    <w:rsid w:val="00BB72BF"/>
    <w:rsid w:val="00BC70D9"/>
    <w:rsid w:val="00BD0200"/>
    <w:rsid w:val="00BD0E8C"/>
    <w:rsid w:val="00BD15FB"/>
    <w:rsid w:val="00BD2039"/>
    <w:rsid w:val="00BD2FE8"/>
    <w:rsid w:val="00BD365D"/>
    <w:rsid w:val="00BD54F8"/>
    <w:rsid w:val="00BD7B24"/>
    <w:rsid w:val="00BE2EAB"/>
    <w:rsid w:val="00BE396A"/>
    <w:rsid w:val="00BE42D3"/>
    <w:rsid w:val="00BE508C"/>
    <w:rsid w:val="00BE6795"/>
    <w:rsid w:val="00BF17D8"/>
    <w:rsid w:val="00BF1CE2"/>
    <w:rsid w:val="00BF2077"/>
    <w:rsid w:val="00BF741D"/>
    <w:rsid w:val="00C03600"/>
    <w:rsid w:val="00C036F3"/>
    <w:rsid w:val="00C049A6"/>
    <w:rsid w:val="00C04E1E"/>
    <w:rsid w:val="00C05A4E"/>
    <w:rsid w:val="00C123F1"/>
    <w:rsid w:val="00C12FC8"/>
    <w:rsid w:val="00C13024"/>
    <w:rsid w:val="00C17258"/>
    <w:rsid w:val="00C17D5C"/>
    <w:rsid w:val="00C205EB"/>
    <w:rsid w:val="00C211D2"/>
    <w:rsid w:val="00C22E3F"/>
    <w:rsid w:val="00C234C7"/>
    <w:rsid w:val="00C23E16"/>
    <w:rsid w:val="00C27665"/>
    <w:rsid w:val="00C313D4"/>
    <w:rsid w:val="00C31B49"/>
    <w:rsid w:val="00C328AD"/>
    <w:rsid w:val="00C33313"/>
    <w:rsid w:val="00C3570B"/>
    <w:rsid w:val="00C35978"/>
    <w:rsid w:val="00C3798E"/>
    <w:rsid w:val="00C42A77"/>
    <w:rsid w:val="00C446F7"/>
    <w:rsid w:val="00C45C1E"/>
    <w:rsid w:val="00C51DF2"/>
    <w:rsid w:val="00C534F5"/>
    <w:rsid w:val="00C568D5"/>
    <w:rsid w:val="00C611CA"/>
    <w:rsid w:val="00C62BD5"/>
    <w:rsid w:val="00C66751"/>
    <w:rsid w:val="00C6721F"/>
    <w:rsid w:val="00C708E9"/>
    <w:rsid w:val="00C721EC"/>
    <w:rsid w:val="00C7435D"/>
    <w:rsid w:val="00C75F0A"/>
    <w:rsid w:val="00C765E8"/>
    <w:rsid w:val="00C82CC2"/>
    <w:rsid w:val="00C82CD7"/>
    <w:rsid w:val="00C845DC"/>
    <w:rsid w:val="00C858C0"/>
    <w:rsid w:val="00C87BBD"/>
    <w:rsid w:val="00C92EA7"/>
    <w:rsid w:val="00C9789C"/>
    <w:rsid w:val="00CA50C8"/>
    <w:rsid w:val="00CA5615"/>
    <w:rsid w:val="00CA7C31"/>
    <w:rsid w:val="00CA7FF0"/>
    <w:rsid w:val="00CB3961"/>
    <w:rsid w:val="00CB4601"/>
    <w:rsid w:val="00CB4805"/>
    <w:rsid w:val="00CB77A7"/>
    <w:rsid w:val="00CC2D48"/>
    <w:rsid w:val="00CC4217"/>
    <w:rsid w:val="00CC6B77"/>
    <w:rsid w:val="00CC7B61"/>
    <w:rsid w:val="00CD092D"/>
    <w:rsid w:val="00CD193D"/>
    <w:rsid w:val="00CD27D5"/>
    <w:rsid w:val="00CD37BF"/>
    <w:rsid w:val="00CD6826"/>
    <w:rsid w:val="00CD6F8B"/>
    <w:rsid w:val="00CD754B"/>
    <w:rsid w:val="00CE2DFB"/>
    <w:rsid w:val="00CE3CCE"/>
    <w:rsid w:val="00CE5882"/>
    <w:rsid w:val="00CE6958"/>
    <w:rsid w:val="00CE6EC3"/>
    <w:rsid w:val="00CF383A"/>
    <w:rsid w:val="00CF6AE1"/>
    <w:rsid w:val="00CF73DF"/>
    <w:rsid w:val="00CF7CE5"/>
    <w:rsid w:val="00D019E3"/>
    <w:rsid w:val="00D01B5A"/>
    <w:rsid w:val="00D07E19"/>
    <w:rsid w:val="00D10A19"/>
    <w:rsid w:val="00D15873"/>
    <w:rsid w:val="00D1617E"/>
    <w:rsid w:val="00D200B2"/>
    <w:rsid w:val="00D22675"/>
    <w:rsid w:val="00D22CB8"/>
    <w:rsid w:val="00D237F2"/>
    <w:rsid w:val="00D23A38"/>
    <w:rsid w:val="00D246C6"/>
    <w:rsid w:val="00D31BD2"/>
    <w:rsid w:val="00D33D10"/>
    <w:rsid w:val="00D35764"/>
    <w:rsid w:val="00D3737B"/>
    <w:rsid w:val="00D41AAE"/>
    <w:rsid w:val="00D441F0"/>
    <w:rsid w:val="00D45F8D"/>
    <w:rsid w:val="00D463FD"/>
    <w:rsid w:val="00D46D98"/>
    <w:rsid w:val="00D52A53"/>
    <w:rsid w:val="00D567A5"/>
    <w:rsid w:val="00D576AE"/>
    <w:rsid w:val="00D600A9"/>
    <w:rsid w:val="00D61DC9"/>
    <w:rsid w:val="00D621F8"/>
    <w:rsid w:val="00D641EC"/>
    <w:rsid w:val="00D64D4E"/>
    <w:rsid w:val="00D64FF5"/>
    <w:rsid w:val="00D76897"/>
    <w:rsid w:val="00D76F79"/>
    <w:rsid w:val="00D77CBE"/>
    <w:rsid w:val="00D77DBA"/>
    <w:rsid w:val="00D80677"/>
    <w:rsid w:val="00D81E79"/>
    <w:rsid w:val="00D864AA"/>
    <w:rsid w:val="00D91426"/>
    <w:rsid w:val="00D927AA"/>
    <w:rsid w:val="00D94677"/>
    <w:rsid w:val="00D94FBF"/>
    <w:rsid w:val="00D94FF8"/>
    <w:rsid w:val="00DA17C2"/>
    <w:rsid w:val="00DA63F0"/>
    <w:rsid w:val="00DA7761"/>
    <w:rsid w:val="00DB0915"/>
    <w:rsid w:val="00DB0C1F"/>
    <w:rsid w:val="00DB7A13"/>
    <w:rsid w:val="00DC27F5"/>
    <w:rsid w:val="00DC3E13"/>
    <w:rsid w:val="00DC4EC7"/>
    <w:rsid w:val="00DC7405"/>
    <w:rsid w:val="00DD111A"/>
    <w:rsid w:val="00DD4484"/>
    <w:rsid w:val="00DD46AD"/>
    <w:rsid w:val="00DD5156"/>
    <w:rsid w:val="00DD5BB4"/>
    <w:rsid w:val="00DD6154"/>
    <w:rsid w:val="00DD6A7F"/>
    <w:rsid w:val="00DD7334"/>
    <w:rsid w:val="00DE3A71"/>
    <w:rsid w:val="00DE5437"/>
    <w:rsid w:val="00DE6879"/>
    <w:rsid w:val="00DE7C81"/>
    <w:rsid w:val="00DF3DE4"/>
    <w:rsid w:val="00DF51FE"/>
    <w:rsid w:val="00DF5FCC"/>
    <w:rsid w:val="00E0113F"/>
    <w:rsid w:val="00E03D69"/>
    <w:rsid w:val="00E03FFE"/>
    <w:rsid w:val="00E109E0"/>
    <w:rsid w:val="00E129A9"/>
    <w:rsid w:val="00E12A70"/>
    <w:rsid w:val="00E14A11"/>
    <w:rsid w:val="00E15741"/>
    <w:rsid w:val="00E15866"/>
    <w:rsid w:val="00E217CC"/>
    <w:rsid w:val="00E2250E"/>
    <w:rsid w:val="00E235AC"/>
    <w:rsid w:val="00E25008"/>
    <w:rsid w:val="00E261ED"/>
    <w:rsid w:val="00E26A6F"/>
    <w:rsid w:val="00E30D95"/>
    <w:rsid w:val="00E317ED"/>
    <w:rsid w:val="00E338E7"/>
    <w:rsid w:val="00E4748C"/>
    <w:rsid w:val="00E477AF"/>
    <w:rsid w:val="00E47BBF"/>
    <w:rsid w:val="00E50C1A"/>
    <w:rsid w:val="00E51BC6"/>
    <w:rsid w:val="00E5370E"/>
    <w:rsid w:val="00E5656F"/>
    <w:rsid w:val="00E5764F"/>
    <w:rsid w:val="00E60AF4"/>
    <w:rsid w:val="00E633C3"/>
    <w:rsid w:val="00E63FD7"/>
    <w:rsid w:val="00E640B1"/>
    <w:rsid w:val="00E648D2"/>
    <w:rsid w:val="00E64C30"/>
    <w:rsid w:val="00E67117"/>
    <w:rsid w:val="00E704B5"/>
    <w:rsid w:val="00E7067B"/>
    <w:rsid w:val="00E709D8"/>
    <w:rsid w:val="00E70BFD"/>
    <w:rsid w:val="00E72528"/>
    <w:rsid w:val="00E72F26"/>
    <w:rsid w:val="00E74586"/>
    <w:rsid w:val="00E746DC"/>
    <w:rsid w:val="00E76923"/>
    <w:rsid w:val="00E81543"/>
    <w:rsid w:val="00E8625F"/>
    <w:rsid w:val="00E8684E"/>
    <w:rsid w:val="00E87308"/>
    <w:rsid w:val="00E917F6"/>
    <w:rsid w:val="00E91BEE"/>
    <w:rsid w:val="00E91C71"/>
    <w:rsid w:val="00EA169A"/>
    <w:rsid w:val="00EA180D"/>
    <w:rsid w:val="00EA2472"/>
    <w:rsid w:val="00EA6E09"/>
    <w:rsid w:val="00EB1D1E"/>
    <w:rsid w:val="00EB2442"/>
    <w:rsid w:val="00EB2CD4"/>
    <w:rsid w:val="00EB5DB3"/>
    <w:rsid w:val="00EB72E0"/>
    <w:rsid w:val="00EC4883"/>
    <w:rsid w:val="00EC519C"/>
    <w:rsid w:val="00EC5E13"/>
    <w:rsid w:val="00ED01F1"/>
    <w:rsid w:val="00ED16F9"/>
    <w:rsid w:val="00ED2907"/>
    <w:rsid w:val="00ED711D"/>
    <w:rsid w:val="00EE0512"/>
    <w:rsid w:val="00EE3DAE"/>
    <w:rsid w:val="00EE626B"/>
    <w:rsid w:val="00EF25B2"/>
    <w:rsid w:val="00EF3D1F"/>
    <w:rsid w:val="00EF5152"/>
    <w:rsid w:val="00EF54E2"/>
    <w:rsid w:val="00EF6697"/>
    <w:rsid w:val="00F0062F"/>
    <w:rsid w:val="00F009BF"/>
    <w:rsid w:val="00F0384B"/>
    <w:rsid w:val="00F04B45"/>
    <w:rsid w:val="00F04C6C"/>
    <w:rsid w:val="00F061AE"/>
    <w:rsid w:val="00F0699E"/>
    <w:rsid w:val="00F06E78"/>
    <w:rsid w:val="00F10178"/>
    <w:rsid w:val="00F10F84"/>
    <w:rsid w:val="00F12707"/>
    <w:rsid w:val="00F134D1"/>
    <w:rsid w:val="00F147B2"/>
    <w:rsid w:val="00F15EA6"/>
    <w:rsid w:val="00F1688C"/>
    <w:rsid w:val="00F17738"/>
    <w:rsid w:val="00F17FC5"/>
    <w:rsid w:val="00F24C30"/>
    <w:rsid w:val="00F274B4"/>
    <w:rsid w:val="00F27A8A"/>
    <w:rsid w:val="00F3005F"/>
    <w:rsid w:val="00F30D5B"/>
    <w:rsid w:val="00F37C8E"/>
    <w:rsid w:val="00F4258E"/>
    <w:rsid w:val="00F42997"/>
    <w:rsid w:val="00F432AF"/>
    <w:rsid w:val="00F44110"/>
    <w:rsid w:val="00F4565D"/>
    <w:rsid w:val="00F468E6"/>
    <w:rsid w:val="00F504BE"/>
    <w:rsid w:val="00F507E4"/>
    <w:rsid w:val="00F518ED"/>
    <w:rsid w:val="00F51D87"/>
    <w:rsid w:val="00F577FD"/>
    <w:rsid w:val="00F61BB9"/>
    <w:rsid w:val="00F63A38"/>
    <w:rsid w:val="00F64CF8"/>
    <w:rsid w:val="00F66442"/>
    <w:rsid w:val="00F6680C"/>
    <w:rsid w:val="00F73461"/>
    <w:rsid w:val="00F73DBE"/>
    <w:rsid w:val="00F75448"/>
    <w:rsid w:val="00F75C06"/>
    <w:rsid w:val="00F81637"/>
    <w:rsid w:val="00F83FB4"/>
    <w:rsid w:val="00F8487B"/>
    <w:rsid w:val="00F84FF6"/>
    <w:rsid w:val="00F85795"/>
    <w:rsid w:val="00F86885"/>
    <w:rsid w:val="00F86E10"/>
    <w:rsid w:val="00F92D9A"/>
    <w:rsid w:val="00F94515"/>
    <w:rsid w:val="00F978D8"/>
    <w:rsid w:val="00FA25E4"/>
    <w:rsid w:val="00FA77B6"/>
    <w:rsid w:val="00FB061B"/>
    <w:rsid w:val="00FB3CB8"/>
    <w:rsid w:val="00FB4474"/>
    <w:rsid w:val="00FB5551"/>
    <w:rsid w:val="00FC0390"/>
    <w:rsid w:val="00FC1087"/>
    <w:rsid w:val="00FC33BD"/>
    <w:rsid w:val="00FC4566"/>
    <w:rsid w:val="00FC6BE7"/>
    <w:rsid w:val="00FC7C9C"/>
    <w:rsid w:val="00FD059D"/>
    <w:rsid w:val="00FD131A"/>
    <w:rsid w:val="00FD14A0"/>
    <w:rsid w:val="00FD2307"/>
    <w:rsid w:val="00FD247B"/>
    <w:rsid w:val="00FD2D0A"/>
    <w:rsid w:val="00FD481D"/>
    <w:rsid w:val="00FD4F65"/>
    <w:rsid w:val="00FD5616"/>
    <w:rsid w:val="00FE0538"/>
    <w:rsid w:val="00FE45F5"/>
    <w:rsid w:val="00FE51F9"/>
    <w:rsid w:val="00FE6ADA"/>
    <w:rsid w:val="00FF2444"/>
    <w:rsid w:val="00FF3292"/>
    <w:rsid w:val="00FF4B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FD6"/>
    <w:rPr>
      <w:rFonts w:eastAsiaTheme="minorEastAsia"/>
      <w:lang w:eastAsia="ru-RU"/>
    </w:rPr>
  </w:style>
  <w:style w:type="paragraph" w:styleId="1">
    <w:name w:val="heading 1"/>
    <w:basedOn w:val="a"/>
    <w:next w:val="a"/>
    <w:link w:val="10"/>
    <w:qFormat/>
    <w:rsid w:val="00E8625F"/>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paragraph" w:styleId="2">
    <w:name w:val="heading 2"/>
    <w:basedOn w:val="a"/>
    <w:next w:val="a"/>
    <w:link w:val="20"/>
    <w:uiPriority w:val="9"/>
    <w:unhideWhenUsed/>
    <w:qFormat/>
    <w:rsid w:val="000F29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qFormat/>
    <w:rsid w:val="00FD4F65"/>
    <w:pPr>
      <w:spacing w:before="240" w:after="60"/>
      <w:outlineLvl w:val="4"/>
    </w:pPr>
    <w:rPr>
      <w:rFonts w:ascii="Calibri" w:eastAsia="Times New Roman" w:hAnsi="Calibri" w:cs="Times New Roman"/>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10F73"/>
    <w:pPr>
      <w:spacing w:after="0" w:line="240" w:lineRule="auto"/>
      <w:ind w:firstLine="851"/>
      <w:jc w:val="both"/>
    </w:pPr>
    <w:rPr>
      <w:rFonts w:ascii="Times New Roman" w:hAnsi="Times New Roman" w:cs="Times New Roman"/>
      <w:sz w:val="28"/>
      <w:szCs w:val="28"/>
      <w:lang w:val="uk-UA"/>
    </w:rPr>
  </w:style>
  <w:style w:type="character" w:customStyle="1" w:styleId="10">
    <w:name w:val="Заголовок 1 Знак"/>
    <w:basedOn w:val="a0"/>
    <w:link w:val="1"/>
    <w:rsid w:val="00E8625F"/>
    <w:rPr>
      <w:rFonts w:ascii="Times New Roman" w:eastAsia="Times New Roman" w:hAnsi="Times New Roman" w:cs="Times New Roman"/>
      <w:b/>
      <w:sz w:val="28"/>
      <w:szCs w:val="28"/>
      <w:lang w:val="uk-UA" w:eastAsia="uk-UA"/>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E8625F"/>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E8625F"/>
    <w:rPr>
      <w:rFonts w:ascii="Times New Roman" w:eastAsia="Times New Roman" w:hAnsi="Times New Roman" w:cs="Times New Roman"/>
      <w:sz w:val="28"/>
      <w:szCs w:val="24"/>
      <w:lang w:val="uk-UA" w:eastAsia="ru-RU"/>
    </w:rPr>
  </w:style>
  <w:style w:type="paragraph" w:customStyle="1" w:styleId="rvps2">
    <w:name w:val="rvps2"/>
    <w:basedOn w:val="a"/>
    <w:rsid w:val="000967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14">
    <w:name w:val="Основной текст 2 + 14 пт"/>
    <w:aliases w:val="По ширине,Первая строка:"/>
    <w:rsid w:val="00A90712"/>
    <w:pPr>
      <w:suppressAutoHyphens/>
      <w:spacing w:after="120" w:line="480" w:lineRule="auto"/>
      <w:ind w:firstLine="851"/>
      <w:jc w:val="both"/>
    </w:pPr>
    <w:rPr>
      <w:rFonts w:ascii="Times New Roman" w:eastAsia="Times New Roman" w:hAnsi="Times New Roman" w:cs="Times New Roman"/>
      <w:bCs/>
      <w:sz w:val="28"/>
      <w:szCs w:val="28"/>
      <w:lang w:val="uk-UA" w:eastAsia="ar-SA"/>
    </w:rPr>
  </w:style>
  <w:style w:type="paragraph" w:styleId="21">
    <w:name w:val="Body Text 2"/>
    <w:basedOn w:val="a"/>
    <w:link w:val="22"/>
    <w:uiPriority w:val="99"/>
    <w:semiHidden/>
    <w:unhideWhenUsed/>
    <w:rsid w:val="00A90712"/>
    <w:pPr>
      <w:spacing w:after="120" w:line="480" w:lineRule="auto"/>
    </w:pPr>
  </w:style>
  <w:style w:type="character" w:customStyle="1" w:styleId="22">
    <w:name w:val="Основной текст 2 Знак"/>
    <w:basedOn w:val="a0"/>
    <w:link w:val="21"/>
    <w:uiPriority w:val="99"/>
    <w:semiHidden/>
    <w:rsid w:val="00A90712"/>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67086"/>
    <w:pPr>
      <w:spacing w:after="0" w:line="240" w:lineRule="auto"/>
    </w:pPr>
    <w:rPr>
      <w:rFonts w:ascii="Verdana" w:eastAsia="Times New Roman" w:hAnsi="Verdana" w:cs="Verdana"/>
      <w:sz w:val="20"/>
      <w:szCs w:val="20"/>
      <w:lang w:val="en-US" w:eastAsia="en-US"/>
    </w:rPr>
  </w:style>
  <w:style w:type="paragraph" w:styleId="a6">
    <w:name w:val="Body Text Indent"/>
    <w:basedOn w:val="a"/>
    <w:link w:val="a7"/>
    <w:uiPriority w:val="99"/>
    <w:unhideWhenUsed/>
    <w:rsid w:val="00B200BA"/>
    <w:pPr>
      <w:spacing w:after="120"/>
      <w:ind w:left="283"/>
    </w:pPr>
  </w:style>
  <w:style w:type="character" w:customStyle="1" w:styleId="a7">
    <w:name w:val="Основной текст с отступом Знак"/>
    <w:basedOn w:val="a0"/>
    <w:link w:val="a6"/>
    <w:uiPriority w:val="99"/>
    <w:rsid w:val="00B200BA"/>
    <w:rPr>
      <w:rFonts w:eastAsiaTheme="minorEastAsia"/>
      <w:lang w:eastAsia="ru-RU"/>
    </w:rPr>
  </w:style>
  <w:style w:type="paragraph" w:styleId="a8">
    <w:name w:val="List Paragraph"/>
    <w:basedOn w:val="a"/>
    <w:uiPriority w:val="34"/>
    <w:qFormat/>
    <w:rsid w:val="00DF3DE4"/>
    <w:pPr>
      <w:ind w:left="720"/>
      <w:contextualSpacing/>
    </w:p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17258"/>
    <w:pPr>
      <w:spacing w:after="0" w:line="240" w:lineRule="auto"/>
    </w:pPr>
    <w:rPr>
      <w:rFonts w:ascii="Verdana" w:eastAsia="Times New Roman" w:hAnsi="Verdana" w:cs="Verdana"/>
      <w:sz w:val="20"/>
      <w:szCs w:val="20"/>
      <w:lang w:val="en-US" w:eastAsia="en-US"/>
    </w:rPr>
  </w:style>
  <w:style w:type="paragraph" w:styleId="23">
    <w:name w:val="Body Text Indent 2"/>
    <w:basedOn w:val="a"/>
    <w:link w:val="24"/>
    <w:uiPriority w:val="99"/>
    <w:semiHidden/>
    <w:unhideWhenUsed/>
    <w:rsid w:val="00490338"/>
    <w:pPr>
      <w:spacing w:after="120" w:line="480" w:lineRule="auto"/>
      <w:ind w:left="283"/>
    </w:pPr>
  </w:style>
  <w:style w:type="character" w:customStyle="1" w:styleId="24">
    <w:name w:val="Основной текст с отступом 2 Знак"/>
    <w:basedOn w:val="a0"/>
    <w:link w:val="23"/>
    <w:uiPriority w:val="99"/>
    <w:semiHidden/>
    <w:rsid w:val="00490338"/>
    <w:rPr>
      <w:rFonts w:eastAsiaTheme="minorEastAsia"/>
      <w:lang w:eastAsia="ru-RU"/>
    </w:rPr>
  </w:style>
  <w:style w:type="paragraph" w:customStyle="1" w:styleId="210">
    <w:name w:val="Основной текст 21"/>
    <w:basedOn w:val="a"/>
    <w:rsid w:val="00490338"/>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a9">
    <w:name w:val="Normal (Web)"/>
    <w:basedOn w:val="a"/>
    <w:uiPriority w:val="99"/>
    <w:semiHidden/>
    <w:rsid w:val="00D46D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0F29DD"/>
    <w:rPr>
      <w:rFonts w:asciiTheme="majorHAnsi" w:eastAsiaTheme="majorEastAsia" w:hAnsiTheme="majorHAnsi" w:cstheme="majorBidi"/>
      <w:b/>
      <w:bCs/>
      <w:color w:val="4F81BD" w:themeColor="accent1"/>
      <w:sz w:val="26"/>
      <w:szCs w:val="26"/>
      <w:lang w:eastAsia="ru-RU"/>
    </w:rPr>
  </w:style>
  <w:style w:type="paragraph" w:customStyle="1" w:styleId="FR1">
    <w:name w:val="FR1"/>
    <w:uiPriority w:val="99"/>
    <w:rsid w:val="00F37C8E"/>
    <w:pPr>
      <w:widowControl w:val="0"/>
      <w:spacing w:before="800" w:after="0" w:line="240" w:lineRule="auto"/>
      <w:ind w:left="3320"/>
    </w:pPr>
    <w:rPr>
      <w:rFonts w:ascii="Arial" w:eastAsia="Times New Roman" w:hAnsi="Arial" w:cs="Arial"/>
      <w:sz w:val="20"/>
      <w:szCs w:val="20"/>
      <w:lang w:val="uk-UA" w:eastAsia="ru-RU"/>
    </w:rPr>
  </w:style>
  <w:style w:type="paragraph" w:customStyle="1" w:styleId="aa">
    <w:name w:val="Знак"/>
    <w:basedOn w:val="a"/>
    <w:uiPriority w:val="99"/>
    <w:rsid w:val="00F37C8E"/>
    <w:pPr>
      <w:spacing w:after="0" w:line="240" w:lineRule="auto"/>
    </w:pPr>
    <w:rPr>
      <w:rFonts w:ascii="Verdana" w:eastAsia="Times New Roman" w:hAnsi="Verdana" w:cs="Verdana"/>
      <w:sz w:val="24"/>
      <w:szCs w:val="24"/>
      <w:lang w:val="en-US" w:eastAsia="en-US"/>
    </w:rPr>
  </w:style>
  <w:style w:type="paragraph" w:customStyle="1" w:styleId="110">
    <w:name w:val="Знак Знак Знак Знак1 Знак Знак1"/>
    <w:basedOn w:val="a"/>
    <w:rsid w:val="005C7170"/>
    <w:pPr>
      <w:spacing w:after="0" w:line="240" w:lineRule="auto"/>
    </w:pPr>
    <w:rPr>
      <w:rFonts w:ascii="Verdana" w:eastAsia="Times New Roman" w:hAnsi="Verdana" w:cs="Verdana"/>
      <w:sz w:val="20"/>
      <w:szCs w:val="20"/>
      <w:lang w:val="en-US" w:eastAsia="en-US"/>
    </w:rPr>
  </w:style>
  <w:style w:type="character" w:styleId="ab">
    <w:name w:val="Strong"/>
    <w:uiPriority w:val="22"/>
    <w:qFormat/>
    <w:rsid w:val="00CE2DFB"/>
    <w:rPr>
      <w:b/>
      <w:bCs/>
    </w:rPr>
  </w:style>
  <w:style w:type="character" w:customStyle="1" w:styleId="50">
    <w:name w:val="Заголовок 5 Знак"/>
    <w:basedOn w:val="a0"/>
    <w:link w:val="5"/>
    <w:uiPriority w:val="9"/>
    <w:rsid w:val="00FD4F65"/>
    <w:rPr>
      <w:rFonts w:ascii="Calibri" w:eastAsia="Times New Roman" w:hAnsi="Calibri" w:cs="Times New Roman"/>
      <w:b/>
      <w:bCs/>
      <w:i/>
      <w:iCs/>
      <w:sz w:val="26"/>
      <w:szCs w:val="26"/>
    </w:rPr>
  </w:style>
  <w:style w:type="table" w:styleId="ac">
    <w:name w:val="Table Grid"/>
    <w:basedOn w:val="a1"/>
    <w:uiPriority w:val="59"/>
    <w:rsid w:val="00A63EC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4387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120A9-7D4D-4EFB-99C3-9D029D6B0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1505</TotalTime>
  <Pages>7</Pages>
  <Words>2803</Words>
  <Characters>15978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Veretilnuk</cp:lastModifiedBy>
  <cp:revision>414</cp:revision>
  <cp:lastPrinted>2017-07-17T11:40:00Z</cp:lastPrinted>
  <dcterms:created xsi:type="dcterms:W3CDTF">2016-02-24T12:21:00Z</dcterms:created>
  <dcterms:modified xsi:type="dcterms:W3CDTF">2017-10-12T06:10:00Z</dcterms:modified>
</cp:coreProperties>
</file>