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C3E" w:rsidRDefault="00420C3E" w:rsidP="00420C3E">
      <w:pPr>
        <w:spacing w:after="0" w:line="240" w:lineRule="auto"/>
        <w:jc w:val="center"/>
        <w:rPr>
          <w:rFonts w:ascii="Times New Roman" w:hAnsi="Times New Roman" w:cs="Times New Roman"/>
          <w:bCs/>
          <w:sz w:val="28"/>
          <w:szCs w:val="28"/>
          <w:lang w:val="uk-UA"/>
        </w:rPr>
      </w:pPr>
    </w:p>
    <w:p w:rsidR="00420C3E" w:rsidRDefault="00420C3E" w:rsidP="00420C3E">
      <w:pPr>
        <w:spacing w:after="0" w:line="240" w:lineRule="auto"/>
        <w:jc w:val="center"/>
        <w:rPr>
          <w:rFonts w:ascii="Times New Roman" w:hAnsi="Times New Roman" w:cs="Times New Roman"/>
          <w:bCs/>
          <w:sz w:val="28"/>
          <w:szCs w:val="28"/>
          <w:lang w:val="uk-UA"/>
        </w:rPr>
      </w:pPr>
    </w:p>
    <w:p w:rsidR="00420C3E" w:rsidRDefault="00420C3E" w:rsidP="00420C3E">
      <w:pPr>
        <w:spacing w:after="0" w:line="240" w:lineRule="auto"/>
        <w:jc w:val="center"/>
        <w:rPr>
          <w:rFonts w:ascii="Times New Roman" w:hAnsi="Times New Roman" w:cs="Times New Roman"/>
          <w:bCs/>
          <w:sz w:val="28"/>
          <w:szCs w:val="28"/>
          <w:lang w:val="uk-UA"/>
        </w:rPr>
      </w:pPr>
    </w:p>
    <w:p w:rsidR="00457905" w:rsidRDefault="00457905" w:rsidP="00420C3E">
      <w:pPr>
        <w:spacing w:after="0" w:line="240" w:lineRule="auto"/>
        <w:jc w:val="center"/>
        <w:rPr>
          <w:rFonts w:ascii="Times New Roman" w:hAnsi="Times New Roman" w:cs="Times New Roman"/>
          <w:bCs/>
          <w:sz w:val="28"/>
          <w:szCs w:val="28"/>
          <w:lang w:val="uk-UA"/>
        </w:rPr>
      </w:pPr>
    </w:p>
    <w:p w:rsidR="00457905" w:rsidRDefault="00457905" w:rsidP="00420C3E">
      <w:pPr>
        <w:spacing w:after="0" w:line="240" w:lineRule="auto"/>
        <w:jc w:val="center"/>
        <w:rPr>
          <w:rFonts w:ascii="Times New Roman" w:hAnsi="Times New Roman" w:cs="Times New Roman"/>
          <w:bCs/>
          <w:sz w:val="28"/>
          <w:szCs w:val="28"/>
          <w:lang w:val="uk-UA"/>
        </w:rPr>
      </w:pPr>
    </w:p>
    <w:p w:rsidR="00457905" w:rsidRDefault="00457905" w:rsidP="00420C3E">
      <w:pPr>
        <w:spacing w:after="0" w:line="240" w:lineRule="auto"/>
        <w:jc w:val="center"/>
        <w:rPr>
          <w:rFonts w:ascii="Times New Roman" w:hAnsi="Times New Roman" w:cs="Times New Roman"/>
          <w:bCs/>
          <w:sz w:val="28"/>
          <w:szCs w:val="28"/>
          <w:lang w:val="uk-UA"/>
        </w:rPr>
      </w:pPr>
    </w:p>
    <w:p w:rsidR="00457905" w:rsidRDefault="00457905" w:rsidP="00420C3E">
      <w:pPr>
        <w:spacing w:after="0" w:line="240" w:lineRule="auto"/>
        <w:jc w:val="center"/>
        <w:rPr>
          <w:rFonts w:ascii="Times New Roman" w:hAnsi="Times New Roman" w:cs="Times New Roman"/>
          <w:bCs/>
          <w:sz w:val="28"/>
          <w:szCs w:val="28"/>
          <w:lang w:val="uk-UA"/>
        </w:rPr>
      </w:pPr>
    </w:p>
    <w:p w:rsidR="00457905" w:rsidRDefault="00457905" w:rsidP="00420C3E">
      <w:pPr>
        <w:spacing w:after="0" w:line="240" w:lineRule="auto"/>
        <w:jc w:val="center"/>
        <w:rPr>
          <w:rFonts w:ascii="Times New Roman" w:hAnsi="Times New Roman" w:cs="Times New Roman"/>
          <w:bCs/>
          <w:sz w:val="28"/>
          <w:szCs w:val="28"/>
          <w:lang w:val="uk-UA"/>
        </w:rPr>
      </w:pPr>
    </w:p>
    <w:p w:rsidR="00420C3E" w:rsidRDefault="00420C3E" w:rsidP="00420C3E">
      <w:pPr>
        <w:spacing w:after="0" w:line="240" w:lineRule="auto"/>
        <w:jc w:val="center"/>
        <w:rPr>
          <w:rFonts w:ascii="Times New Roman" w:hAnsi="Times New Roman" w:cs="Times New Roman"/>
          <w:bCs/>
          <w:sz w:val="28"/>
          <w:szCs w:val="28"/>
          <w:lang w:val="uk-UA"/>
        </w:rPr>
      </w:pPr>
    </w:p>
    <w:p w:rsidR="00420C3E" w:rsidRPr="00710F71" w:rsidRDefault="00420C3E" w:rsidP="00420C3E">
      <w:pPr>
        <w:spacing w:after="0" w:line="240" w:lineRule="auto"/>
        <w:rPr>
          <w:rFonts w:ascii="Times New Roman" w:hAnsi="Times New Roman" w:cs="Times New Roman"/>
          <w:bCs/>
          <w:sz w:val="28"/>
          <w:szCs w:val="28"/>
          <w:lang w:val="uk-UA"/>
        </w:rPr>
      </w:pPr>
      <w:r>
        <w:rPr>
          <w:rFonts w:ascii="Times New Roman" w:hAnsi="Times New Roman" w:cs="Times New Roman"/>
          <w:bCs/>
          <w:sz w:val="28"/>
          <w:szCs w:val="28"/>
          <w:lang w:val="uk-UA"/>
        </w:rPr>
        <w:t xml:space="preserve">_______________                         </w:t>
      </w:r>
      <w:proofErr w:type="spellStart"/>
      <w:r w:rsidRPr="00710F71">
        <w:rPr>
          <w:rFonts w:ascii="Times New Roman" w:hAnsi="Times New Roman" w:cs="Times New Roman"/>
          <w:bCs/>
          <w:sz w:val="28"/>
          <w:szCs w:val="28"/>
          <w:lang w:val="uk-UA"/>
        </w:rPr>
        <w:t>смт</w:t>
      </w:r>
      <w:proofErr w:type="spellEnd"/>
      <w:r w:rsidRPr="00710F71">
        <w:rPr>
          <w:rFonts w:ascii="Times New Roman" w:hAnsi="Times New Roman" w:cs="Times New Roman"/>
          <w:bCs/>
          <w:sz w:val="28"/>
          <w:szCs w:val="28"/>
          <w:lang w:val="uk-UA"/>
        </w:rPr>
        <w:t xml:space="preserve"> </w:t>
      </w:r>
      <w:proofErr w:type="spellStart"/>
      <w:r w:rsidRPr="00710F71">
        <w:rPr>
          <w:rFonts w:ascii="Times New Roman" w:hAnsi="Times New Roman" w:cs="Times New Roman"/>
          <w:bCs/>
          <w:sz w:val="28"/>
          <w:szCs w:val="28"/>
          <w:lang w:val="uk-UA"/>
        </w:rPr>
        <w:t>Недригайлів</w:t>
      </w:r>
      <w:proofErr w:type="spellEnd"/>
      <w:r w:rsidRPr="00710F71">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  _______</w:t>
      </w:r>
    </w:p>
    <w:p w:rsidR="00420C3E" w:rsidRPr="00710F71" w:rsidRDefault="00420C3E" w:rsidP="00420C3E">
      <w:pPr>
        <w:spacing w:after="0" w:line="240" w:lineRule="auto"/>
        <w:jc w:val="both"/>
        <w:rPr>
          <w:rFonts w:ascii="Times New Roman" w:hAnsi="Times New Roman" w:cs="Times New Roman"/>
          <w:sz w:val="28"/>
          <w:szCs w:val="28"/>
          <w:lang w:val="uk-UA"/>
        </w:rPr>
      </w:pPr>
      <w:r w:rsidRPr="00710F71">
        <w:rPr>
          <w:rFonts w:ascii="Times New Roman" w:hAnsi="Times New Roman" w:cs="Times New Roman"/>
          <w:bCs/>
          <w:sz w:val="28"/>
          <w:szCs w:val="28"/>
          <w:lang w:val="uk-UA"/>
        </w:rPr>
        <w:t xml:space="preserve">                  </w:t>
      </w:r>
    </w:p>
    <w:p w:rsidR="00D85834" w:rsidRDefault="00D85834" w:rsidP="00D85834">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Про виконання програми економічного</w:t>
      </w:r>
    </w:p>
    <w:p w:rsidR="00420C3E" w:rsidRPr="00710F71" w:rsidRDefault="00D85834" w:rsidP="00420C3E">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і соціального розвитку району та </w:t>
      </w:r>
      <w:r w:rsidR="00420C3E" w:rsidRPr="00710F71">
        <w:rPr>
          <w:rFonts w:ascii="Times New Roman" w:hAnsi="Times New Roman" w:cs="Times New Roman"/>
          <w:b/>
          <w:sz w:val="28"/>
          <w:szCs w:val="28"/>
          <w:lang w:val="uk-UA"/>
        </w:rPr>
        <w:t>місцевих</w:t>
      </w:r>
    </w:p>
    <w:p w:rsidR="00981CD1" w:rsidRDefault="00420C3E" w:rsidP="00420C3E">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бюджетів за</w:t>
      </w:r>
      <w:r w:rsidRPr="00710F71">
        <w:rPr>
          <w:rFonts w:ascii="Times New Roman" w:hAnsi="Times New Roman" w:cs="Times New Roman"/>
          <w:b/>
          <w:sz w:val="28"/>
          <w:szCs w:val="28"/>
          <w:lang w:val="uk-UA"/>
        </w:rPr>
        <w:t xml:space="preserve"> </w:t>
      </w:r>
      <w:r w:rsidR="00EF7789">
        <w:rPr>
          <w:rFonts w:ascii="Times New Roman" w:hAnsi="Times New Roman" w:cs="Times New Roman"/>
          <w:b/>
          <w:sz w:val="28"/>
          <w:szCs w:val="28"/>
          <w:lang w:val="uk-UA"/>
        </w:rPr>
        <w:t xml:space="preserve">І </w:t>
      </w:r>
      <w:r w:rsidR="007A6D17">
        <w:rPr>
          <w:rFonts w:ascii="Times New Roman" w:hAnsi="Times New Roman" w:cs="Times New Roman"/>
          <w:b/>
          <w:sz w:val="28"/>
          <w:szCs w:val="28"/>
          <w:lang w:val="uk-UA"/>
        </w:rPr>
        <w:t>півріччя</w:t>
      </w:r>
      <w:r w:rsidR="00EF7789">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710F71">
        <w:rPr>
          <w:rFonts w:ascii="Times New Roman" w:hAnsi="Times New Roman" w:cs="Times New Roman"/>
          <w:b/>
          <w:sz w:val="28"/>
          <w:szCs w:val="28"/>
          <w:lang w:val="uk-UA"/>
        </w:rPr>
        <w:t>201</w:t>
      </w:r>
      <w:r w:rsidR="00EF7789">
        <w:rPr>
          <w:rFonts w:ascii="Times New Roman" w:hAnsi="Times New Roman" w:cs="Times New Roman"/>
          <w:b/>
          <w:sz w:val="28"/>
          <w:szCs w:val="28"/>
          <w:lang w:val="uk-UA"/>
        </w:rPr>
        <w:t>6 року</w:t>
      </w:r>
    </w:p>
    <w:p w:rsidR="00981CD1" w:rsidRDefault="00981CD1" w:rsidP="00420C3E">
      <w:pPr>
        <w:spacing w:after="0" w:line="240" w:lineRule="auto"/>
        <w:rPr>
          <w:rFonts w:ascii="Times New Roman" w:hAnsi="Times New Roman" w:cs="Times New Roman"/>
          <w:b/>
          <w:sz w:val="28"/>
          <w:szCs w:val="28"/>
          <w:lang w:val="uk-UA"/>
        </w:rPr>
      </w:pPr>
    </w:p>
    <w:p w:rsidR="00981CD1" w:rsidRDefault="00981CD1" w:rsidP="00A66688">
      <w:pPr>
        <w:spacing w:after="0" w:line="240" w:lineRule="auto"/>
        <w:jc w:val="both"/>
        <w:rPr>
          <w:rFonts w:ascii="Times New Roman" w:hAnsi="Times New Roman" w:cs="Times New Roman"/>
          <w:b/>
          <w:sz w:val="28"/>
          <w:szCs w:val="28"/>
          <w:lang w:val="uk-UA"/>
        </w:rPr>
      </w:pPr>
    </w:p>
    <w:p w:rsidR="007D1380" w:rsidRPr="004B7085" w:rsidRDefault="007D1380" w:rsidP="00A66688">
      <w:pPr>
        <w:spacing w:after="0" w:line="240" w:lineRule="auto"/>
        <w:ind w:firstLine="720"/>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На виконання Програми економічного і соціального розвитку  </w:t>
      </w:r>
      <w:proofErr w:type="spellStart"/>
      <w:r w:rsidRPr="004B7085">
        <w:rPr>
          <w:rFonts w:ascii="Times New Roman" w:hAnsi="Times New Roman" w:cs="Times New Roman"/>
          <w:sz w:val="28"/>
          <w:szCs w:val="28"/>
          <w:lang w:val="uk-UA"/>
        </w:rPr>
        <w:t>Недригайлівського</w:t>
      </w:r>
      <w:proofErr w:type="spellEnd"/>
      <w:r w:rsidRPr="004B7085">
        <w:rPr>
          <w:rFonts w:ascii="Times New Roman" w:hAnsi="Times New Roman" w:cs="Times New Roman"/>
          <w:sz w:val="28"/>
          <w:szCs w:val="28"/>
          <w:lang w:val="uk-UA"/>
        </w:rPr>
        <w:t xml:space="preserve"> району на 2016 рік, яка  затверджена рішенням 2 сесії 7 скликання Недригайлівської районної ради від 22 грудня 2015 року в районі проводилася відповідна робота.</w:t>
      </w:r>
    </w:p>
    <w:p w:rsidR="008B1EF1" w:rsidRPr="004B7085" w:rsidRDefault="007A6D17" w:rsidP="00A66688">
      <w:pPr>
        <w:pStyle w:val="2"/>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8B1EF1" w:rsidRPr="004B7085">
        <w:rPr>
          <w:rFonts w:ascii="Times New Roman" w:hAnsi="Times New Roman" w:cs="Times New Roman"/>
          <w:sz w:val="28"/>
          <w:szCs w:val="28"/>
          <w:lang w:val="uk-UA"/>
        </w:rPr>
        <w:t xml:space="preserve"> галузі сільського господарства необхідно відмітити, що розвиток рослинництва здійснювався шляхом підвищення родючості землі та запровадження сучасних технологій, що сприяло забезпеченню стабільності та ефективності використання земель сільськогосподарського призначення.</w:t>
      </w:r>
    </w:p>
    <w:p w:rsidR="008B1EF1" w:rsidRPr="004B7085" w:rsidRDefault="0080648E"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П</w:t>
      </w:r>
      <w:r w:rsidR="008B1EF1" w:rsidRPr="004B7085">
        <w:rPr>
          <w:rFonts w:ascii="Times New Roman" w:hAnsi="Times New Roman" w:cs="Times New Roman"/>
          <w:sz w:val="28"/>
          <w:szCs w:val="28"/>
        </w:rPr>
        <w:t>ров</w:t>
      </w:r>
      <w:proofErr w:type="spellStart"/>
      <w:r w:rsidR="00561DDF">
        <w:rPr>
          <w:rFonts w:ascii="Times New Roman" w:hAnsi="Times New Roman" w:cs="Times New Roman"/>
          <w:sz w:val="28"/>
          <w:szCs w:val="28"/>
          <w:lang w:val="uk-UA"/>
        </w:rPr>
        <w:t>едене</w:t>
      </w:r>
      <w:proofErr w:type="spellEnd"/>
      <w:r w:rsidR="008B1EF1" w:rsidRPr="004B7085">
        <w:rPr>
          <w:rFonts w:ascii="Times New Roman" w:hAnsi="Times New Roman" w:cs="Times New Roman"/>
          <w:sz w:val="28"/>
          <w:szCs w:val="28"/>
        </w:rPr>
        <w:t xml:space="preserve"> </w:t>
      </w:r>
      <w:proofErr w:type="spellStart"/>
      <w:r w:rsidR="008B1EF1" w:rsidRPr="004B7085">
        <w:rPr>
          <w:rFonts w:ascii="Times New Roman" w:hAnsi="Times New Roman" w:cs="Times New Roman"/>
          <w:sz w:val="28"/>
          <w:szCs w:val="28"/>
        </w:rPr>
        <w:t>підживлення</w:t>
      </w:r>
      <w:proofErr w:type="spellEnd"/>
      <w:r w:rsidR="008B1EF1" w:rsidRPr="004B7085">
        <w:rPr>
          <w:rFonts w:ascii="Times New Roman" w:hAnsi="Times New Roman" w:cs="Times New Roman"/>
          <w:sz w:val="28"/>
          <w:szCs w:val="28"/>
        </w:rPr>
        <w:t xml:space="preserve"> </w:t>
      </w:r>
      <w:proofErr w:type="spellStart"/>
      <w:r w:rsidR="008B1EF1" w:rsidRPr="004B7085">
        <w:rPr>
          <w:rFonts w:ascii="Times New Roman" w:hAnsi="Times New Roman" w:cs="Times New Roman"/>
          <w:sz w:val="28"/>
          <w:szCs w:val="28"/>
        </w:rPr>
        <w:t>озимих</w:t>
      </w:r>
      <w:proofErr w:type="spellEnd"/>
      <w:r w:rsidR="008B1EF1" w:rsidRPr="004B7085">
        <w:rPr>
          <w:rFonts w:ascii="Times New Roman" w:hAnsi="Times New Roman" w:cs="Times New Roman"/>
          <w:sz w:val="28"/>
          <w:szCs w:val="28"/>
        </w:rPr>
        <w:t xml:space="preserve"> ку</w:t>
      </w:r>
      <w:r w:rsidRPr="004B7085">
        <w:rPr>
          <w:rFonts w:ascii="Times New Roman" w:hAnsi="Times New Roman" w:cs="Times New Roman"/>
          <w:sz w:val="28"/>
          <w:szCs w:val="28"/>
        </w:rPr>
        <w:t xml:space="preserve">льтур на </w:t>
      </w:r>
      <w:proofErr w:type="spellStart"/>
      <w:r w:rsidRPr="004B7085">
        <w:rPr>
          <w:rFonts w:ascii="Times New Roman" w:hAnsi="Times New Roman" w:cs="Times New Roman"/>
          <w:sz w:val="28"/>
          <w:szCs w:val="28"/>
        </w:rPr>
        <w:t>площі</w:t>
      </w:r>
      <w:proofErr w:type="spellEnd"/>
      <w:r w:rsidRPr="004B7085">
        <w:rPr>
          <w:rFonts w:ascii="Times New Roman" w:hAnsi="Times New Roman" w:cs="Times New Roman"/>
          <w:sz w:val="28"/>
          <w:szCs w:val="28"/>
        </w:rPr>
        <w:t xml:space="preserve"> 10</w:t>
      </w:r>
      <w:r w:rsidR="00E307FB">
        <w:rPr>
          <w:rFonts w:ascii="Times New Roman" w:hAnsi="Times New Roman" w:cs="Times New Roman"/>
          <w:sz w:val="28"/>
          <w:szCs w:val="28"/>
          <w:lang w:val="uk-UA"/>
        </w:rPr>
        <w:t>,0</w:t>
      </w:r>
      <w:r w:rsidRPr="004B7085">
        <w:rPr>
          <w:rFonts w:ascii="Times New Roman" w:hAnsi="Times New Roman" w:cs="Times New Roman"/>
          <w:sz w:val="28"/>
          <w:szCs w:val="28"/>
        </w:rPr>
        <w:t xml:space="preserve"> тис. </w:t>
      </w:r>
      <w:r w:rsidRPr="004B7085">
        <w:rPr>
          <w:rFonts w:ascii="Times New Roman" w:hAnsi="Times New Roman" w:cs="Times New Roman"/>
          <w:sz w:val="28"/>
          <w:szCs w:val="28"/>
          <w:lang w:val="uk-UA"/>
        </w:rPr>
        <w:t>г</w:t>
      </w:r>
      <w:proofErr w:type="spellStart"/>
      <w:r w:rsidRPr="004B7085">
        <w:rPr>
          <w:rFonts w:ascii="Times New Roman" w:hAnsi="Times New Roman" w:cs="Times New Roman"/>
          <w:sz w:val="28"/>
          <w:szCs w:val="28"/>
        </w:rPr>
        <w:t>ектар</w:t>
      </w:r>
      <w:proofErr w:type="spellEnd"/>
      <w:r w:rsidR="007A6D17">
        <w:rPr>
          <w:rFonts w:ascii="Times New Roman" w:hAnsi="Times New Roman" w:cs="Times New Roman"/>
          <w:sz w:val="28"/>
          <w:szCs w:val="28"/>
          <w:lang w:val="uk-UA"/>
        </w:rPr>
        <w:t>а</w:t>
      </w:r>
      <w:r w:rsidRPr="004B7085">
        <w:rPr>
          <w:rFonts w:ascii="Times New Roman" w:hAnsi="Times New Roman" w:cs="Times New Roman"/>
          <w:sz w:val="28"/>
          <w:szCs w:val="28"/>
          <w:lang w:val="uk-UA"/>
        </w:rPr>
        <w:t>.</w:t>
      </w:r>
    </w:p>
    <w:p w:rsidR="0080648E" w:rsidRPr="007A6D17" w:rsidRDefault="0080648E" w:rsidP="00A66688">
      <w:pPr>
        <w:spacing w:after="0" w:line="240" w:lineRule="auto"/>
        <w:ind w:firstLine="709"/>
        <w:jc w:val="both"/>
        <w:rPr>
          <w:rFonts w:ascii="Times New Roman" w:hAnsi="Times New Roman" w:cs="Times New Roman"/>
          <w:sz w:val="28"/>
          <w:szCs w:val="28"/>
          <w:lang w:val="uk-UA"/>
        </w:rPr>
      </w:pPr>
      <w:proofErr w:type="spellStart"/>
      <w:proofErr w:type="gramStart"/>
      <w:r w:rsidRPr="004B7085">
        <w:rPr>
          <w:rFonts w:ascii="Times New Roman" w:hAnsi="Times New Roman" w:cs="Times New Roman"/>
          <w:sz w:val="28"/>
          <w:szCs w:val="28"/>
        </w:rPr>
        <w:t>П</w:t>
      </w:r>
      <w:proofErr w:type="gramEnd"/>
      <w:r w:rsidRPr="004B7085">
        <w:rPr>
          <w:rFonts w:ascii="Times New Roman" w:hAnsi="Times New Roman" w:cs="Times New Roman"/>
          <w:sz w:val="28"/>
          <w:szCs w:val="28"/>
        </w:rPr>
        <w:t>ідготовлено</w:t>
      </w:r>
      <w:proofErr w:type="spellEnd"/>
      <w:r w:rsidRPr="004B7085">
        <w:rPr>
          <w:rFonts w:ascii="Times New Roman" w:hAnsi="Times New Roman" w:cs="Times New Roman"/>
          <w:sz w:val="28"/>
          <w:szCs w:val="28"/>
        </w:rPr>
        <w:t xml:space="preserve"> грунт </w:t>
      </w:r>
      <w:proofErr w:type="spellStart"/>
      <w:r w:rsidRPr="004B7085">
        <w:rPr>
          <w:rFonts w:ascii="Times New Roman" w:hAnsi="Times New Roman" w:cs="Times New Roman"/>
          <w:sz w:val="28"/>
          <w:szCs w:val="28"/>
        </w:rPr>
        <w:t>під</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посів</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ярих</w:t>
      </w:r>
      <w:proofErr w:type="spellEnd"/>
      <w:r w:rsidRPr="004B7085">
        <w:rPr>
          <w:rFonts w:ascii="Times New Roman" w:hAnsi="Times New Roman" w:cs="Times New Roman"/>
          <w:sz w:val="28"/>
          <w:szCs w:val="28"/>
        </w:rPr>
        <w:t xml:space="preserve"> культур на </w:t>
      </w:r>
      <w:proofErr w:type="spellStart"/>
      <w:r w:rsidRPr="004B7085">
        <w:rPr>
          <w:rFonts w:ascii="Times New Roman" w:hAnsi="Times New Roman" w:cs="Times New Roman"/>
          <w:sz w:val="28"/>
          <w:szCs w:val="28"/>
        </w:rPr>
        <w:t>площ</w:t>
      </w:r>
      <w:proofErr w:type="spellEnd"/>
      <w:r w:rsidRPr="004B7085">
        <w:rPr>
          <w:rFonts w:ascii="Times New Roman" w:hAnsi="Times New Roman" w:cs="Times New Roman"/>
          <w:sz w:val="28"/>
          <w:szCs w:val="28"/>
          <w:lang w:val="uk-UA"/>
        </w:rPr>
        <w:t xml:space="preserve">і  </w:t>
      </w:r>
      <w:r w:rsidRPr="004B7085">
        <w:rPr>
          <w:rFonts w:ascii="Times New Roman" w:hAnsi="Times New Roman" w:cs="Times New Roman"/>
          <w:sz w:val="28"/>
          <w:szCs w:val="28"/>
        </w:rPr>
        <w:t xml:space="preserve">36,9 тис.  </w:t>
      </w:r>
      <w:r w:rsidRPr="004B7085">
        <w:rPr>
          <w:rFonts w:ascii="Times New Roman" w:hAnsi="Times New Roman" w:cs="Times New Roman"/>
          <w:sz w:val="28"/>
          <w:szCs w:val="28"/>
          <w:lang w:val="uk-UA"/>
        </w:rPr>
        <w:t>г</w:t>
      </w:r>
      <w:proofErr w:type="spellStart"/>
      <w:r w:rsidRPr="004B7085">
        <w:rPr>
          <w:rFonts w:ascii="Times New Roman" w:hAnsi="Times New Roman" w:cs="Times New Roman"/>
          <w:sz w:val="28"/>
          <w:szCs w:val="28"/>
        </w:rPr>
        <w:t>ектар</w:t>
      </w:r>
      <w:proofErr w:type="spellEnd"/>
      <w:r w:rsidR="007A6D17">
        <w:rPr>
          <w:rFonts w:ascii="Times New Roman" w:hAnsi="Times New Roman" w:cs="Times New Roman"/>
          <w:sz w:val="28"/>
          <w:szCs w:val="28"/>
          <w:lang w:val="uk-UA"/>
        </w:rPr>
        <w:t>а</w:t>
      </w:r>
      <w:r w:rsidRPr="004B7085">
        <w:rPr>
          <w:rFonts w:ascii="Times New Roman" w:hAnsi="Times New Roman" w:cs="Times New Roman"/>
          <w:sz w:val="28"/>
          <w:szCs w:val="28"/>
          <w:lang w:val="uk-UA"/>
        </w:rPr>
        <w:t>,</w:t>
      </w:r>
      <w:r w:rsidRPr="004B7085">
        <w:rPr>
          <w:rFonts w:ascii="Times New Roman" w:hAnsi="Times New Roman" w:cs="Times New Roman"/>
          <w:sz w:val="28"/>
          <w:szCs w:val="28"/>
        </w:rPr>
        <w:t xml:space="preserve"> проведено </w:t>
      </w:r>
      <w:proofErr w:type="spellStart"/>
      <w:r w:rsidRPr="004B7085">
        <w:rPr>
          <w:rFonts w:ascii="Times New Roman" w:hAnsi="Times New Roman" w:cs="Times New Roman"/>
          <w:sz w:val="28"/>
          <w:szCs w:val="28"/>
        </w:rPr>
        <w:t>посів</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ярих</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ранніх</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зернових</w:t>
      </w:r>
      <w:proofErr w:type="spellEnd"/>
      <w:r w:rsidRPr="004B7085">
        <w:rPr>
          <w:rFonts w:ascii="Times New Roman" w:hAnsi="Times New Roman" w:cs="Times New Roman"/>
          <w:sz w:val="28"/>
          <w:szCs w:val="28"/>
        </w:rPr>
        <w:t xml:space="preserve"> культур </w:t>
      </w:r>
      <w:proofErr w:type="spellStart"/>
      <w:r w:rsidRPr="004B7085">
        <w:rPr>
          <w:rFonts w:ascii="Times New Roman" w:hAnsi="Times New Roman" w:cs="Times New Roman"/>
          <w:sz w:val="28"/>
          <w:szCs w:val="28"/>
        </w:rPr>
        <w:t>і</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посіяно</w:t>
      </w:r>
      <w:proofErr w:type="spellEnd"/>
      <w:r w:rsidRPr="004B7085">
        <w:rPr>
          <w:rFonts w:ascii="Times New Roman" w:hAnsi="Times New Roman" w:cs="Times New Roman"/>
          <w:sz w:val="28"/>
          <w:szCs w:val="28"/>
        </w:rPr>
        <w:t xml:space="preserve"> на </w:t>
      </w:r>
      <w:proofErr w:type="spellStart"/>
      <w:r w:rsidRPr="004B7085">
        <w:rPr>
          <w:rFonts w:ascii="Times New Roman" w:hAnsi="Times New Roman" w:cs="Times New Roman"/>
          <w:sz w:val="28"/>
          <w:szCs w:val="28"/>
        </w:rPr>
        <w:t>площі</w:t>
      </w:r>
      <w:proofErr w:type="spellEnd"/>
      <w:r w:rsidRPr="004B7085">
        <w:rPr>
          <w:rFonts w:ascii="Times New Roman" w:hAnsi="Times New Roman" w:cs="Times New Roman"/>
          <w:sz w:val="28"/>
          <w:szCs w:val="28"/>
        </w:rPr>
        <w:t xml:space="preserve">  1,2 тис. гектар</w:t>
      </w:r>
      <w:r w:rsidR="000C5836">
        <w:rPr>
          <w:rFonts w:ascii="Times New Roman" w:hAnsi="Times New Roman" w:cs="Times New Roman"/>
          <w:sz w:val="28"/>
          <w:szCs w:val="28"/>
          <w:lang w:val="uk-UA"/>
        </w:rPr>
        <w:t>а</w:t>
      </w:r>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Пізні</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культури</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посіяні</w:t>
      </w:r>
      <w:proofErr w:type="spellEnd"/>
      <w:r w:rsidRPr="004B7085">
        <w:rPr>
          <w:rFonts w:ascii="Times New Roman" w:hAnsi="Times New Roman" w:cs="Times New Roman"/>
          <w:sz w:val="28"/>
          <w:szCs w:val="28"/>
        </w:rPr>
        <w:t xml:space="preserve"> на </w:t>
      </w:r>
      <w:proofErr w:type="spellStart"/>
      <w:r w:rsidRPr="004B7085">
        <w:rPr>
          <w:rFonts w:ascii="Times New Roman" w:hAnsi="Times New Roman" w:cs="Times New Roman"/>
          <w:sz w:val="28"/>
          <w:szCs w:val="28"/>
        </w:rPr>
        <w:t>площі</w:t>
      </w:r>
      <w:proofErr w:type="spellEnd"/>
      <w:r w:rsidRPr="004B7085">
        <w:rPr>
          <w:rFonts w:ascii="Times New Roman" w:hAnsi="Times New Roman" w:cs="Times New Roman"/>
          <w:sz w:val="28"/>
          <w:szCs w:val="28"/>
        </w:rPr>
        <w:t xml:space="preserve"> 37,7 тис. </w:t>
      </w:r>
      <w:r w:rsidR="007A6D17">
        <w:rPr>
          <w:rFonts w:ascii="Times New Roman" w:hAnsi="Times New Roman" w:cs="Times New Roman"/>
          <w:sz w:val="28"/>
          <w:szCs w:val="28"/>
          <w:lang w:val="uk-UA"/>
        </w:rPr>
        <w:t>г</w:t>
      </w:r>
      <w:proofErr w:type="spellStart"/>
      <w:r w:rsidRPr="004B7085">
        <w:rPr>
          <w:rFonts w:ascii="Times New Roman" w:hAnsi="Times New Roman" w:cs="Times New Roman"/>
          <w:sz w:val="28"/>
          <w:szCs w:val="28"/>
        </w:rPr>
        <w:t>ектар</w:t>
      </w:r>
      <w:proofErr w:type="spellEnd"/>
      <w:r w:rsidR="007A6D17">
        <w:rPr>
          <w:rFonts w:ascii="Times New Roman" w:hAnsi="Times New Roman" w:cs="Times New Roman"/>
          <w:sz w:val="28"/>
          <w:szCs w:val="28"/>
          <w:lang w:val="uk-UA"/>
        </w:rPr>
        <w:t>а.</w:t>
      </w:r>
    </w:p>
    <w:p w:rsidR="00F05E9A" w:rsidRPr="004B7085" w:rsidRDefault="00F05E9A" w:rsidP="00A66688">
      <w:pPr>
        <w:pStyle w:val="a4"/>
        <w:ind w:firstLine="709"/>
        <w:rPr>
          <w:szCs w:val="28"/>
        </w:rPr>
      </w:pPr>
      <w:r w:rsidRPr="004B7085">
        <w:rPr>
          <w:bCs/>
          <w:szCs w:val="28"/>
        </w:rPr>
        <w:t xml:space="preserve">Доходи місцевих бюджетів </w:t>
      </w:r>
      <w:r w:rsidRPr="004B7085">
        <w:rPr>
          <w:szCs w:val="28"/>
        </w:rPr>
        <w:t>(без трансфертів</w:t>
      </w:r>
      <w:r w:rsidRPr="004B7085">
        <w:rPr>
          <w:bCs/>
          <w:szCs w:val="28"/>
        </w:rPr>
        <w:t xml:space="preserve">) </w:t>
      </w:r>
      <w:r w:rsidRPr="004B7085">
        <w:rPr>
          <w:szCs w:val="28"/>
        </w:rPr>
        <w:t>за січень-червень 2016 року зросли на  1</w:t>
      </w:r>
      <w:r w:rsidR="00497D66">
        <w:rPr>
          <w:szCs w:val="28"/>
        </w:rPr>
        <w:t>0 907.5  тис. гривень або на 70,</w:t>
      </w:r>
      <w:r w:rsidRPr="004B7085">
        <w:rPr>
          <w:szCs w:val="28"/>
        </w:rPr>
        <w:t>9% у порівнянні з аналогічним періодом 2015 року і складають  26</w:t>
      </w:r>
      <w:r w:rsidR="00497D66">
        <w:rPr>
          <w:szCs w:val="28"/>
        </w:rPr>
        <w:t> </w:t>
      </w:r>
      <w:r w:rsidRPr="004B7085">
        <w:rPr>
          <w:szCs w:val="28"/>
        </w:rPr>
        <w:t>300</w:t>
      </w:r>
      <w:r w:rsidR="00497D66">
        <w:rPr>
          <w:szCs w:val="28"/>
        </w:rPr>
        <w:t>,</w:t>
      </w:r>
      <w:r w:rsidRPr="004B7085">
        <w:rPr>
          <w:szCs w:val="28"/>
        </w:rPr>
        <w:t xml:space="preserve">4 тис. гривень. </w:t>
      </w:r>
    </w:p>
    <w:p w:rsidR="00F05E9A" w:rsidRPr="004B7085" w:rsidRDefault="00A133FF" w:rsidP="00A66688">
      <w:pPr>
        <w:spacing w:after="0" w:line="240" w:lineRule="auto"/>
        <w:ind w:firstLine="720"/>
        <w:jc w:val="both"/>
        <w:rPr>
          <w:rFonts w:ascii="Times New Roman" w:eastAsia="Times New Roman" w:hAnsi="Times New Roman" w:cs="Times New Roman"/>
          <w:b/>
          <w:sz w:val="28"/>
          <w:szCs w:val="28"/>
          <w:lang w:val="uk-UA"/>
        </w:rPr>
      </w:pPr>
      <w:r w:rsidRPr="004B7085">
        <w:rPr>
          <w:rFonts w:ascii="Times New Roman" w:eastAsia="Times New Roman" w:hAnsi="Times New Roman" w:cs="Times New Roman"/>
          <w:sz w:val="28"/>
          <w:szCs w:val="28"/>
          <w:lang w:val="uk-UA"/>
        </w:rPr>
        <w:t xml:space="preserve">Найвищий відсоток виконання доходної частини місцевих бюджетів  – по </w:t>
      </w:r>
      <w:proofErr w:type="spellStart"/>
      <w:r w:rsidRPr="004B7085">
        <w:rPr>
          <w:rFonts w:ascii="Times New Roman" w:eastAsia="Times New Roman" w:hAnsi="Times New Roman" w:cs="Times New Roman"/>
          <w:sz w:val="28"/>
          <w:szCs w:val="28"/>
          <w:lang w:val="uk-UA"/>
        </w:rPr>
        <w:t>Гринівській</w:t>
      </w:r>
      <w:proofErr w:type="spellEnd"/>
      <w:r w:rsidRPr="004B7085">
        <w:rPr>
          <w:rFonts w:ascii="Times New Roman" w:hAnsi="Times New Roman" w:cs="Times New Roman"/>
          <w:sz w:val="28"/>
          <w:szCs w:val="28"/>
          <w:lang w:val="uk-UA"/>
        </w:rPr>
        <w:t xml:space="preserve"> (154,7%), </w:t>
      </w:r>
      <w:r w:rsidRPr="004B7085">
        <w:rPr>
          <w:rFonts w:ascii="Times New Roman" w:eastAsia="Times New Roman" w:hAnsi="Times New Roman" w:cs="Times New Roman"/>
          <w:sz w:val="28"/>
          <w:szCs w:val="28"/>
          <w:lang w:val="uk-UA"/>
        </w:rPr>
        <w:t xml:space="preserve"> </w:t>
      </w:r>
      <w:proofErr w:type="spellStart"/>
      <w:r w:rsidRPr="004B7085">
        <w:rPr>
          <w:rFonts w:ascii="Times New Roman" w:eastAsia="Times New Roman" w:hAnsi="Times New Roman" w:cs="Times New Roman"/>
          <w:sz w:val="28"/>
          <w:szCs w:val="28"/>
          <w:lang w:val="uk-UA"/>
        </w:rPr>
        <w:t>Курманівській</w:t>
      </w:r>
      <w:proofErr w:type="spellEnd"/>
      <w:r w:rsidRPr="004B7085">
        <w:rPr>
          <w:rFonts w:ascii="Times New Roman" w:eastAsia="Times New Roman" w:hAnsi="Times New Roman" w:cs="Times New Roman"/>
          <w:sz w:val="28"/>
          <w:szCs w:val="28"/>
          <w:lang w:val="uk-UA"/>
        </w:rPr>
        <w:t xml:space="preserve">  (145,0%) і</w:t>
      </w:r>
      <w:r w:rsidRPr="004B7085">
        <w:rPr>
          <w:rFonts w:ascii="Times New Roman" w:hAnsi="Times New Roman" w:cs="Times New Roman"/>
          <w:sz w:val="28"/>
          <w:szCs w:val="28"/>
          <w:lang w:val="uk-UA"/>
        </w:rPr>
        <w:t xml:space="preserve"> </w:t>
      </w:r>
      <w:r w:rsidRPr="004B7085">
        <w:rPr>
          <w:rFonts w:ascii="Times New Roman" w:eastAsia="Times New Roman" w:hAnsi="Times New Roman" w:cs="Times New Roman"/>
          <w:sz w:val="28"/>
          <w:szCs w:val="28"/>
          <w:lang w:val="uk-UA"/>
        </w:rPr>
        <w:t xml:space="preserve">Ч.Слобідській </w:t>
      </w:r>
      <w:r w:rsidRPr="004B7085">
        <w:rPr>
          <w:rFonts w:ascii="Times New Roman" w:hAnsi="Times New Roman" w:cs="Times New Roman"/>
          <w:sz w:val="28"/>
          <w:szCs w:val="28"/>
          <w:lang w:val="uk-UA"/>
        </w:rPr>
        <w:t xml:space="preserve"> (122,7%) сільських радах</w:t>
      </w:r>
      <w:r w:rsidRPr="004B7085">
        <w:rPr>
          <w:rFonts w:ascii="Times New Roman" w:eastAsia="Times New Roman" w:hAnsi="Times New Roman" w:cs="Times New Roman"/>
          <w:sz w:val="28"/>
          <w:szCs w:val="28"/>
          <w:lang w:val="uk-UA"/>
        </w:rPr>
        <w:t xml:space="preserve"> </w:t>
      </w:r>
      <w:r w:rsidRPr="004B7085">
        <w:rPr>
          <w:rFonts w:ascii="Times New Roman" w:hAnsi="Times New Roman" w:cs="Times New Roman"/>
          <w:sz w:val="28"/>
          <w:szCs w:val="28"/>
          <w:lang w:val="uk-UA"/>
        </w:rPr>
        <w:t>та по районному</w:t>
      </w:r>
      <w:r w:rsidRPr="004B7085">
        <w:rPr>
          <w:rFonts w:ascii="Times New Roman" w:eastAsia="Times New Roman" w:hAnsi="Times New Roman" w:cs="Times New Roman"/>
          <w:sz w:val="28"/>
          <w:szCs w:val="28"/>
          <w:lang w:val="uk-UA"/>
        </w:rPr>
        <w:t xml:space="preserve"> бюджет</w:t>
      </w:r>
      <w:r w:rsidRPr="004B7085">
        <w:rPr>
          <w:rFonts w:ascii="Times New Roman" w:hAnsi="Times New Roman" w:cs="Times New Roman"/>
          <w:sz w:val="28"/>
          <w:szCs w:val="28"/>
          <w:lang w:val="uk-UA"/>
        </w:rPr>
        <w:t>у</w:t>
      </w:r>
      <w:r w:rsidRPr="004B7085">
        <w:rPr>
          <w:rFonts w:ascii="Times New Roman" w:eastAsia="Times New Roman" w:hAnsi="Times New Roman" w:cs="Times New Roman"/>
          <w:sz w:val="28"/>
          <w:szCs w:val="28"/>
          <w:lang w:val="uk-UA"/>
        </w:rPr>
        <w:t xml:space="preserve"> -  142,4 %.</w:t>
      </w:r>
      <w:r w:rsidRPr="004B7085">
        <w:rPr>
          <w:rFonts w:ascii="Times New Roman" w:eastAsia="Times New Roman" w:hAnsi="Times New Roman" w:cs="Times New Roman"/>
          <w:b/>
          <w:sz w:val="28"/>
          <w:szCs w:val="28"/>
          <w:lang w:val="uk-UA"/>
        </w:rPr>
        <w:t xml:space="preserve"> </w:t>
      </w:r>
    </w:p>
    <w:p w:rsidR="00F05E9A" w:rsidRPr="004B7085" w:rsidRDefault="00F05E9A" w:rsidP="00A66688">
      <w:pPr>
        <w:spacing w:after="0" w:line="240" w:lineRule="auto"/>
        <w:ind w:firstLine="851"/>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Суб’єктами малого та середнього бізнесу за  </w:t>
      </w:r>
      <w:r w:rsidR="00CD6C9F">
        <w:rPr>
          <w:rFonts w:ascii="Times New Roman" w:hAnsi="Times New Roman" w:cs="Times New Roman"/>
          <w:sz w:val="28"/>
          <w:szCs w:val="28"/>
          <w:lang w:val="uk-UA"/>
        </w:rPr>
        <w:t>це</w:t>
      </w:r>
      <w:r w:rsidRPr="004B7085">
        <w:rPr>
          <w:rFonts w:ascii="Times New Roman" w:hAnsi="Times New Roman" w:cs="Times New Roman"/>
          <w:sz w:val="28"/>
          <w:szCs w:val="28"/>
          <w:lang w:val="uk-UA"/>
        </w:rPr>
        <w:t>й період сплачено до бюджету   коштів в сумі 1</w:t>
      </w:r>
      <w:r w:rsidR="00196D9E">
        <w:rPr>
          <w:rFonts w:ascii="Times New Roman" w:hAnsi="Times New Roman" w:cs="Times New Roman"/>
          <w:sz w:val="28"/>
          <w:szCs w:val="28"/>
          <w:lang w:val="uk-UA"/>
        </w:rPr>
        <w:t xml:space="preserve"> </w:t>
      </w:r>
      <w:r w:rsidRPr="004B7085">
        <w:rPr>
          <w:rFonts w:ascii="Times New Roman" w:hAnsi="Times New Roman" w:cs="Times New Roman"/>
          <w:sz w:val="28"/>
          <w:szCs w:val="28"/>
          <w:lang w:val="uk-UA"/>
        </w:rPr>
        <w:t xml:space="preserve">551,1 тис. гривень, що становить </w:t>
      </w:r>
      <w:r w:rsidR="00196D9E">
        <w:rPr>
          <w:rFonts w:ascii="Times New Roman" w:hAnsi="Times New Roman" w:cs="Times New Roman"/>
          <w:sz w:val="28"/>
          <w:szCs w:val="28"/>
          <w:lang w:val="uk-UA"/>
        </w:rPr>
        <w:t>6</w:t>
      </w:r>
      <w:r w:rsidRPr="004B7085">
        <w:rPr>
          <w:rFonts w:ascii="Times New Roman" w:hAnsi="Times New Roman" w:cs="Times New Roman"/>
          <w:sz w:val="28"/>
          <w:szCs w:val="28"/>
          <w:lang w:val="uk-UA"/>
        </w:rPr>
        <w:t>% до загальних надходжень до  бюджету за звітний період та на 21%</w:t>
      </w:r>
      <w:r w:rsidR="0067397B" w:rsidRPr="004B7085">
        <w:rPr>
          <w:rFonts w:ascii="Times New Roman" w:hAnsi="Times New Roman" w:cs="Times New Roman"/>
          <w:sz w:val="28"/>
          <w:szCs w:val="28"/>
          <w:lang w:val="uk-UA"/>
        </w:rPr>
        <w:t xml:space="preserve"> більше </w:t>
      </w:r>
      <w:r w:rsidRPr="004B7085">
        <w:rPr>
          <w:rFonts w:ascii="Times New Roman" w:hAnsi="Times New Roman" w:cs="Times New Roman"/>
          <w:sz w:val="28"/>
          <w:szCs w:val="28"/>
          <w:lang w:val="uk-UA"/>
        </w:rPr>
        <w:t xml:space="preserve"> рівня минулого року.</w:t>
      </w:r>
    </w:p>
    <w:p w:rsidR="00F05E9A" w:rsidRPr="004B7085" w:rsidRDefault="000F5CA4" w:rsidP="00A66688">
      <w:pPr>
        <w:spacing w:after="0" w:line="240" w:lineRule="auto"/>
        <w:ind w:firstLine="851"/>
        <w:jc w:val="both"/>
        <w:rPr>
          <w:rFonts w:ascii="Times New Roman" w:eastAsia="Times New Roman" w:hAnsi="Times New Roman" w:cs="Times New Roman"/>
          <w:color w:val="000000"/>
          <w:sz w:val="28"/>
          <w:szCs w:val="28"/>
        </w:rPr>
      </w:pPr>
      <w:r w:rsidRPr="004B7085">
        <w:rPr>
          <w:rFonts w:ascii="Times New Roman" w:eastAsia="Times New Roman" w:hAnsi="Times New Roman" w:cs="Times New Roman"/>
          <w:sz w:val="28"/>
          <w:szCs w:val="28"/>
          <w:lang w:val="uk-UA"/>
        </w:rPr>
        <w:t>З</w:t>
      </w:r>
      <w:r w:rsidR="00F05E9A" w:rsidRPr="004B7085">
        <w:rPr>
          <w:rFonts w:ascii="Times New Roman" w:eastAsia="Times New Roman" w:hAnsi="Times New Roman" w:cs="Times New Roman"/>
          <w:sz w:val="28"/>
          <w:szCs w:val="28"/>
        </w:rPr>
        <w:t xml:space="preserve">а  </w:t>
      </w:r>
      <w:proofErr w:type="spellStart"/>
      <w:r w:rsidR="00F05E9A" w:rsidRPr="004B7085">
        <w:rPr>
          <w:rFonts w:ascii="Times New Roman" w:eastAsia="Times New Roman" w:hAnsi="Times New Roman" w:cs="Times New Roman"/>
          <w:sz w:val="28"/>
          <w:szCs w:val="28"/>
        </w:rPr>
        <w:t>січень-травень</w:t>
      </w:r>
      <w:proofErr w:type="spellEnd"/>
      <w:r w:rsidR="00F05E9A" w:rsidRPr="004B7085">
        <w:rPr>
          <w:rFonts w:ascii="Times New Roman" w:eastAsia="Times New Roman" w:hAnsi="Times New Roman" w:cs="Times New Roman"/>
          <w:sz w:val="28"/>
          <w:szCs w:val="28"/>
        </w:rPr>
        <w:t xml:space="preserve"> 2016</w:t>
      </w:r>
      <w:r w:rsidR="00F05E9A" w:rsidRPr="004B7085">
        <w:rPr>
          <w:rFonts w:ascii="Times New Roman" w:hAnsi="Times New Roman" w:cs="Times New Roman"/>
          <w:sz w:val="28"/>
          <w:szCs w:val="28"/>
          <w:lang w:val="uk-UA"/>
        </w:rPr>
        <w:t xml:space="preserve"> </w:t>
      </w:r>
      <w:r w:rsidR="00F05E9A" w:rsidRPr="004B7085">
        <w:rPr>
          <w:rFonts w:ascii="Times New Roman" w:hAnsi="Times New Roman" w:cs="Times New Roman"/>
          <w:sz w:val="28"/>
          <w:szCs w:val="28"/>
        </w:rPr>
        <w:t xml:space="preserve">року </w:t>
      </w:r>
      <w:r w:rsidR="00F05E9A" w:rsidRPr="004B7085">
        <w:rPr>
          <w:rFonts w:ascii="Times New Roman" w:hAnsi="Times New Roman" w:cs="Times New Roman"/>
          <w:sz w:val="28"/>
          <w:szCs w:val="28"/>
          <w:lang w:val="uk-UA"/>
        </w:rPr>
        <w:t>мобілізовано</w:t>
      </w:r>
      <w:r w:rsidR="00196D9E">
        <w:rPr>
          <w:rFonts w:ascii="Times New Roman" w:hAnsi="Times New Roman" w:cs="Times New Roman"/>
          <w:sz w:val="28"/>
          <w:szCs w:val="28"/>
          <w:lang w:val="uk-UA"/>
        </w:rPr>
        <w:t>:</w:t>
      </w:r>
      <w:r w:rsidR="00F05E9A" w:rsidRPr="004B7085">
        <w:rPr>
          <w:rFonts w:ascii="Times New Roman" w:hAnsi="Times New Roman" w:cs="Times New Roman"/>
          <w:sz w:val="28"/>
          <w:szCs w:val="28"/>
          <w:lang w:val="uk-UA"/>
        </w:rPr>
        <w:t xml:space="preserve"> </w:t>
      </w:r>
      <w:r w:rsidR="00F05E9A" w:rsidRPr="004B7085">
        <w:rPr>
          <w:rFonts w:ascii="Times New Roman" w:eastAsia="Times New Roman" w:hAnsi="Times New Roman" w:cs="Times New Roman"/>
          <w:color w:val="000000"/>
          <w:sz w:val="28"/>
          <w:szCs w:val="28"/>
        </w:rPr>
        <w:t xml:space="preserve">до </w:t>
      </w:r>
      <w:proofErr w:type="spellStart"/>
      <w:r w:rsidR="00F05E9A" w:rsidRPr="004B7085">
        <w:rPr>
          <w:rFonts w:ascii="Times New Roman" w:eastAsia="Times New Roman" w:hAnsi="Times New Roman" w:cs="Times New Roman"/>
          <w:color w:val="000000"/>
          <w:sz w:val="28"/>
          <w:szCs w:val="28"/>
        </w:rPr>
        <w:t>Зведеного</w:t>
      </w:r>
      <w:proofErr w:type="spellEnd"/>
      <w:r w:rsidR="00F05E9A" w:rsidRPr="004B7085">
        <w:rPr>
          <w:rFonts w:ascii="Times New Roman" w:eastAsia="Times New Roman" w:hAnsi="Times New Roman" w:cs="Times New Roman"/>
          <w:color w:val="000000"/>
          <w:sz w:val="28"/>
          <w:szCs w:val="28"/>
        </w:rPr>
        <w:t xml:space="preserve"> бюджету  </w:t>
      </w:r>
      <w:r w:rsidRPr="004B7085">
        <w:rPr>
          <w:rFonts w:ascii="Times New Roman" w:eastAsia="Times New Roman" w:hAnsi="Times New Roman" w:cs="Times New Roman"/>
          <w:color w:val="000000"/>
          <w:sz w:val="28"/>
          <w:szCs w:val="28"/>
          <w:lang w:val="uk-UA"/>
        </w:rPr>
        <w:t xml:space="preserve">коштів в сумі </w:t>
      </w:r>
      <w:r w:rsidR="00F05E9A" w:rsidRPr="004B7085">
        <w:rPr>
          <w:rFonts w:ascii="Times New Roman" w:eastAsia="Times New Roman" w:hAnsi="Times New Roman" w:cs="Times New Roman"/>
          <w:color w:val="000000"/>
          <w:sz w:val="28"/>
          <w:szCs w:val="28"/>
        </w:rPr>
        <w:t>37</w:t>
      </w:r>
      <w:r w:rsidRPr="004B7085">
        <w:rPr>
          <w:rFonts w:ascii="Times New Roman" w:eastAsia="Times New Roman" w:hAnsi="Times New Roman" w:cs="Times New Roman"/>
          <w:color w:val="000000"/>
          <w:sz w:val="28"/>
          <w:szCs w:val="28"/>
          <w:lang w:val="uk-UA"/>
        </w:rPr>
        <w:t xml:space="preserve"> </w:t>
      </w:r>
      <w:r w:rsidR="00F05E9A" w:rsidRPr="004B7085">
        <w:rPr>
          <w:rFonts w:ascii="Times New Roman" w:eastAsia="Times New Roman" w:hAnsi="Times New Roman" w:cs="Times New Roman"/>
          <w:color w:val="000000"/>
          <w:sz w:val="28"/>
          <w:szCs w:val="28"/>
        </w:rPr>
        <w:t>085,7</w:t>
      </w:r>
      <w:r w:rsidR="00F05E9A" w:rsidRPr="004B7085">
        <w:rPr>
          <w:rFonts w:ascii="Times New Roman" w:eastAsia="Times New Roman" w:hAnsi="Times New Roman" w:cs="Times New Roman"/>
          <w:color w:val="000000"/>
          <w:sz w:val="28"/>
          <w:szCs w:val="28"/>
          <w:lang w:val="uk-UA"/>
        </w:rPr>
        <w:t xml:space="preserve"> </w:t>
      </w:r>
      <w:r w:rsidR="00F05E9A" w:rsidRPr="004B7085">
        <w:rPr>
          <w:rFonts w:ascii="Times New Roman" w:eastAsia="Times New Roman" w:hAnsi="Times New Roman" w:cs="Times New Roman"/>
          <w:color w:val="000000"/>
          <w:sz w:val="28"/>
          <w:szCs w:val="28"/>
        </w:rPr>
        <w:t>тис.</w:t>
      </w:r>
      <w:r w:rsidR="00F05E9A" w:rsidRPr="004B7085">
        <w:rPr>
          <w:rFonts w:ascii="Times New Roman" w:eastAsia="Times New Roman" w:hAnsi="Times New Roman" w:cs="Times New Roman"/>
          <w:color w:val="000000"/>
          <w:sz w:val="28"/>
          <w:szCs w:val="28"/>
          <w:lang w:val="uk-UA"/>
        </w:rPr>
        <w:t xml:space="preserve"> </w:t>
      </w:r>
      <w:proofErr w:type="spellStart"/>
      <w:r w:rsidR="00F05E9A" w:rsidRPr="004B7085">
        <w:rPr>
          <w:rFonts w:ascii="Times New Roman" w:eastAsia="Times New Roman" w:hAnsi="Times New Roman" w:cs="Times New Roman"/>
          <w:color w:val="000000"/>
          <w:sz w:val="28"/>
          <w:szCs w:val="28"/>
        </w:rPr>
        <w:t>гр</w:t>
      </w:r>
      <w:r w:rsidR="00937F15">
        <w:rPr>
          <w:rFonts w:ascii="Times New Roman" w:eastAsia="Times New Roman" w:hAnsi="Times New Roman" w:cs="Times New Roman"/>
          <w:color w:val="000000"/>
          <w:sz w:val="28"/>
          <w:szCs w:val="28"/>
          <w:lang w:val="uk-UA"/>
        </w:rPr>
        <w:t>ивень</w:t>
      </w:r>
      <w:proofErr w:type="spellEnd"/>
      <w:r w:rsidR="00F05E9A" w:rsidRPr="004B7085">
        <w:rPr>
          <w:rFonts w:ascii="Times New Roman" w:eastAsia="Times New Roman" w:hAnsi="Times New Roman" w:cs="Times New Roman"/>
          <w:color w:val="000000"/>
          <w:sz w:val="28"/>
          <w:szCs w:val="28"/>
        </w:rPr>
        <w:t xml:space="preserve">, </w:t>
      </w:r>
      <w:proofErr w:type="spellStart"/>
      <w:r w:rsidR="00F05E9A" w:rsidRPr="004B7085">
        <w:rPr>
          <w:rFonts w:ascii="Times New Roman" w:eastAsia="Times New Roman" w:hAnsi="Times New Roman" w:cs="Times New Roman"/>
          <w:color w:val="000000"/>
          <w:sz w:val="28"/>
          <w:szCs w:val="28"/>
        </w:rPr>
        <w:t>що</w:t>
      </w:r>
      <w:proofErr w:type="spellEnd"/>
      <w:r w:rsidR="00F05E9A" w:rsidRPr="004B7085">
        <w:rPr>
          <w:rFonts w:ascii="Times New Roman" w:eastAsia="Times New Roman" w:hAnsi="Times New Roman" w:cs="Times New Roman"/>
          <w:color w:val="000000"/>
          <w:sz w:val="28"/>
          <w:szCs w:val="28"/>
        </w:rPr>
        <w:t xml:space="preserve"> становить 145,7% </w:t>
      </w:r>
      <w:r w:rsidR="00F05E9A" w:rsidRPr="004B7085">
        <w:rPr>
          <w:rFonts w:ascii="Times New Roman" w:hAnsi="Times New Roman" w:cs="Times New Roman"/>
          <w:color w:val="000000"/>
          <w:sz w:val="28"/>
          <w:szCs w:val="28"/>
          <w:lang w:val="uk-UA"/>
        </w:rPr>
        <w:t>до</w:t>
      </w:r>
      <w:r w:rsidR="00F05E9A" w:rsidRPr="004B7085">
        <w:rPr>
          <w:rFonts w:ascii="Times New Roman" w:eastAsia="Times New Roman" w:hAnsi="Times New Roman" w:cs="Times New Roman"/>
          <w:color w:val="000000"/>
          <w:sz w:val="28"/>
          <w:szCs w:val="28"/>
        </w:rPr>
        <w:t xml:space="preserve">  </w:t>
      </w:r>
      <w:proofErr w:type="spellStart"/>
      <w:r w:rsidR="00F05E9A" w:rsidRPr="004B7085">
        <w:rPr>
          <w:rFonts w:ascii="Times New Roman" w:eastAsia="Times New Roman" w:hAnsi="Times New Roman" w:cs="Times New Roman"/>
          <w:color w:val="000000"/>
          <w:sz w:val="28"/>
          <w:szCs w:val="28"/>
        </w:rPr>
        <w:t>завдання</w:t>
      </w:r>
      <w:proofErr w:type="spellEnd"/>
      <w:r w:rsidR="00196D9E">
        <w:rPr>
          <w:rFonts w:ascii="Times New Roman" w:eastAsia="Times New Roman" w:hAnsi="Times New Roman" w:cs="Times New Roman"/>
          <w:color w:val="000000"/>
          <w:sz w:val="28"/>
          <w:szCs w:val="28"/>
          <w:lang w:val="uk-UA"/>
        </w:rPr>
        <w:t>;</w:t>
      </w:r>
      <w:r w:rsidRPr="004B7085">
        <w:rPr>
          <w:rFonts w:ascii="Times New Roman" w:eastAsia="Times New Roman" w:hAnsi="Times New Roman" w:cs="Times New Roman"/>
          <w:color w:val="000000"/>
          <w:sz w:val="28"/>
          <w:szCs w:val="28"/>
          <w:lang w:val="uk-UA"/>
        </w:rPr>
        <w:t xml:space="preserve"> </w:t>
      </w:r>
      <w:r w:rsidR="00F05E9A" w:rsidRPr="004B7085">
        <w:rPr>
          <w:rFonts w:ascii="Times New Roman" w:eastAsia="Times New Roman" w:hAnsi="Times New Roman" w:cs="Times New Roman"/>
          <w:b/>
          <w:color w:val="000000"/>
          <w:sz w:val="28"/>
          <w:szCs w:val="28"/>
        </w:rPr>
        <w:t xml:space="preserve"> </w:t>
      </w:r>
      <w:r w:rsidR="00F05E9A" w:rsidRPr="004B7085">
        <w:rPr>
          <w:rFonts w:ascii="Times New Roman" w:eastAsia="Times New Roman" w:hAnsi="Times New Roman" w:cs="Times New Roman"/>
          <w:color w:val="000000"/>
          <w:sz w:val="28"/>
          <w:szCs w:val="28"/>
        </w:rPr>
        <w:t>до Державного бюджету  – 7</w:t>
      </w:r>
      <w:r w:rsidRPr="004B7085">
        <w:rPr>
          <w:rFonts w:ascii="Times New Roman" w:eastAsia="Times New Roman" w:hAnsi="Times New Roman" w:cs="Times New Roman"/>
          <w:color w:val="000000"/>
          <w:sz w:val="28"/>
          <w:szCs w:val="28"/>
          <w:lang w:val="uk-UA"/>
        </w:rPr>
        <w:t xml:space="preserve"> </w:t>
      </w:r>
      <w:r w:rsidR="00F05E9A" w:rsidRPr="004B7085">
        <w:rPr>
          <w:rFonts w:ascii="Times New Roman" w:eastAsia="Times New Roman" w:hAnsi="Times New Roman" w:cs="Times New Roman"/>
          <w:color w:val="000000"/>
          <w:sz w:val="28"/>
          <w:szCs w:val="28"/>
        </w:rPr>
        <w:t>761,5</w:t>
      </w:r>
      <w:r w:rsidRPr="004B7085">
        <w:rPr>
          <w:rFonts w:ascii="Times New Roman" w:eastAsia="Times New Roman" w:hAnsi="Times New Roman" w:cs="Times New Roman"/>
          <w:color w:val="000000"/>
          <w:sz w:val="28"/>
          <w:szCs w:val="28"/>
          <w:lang w:val="uk-UA"/>
        </w:rPr>
        <w:t xml:space="preserve"> </w:t>
      </w:r>
      <w:r w:rsidR="00F05E9A" w:rsidRPr="004B7085">
        <w:rPr>
          <w:rFonts w:ascii="Times New Roman" w:eastAsia="Times New Roman" w:hAnsi="Times New Roman" w:cs="Times New Roman"/>
          <w:color w:val="000000"/>
          <w:sz w:val="28"/>
          <w:szCs w:val="28"/>
        </w:rPr>
        <w:t>тис.</w:t>
      </w:r>
      <w:r w:rsidRPr="004B7085">
        <w:rPr>
          <w:rFonts w:ascii="Times New Roman" w:eastAsia="Times New Roman" w:hAnsi="Times New Roman" w:cs="Times New Roman"/>
          <w:color w:val="000000"/>
          <w:sz w:val="28"/>
          <w:szCs w:val="28"/>
          <w:lang w:val="uk-UA"/>
        </w:rPr>
        <w:t xml:space="preserve"> </w:t>
      </w:r>
      <w:proofErr w:type="spellStart"/>
      <w:r w:rsidR="00F05E9A" w:rsidRPr="004B7085">
        <w:rPr>
          <w:rFonts w:ascii="Times New Roman" w:eastAsia="Times New Roman" w:hAnsi="Times New Roman" w:cs="Times New Roman"/>
          <w:color w:val="000000"/>
          <w:sz w:val="28"/>
          <w:szCs w:val="28"/>
        </w:rPr>
        <w:t>гр</w:t>
      </w:r>
      <w:r w:rsidR="00937F15">
        <w:rPr>
          <w:rFonts w:ascii="Times New Roman" w:eastAsia="Times New Roman" w:hAnsi="Times New Roman" w:cs="Times New Roman"/>
          <w:color w:val="000000"/>
          <w:sz w:val="28"/>
          <w:szCs w:val="28"/>
          <w:lang w:val="uk-UA"/>
        </w:rPr>
        <w:t>ивень</w:t>
      </w:r>
      <w:proofErr w:type="spellEnd"/>
      <w:r w:rsidR="00F05E9A" w:rsidRPr="004B7085">
        <w:rPr>
          <w:rFonts w:ascii="Times New Roman" w:eastAsia="Times New Roman" w:hAnsi="Times New Roman" w:cs="Times New Roman"/>
          <w:color w:val="000000"/>
          <w:sz w:val="28"/>
          <w:szCs w:val="28"/>
        </w:rPr>
        <w:t xml:space="preserve">, </w:t>
      </w:r>
      <w:proofErr w:type="spellStart"/>
      <w:r w:rsidR="00F05E9A" w:rsidRPr="004B7085">
        <w:rPr>
          <w:rFonts w:ascii="Times New Roman" w:eastAsia="Times New Roman" w:hAnsi="Times New Roman" w:cs="Times New Roman"/>
          <w:color w:val="000000"/>
          <w:sz w:val="28"/>
          <w:szCs w:val="28"/>
        </w:rPr>
        <w:t>виконання</w:t>
      </w:r>
      <w:proofErr w:type="spellEnd"/>
      <w:r w:rsidR="00F05E9A" w:rsidRPr="004B7085">
        <w:rPr>
          <w:rFonts w:ascii="Times New Roman" w:eastAsia="Times New Roman" w:hAnsi="Times New Roman" w:cs="Times New Roman"/>
          <w:color w:val="000000"/>
          <w:sz w:val="28"/>
          <w:szCs w:val="28"/>
        </w:rPr>
        <w:t xml:space="preserve"> </w:t>
      </w:r>
      <w:proofErr w:type="spellStart"/>
      <w:r w:rsidR="00F05E9A" w:rsidRPr="004B7085">
        <w:rPr>
          <w:rFonts w:ascii="Times New Roman" w:eastAsia="Times New Roman" w:hAnsi="Times New Roman" w:cs="Times New Roman"/>
          <w:color w:val="000000"/>
          <w:sz w:val="28"/>
          <w:szCs w:val="28"/>
        </w:rPr>
        <w:t>прогнозних</w:t>
      </w:r>
      <w:proofErr w:type="spellEnd"/>
      <w:r w:rsidR="00F05E9A" w:rsidRPr="004B7085">
        <w:rPr>
          <w:rFonts w:ascii="Times New Roman" w:eastAsia="Times New Roman" w:hAnsi="Times New Roman" w:cs="Times New Roman"/>
          <w:color w:val="000000"/>
          <w:sz w:val="28"/>
          <w:szCs w:val="28"/>
        </w:rPr>
        <w:t xml:space="preserve"> </w:t>
      </w:r>
      <w:proofErr w:type="spellStart"/>
      <w:r w:rsidR="00F05E9A" w:rsidRPr="004B7085">
        <w:rPr>
          <w:rFonts w:ascii="Times New Roman" w:eastAsia="Times New Roman" w:hAnsi="Times New Roman" w:cs="Times New Roman"/>
          <w:color w:val="000000"/>
          <w:sz w:val="28"/>
          <w:szCs w:val="28"/>
        </w:rPr>
        <w:t>показників</w:t>
      </w:r>
      <w:proofErr w:type="spellEnd"/>
      <w:r w:rsidR="00F05E9A" w:rsidRPr="004B7085">
        <w:rPr>
          <w:rFonts w:ascii="Times New Roman" w:eastAsia="Times New Roman" w:hAnsi="Times New Roman" w:cs="Times New Roman"/>
          <w:color w:val="000000"/>
          <w:sz w:val="28"/>
          <w:szCs w:val="28"/>
        </w:rPr>
        <w:t xml:space="preserve"> </w:t>
      </w:r>
      <w:r w:rsidR="00F05E9A" w:rsidRPr="004B7085">
        <w:rPr>
          <w:rFonts w:ascii="Times New Roman" w:hAnsi="Times New Roman" w:cs="Times New Roman"/>
          <w:color w:val="000000"/>
          <w:sz w:val="28"/>
          <w:szCs w:val="28"/>
          <w:lang w:val="uk-UA"/>
        </w:rPr>
        <w:t xml:space="preserve">склало </w:t>
      </w:r>
      <w:r w:rsidR="00F05E9A" w:rsidRPr="004B7085">
        <w:rPr>
          <w:rFonts w:ascii="Times New Roman" w:eastAsia="Times New Roman" w:hAnsi="Times New Roman" w:cs="Times New Roman"/>
          <w:color w:val="000000"/>
          <w:sz w:val="28"/>
          <w:szCs w:val="28"/>
        </w:rPr>
        <w:t xml:space="preserve"> 156,8%</w:t>
      </w:r>
      <w:r w:rsidR="00F05E9A" w:rsidRPr="004B7085">
        <w:rPr>
          <w:rFonts w:ascii="Times New Roman" w:hAnsi="Times New Roman" w:cs="Times New Roman"/>
          <w:color w:val="000000"/>
          <w:sz w:val="28"/>
          <w:szCs w:val="28"/>
          <w:lang w:val="uk-UA"/>
        </w:rPr>
        <w:t xml:space="preserve">; </w:t>
      </w:r>
      <w:r w:rsidR="00F05E9A" w:rsidRPr="004B7085">
        <w:rPr>
          <w:rFonts w:ascii="Times New Roman" w:eastAsia="Times New Roman" w:hAnsi="Times New Roman" w:cs="Times New Roman"/>
          <w:color w:val="000000"/>
          <w:sz w:val="28"/>
          <w:szCs w:val="28"/>
        </w:rPr>
        <w:t xml:space="preserve">до </w:t>
      </w:r>
      <w:r w:rsidRPr="004B7085">
        <w:rPr>
          <w:rFonts w:ascii="Times New Roman" w:eastAsia="Times New Roman" w:hAnsi="Times New Roman" w:cs="Times New Roman"/>
          <w:color w:val="000000"/>
          <w:sz w:val="28"/>
          <w:szCs w:val="28"/>
          <w:lang w:val="uk-UA"/>
        </w:rPr>
        <w:t>м</w:t>
      </w:r>
      <w:proofErr w:type="spellStart"/>
      <w:r w:rsidR="00F05E9A" w:rsidRPr="004B7085">
        <w:rPr>
          <w:rFonts w:ascii="Times New Roman" w:eastAsia="Times New Roman" w:hAnsi="Times New Roman" w:cs="Times New Roman"/>
          <w:color w:val="000000"/>
          <w:sz w:val="28"/>
          <w:szCs w:val="28"/>
        </w:rPr>
        <w:t>ісцевого</w:t>
      </w:r>
      <w:proofErr w:type="spellEnd"/>
      <w:r w:rsidR="00F05E9A" w:rsidRPr="004B7085">
        <w:rPr>
          <w:rFonts w:ascii="Times New Roman" w:eastAsia="Times New Roman" w:hAnsi="Times New Roman" w:cs="Times New Roman"/>
          <w:color w:val="000000"/>
          <w:sz w:val="28"/>
          <w:szCs w:val="28"/>
        </w:rPr>
        <w:t xml:space="preserve"> бюджету  </w:t>
      </w:r>
      <w:proofErr w:type="spellStart"/>
      <w:r w:rsidR="00F05E9A" w:rsidRPr="004B7085">
        <w:rPr>
          <w:rFonts w:ascii="Times New Roman" w:eastAsia="Times New Roman" w:hAnsi="Times New Roman" w:cs="Times New Roman"/>
          <w:color w:val="000000"/>
          <w:sz w:val="28"/>
          <w:szCs w:val="28"/>
        </w:rPr>
        <w:t>надійшло</w:t>
      </w:r>
      <w:proofErr w:type="spellEnd"/>
      <w:r w:rsidR="00F05E9A" w:rsidRPr="004B7085">
        <w:rPr>
          <w:rFonts w:ascii="Times New Roman" w:eastAsia="Times New Roman" w:hAnsi="Times New Roman" w:cs="Times New Roman"/>
          <w:color w:val="000000"/>
          <w:sz w:val="28"/>
          <w:szCs w:val="28"/>
        </w:rPr>
        <w:t xml:space="preserve">  </w:t>
      </w:r>
      <w:r w:rsidR="00F05E9A" w:rsidRPr="004B7085">
        <w:rPr>
          <w:rFonts w:ascii="Times New Roman" w:hAnsi="Times New Roman" w:cs="Times New Roman"/>
          <w:color w:val="000000"/>
          <w:sz w:val="28"/>
          <w:szCs w:val="28"/>
          <w:lang w:val="uk-UA"/>
        </w:rPr>
        <w:t xml:space="preserve">коштів </w:t>
      </w:r>
      <w:proofErr w:type="gramStart"/>
      <w:r w:rsidR="00F05E9A" w:rsidRPr="004B7085">
        <w:rPr>
          <w:rFonts w:ascii="Times New Roman" w:hAnsi="Times New Roman" w:cs="Times New Roman"/>
          <w:color w:val="000000"/>
          <w:sz w:val="28"/>
          <w:szCs w:val="28"/>
          <w:lang w:val="uk-UA"/>
        </w:rPr>
        <w:t>в</w:t>
      </w:r>
      <w:proofErr w:type="gramEnd"/>
      <w:r w:rsidR="00F05E9A" w:rsidRPr="004B7085">
        <w:rPr>
          <w:rFonts w:ascii="Times New Roman" w:hAnsi="Times New Roman" w:cs="Times New Roman"/>
          <w:color w:val="000000"/>
          <w:sz w:val="28"/>
          <w:szCs w:val="28"/>
          <w:lang w:val="uk-UA"/>
        </w:rPr>
        <w:t xml:space="preserve"> сум</w:t>
      </w:r>
      <w:r w:rsidRPr="004B7085">
        <w:rPr>
          <w:rFonts w:ascii="Times New Roman" w:hAnsi="Times New Roman" w:cs="Times New Roman"/>
          <w:color w:val="000000"/>
          <w:sz w:val="28"/>
          <w:szCs w:val="28"/>
          <w:lang w:val="uk-UA"/>
        </w:rPr>
        <w:t xml:space="preserve">і </w:t>
      </w:r>
      <w:r w:rsidR="00F05E9A" w:rsidRPr="004B7085">
        <w:rPr>
          <w:rFonts w:ascii="Times New Roman" w:eastAsia="Times New Roman" w:hAnsi="Times New Roman" w:cs="Times New Roman"/>
          <w:color w:val="000000"/>
          <w:sz w:val="28"/>
          <w:szCs w:val="28"/>
        </w:rPr>
        <w:t>29</w:t>
      </w:r>
      <w:r w:rsidRPr="004B7085">
        <w:rPr>
          <w:rFonts w:ascii="Times New Roman" w:eastAsia="Times New Roman" w:hAnsi="Times New Roman" w:cs="Times New Roman"/>
          <w:color w:val="000000"/>
          <w:sz w:val="28"/>
          <w:szCs w:val="28"/>
          <w:lang w:val="uk-UA"/>
        </w:rPr>
        <w:t xml:space="preserve"> </w:t>
      </w:r>
      <w:r w:rsidR="00F05E9A" w:rsidRPr="004B7085">
        <w:rPr>
          <w:rFonts w:ascii="Times New Roman" w:eastAsia="Times New Roman" w:hAnsi="Times New Roman" w:cs="Times New Roman"/>
          <w:color w:val="000000"/>
          <w:sz w:val="28"/>
          <w:szCs w:val="28"/>
        </w:rPr>
        <w:t>324,3</w:t>
      </w:r>
      <w:r w:rsidR="00196D9E">
        <w:rPr>
          <w:rFonts w:ascii="Times New Roman" w:eastAsia="Times New Roman" w:hAnsi="Times New Roman" w:cs="Times New Roman"/>
          <w:color w:val="000000"/>
          <w:sz w:val="28"/>
          <w:szCs w:val="28"/>
          <w:lang w:val="uk-UA"/>
        </w:rPr>
        <w:t xml:space="preserve"> </w:t>
      </w:r>
      <w:r w:rsidR="00F05E9A" w:rsidRPr="004B7085">
        <w:rPr>
          <w:rFonts w:ascii="Times New Roman" w:eastAsia="Times New Roman" w:hAnsi="Times New Roman" w:cs="Times New Roman"/>
          <w:color w:val="000000"/>
          <w:sz w:val="28"/>
          <w:szCs w:val="28"/>
        </w:rPr>
        <w:t>тис.</w:t>
      </w:r>
      <w:r w:rsidRPr="004B7085">
        <w:rPr>
          <w:rFonts w:ascii="Times New Roman" w:eastAsia="Times New Roman" w:hAnsi="Times New Roman" w:cs="Times New Roman"/>
          <w:color w:val="000000"/>
          <w:sz w:val="28"/>
          <w:szCs w:val="28"/>
          <w:lang w:val="uk-UA"/>
        </w:rPr>
        <w:t xml:space="preserve"> </w:t>
      </w:r>
      <w:proofErr w:type="spellStart"/>
      <w:r w:rsidR="00F05E9A" w:rsidRPr="004B7085">
        <w:rPr>
          <w:rFonts w:ascii="Times New Roman" w:eastAsia="Times New Roman" w:hAnsi="Times New Roman" w:cs="Times New Roman"/>
          <w:color w:val="000000"/>
          <w:sz w:val="28"/>
          <w:szCs w:val="28"/>
        </w:rPr>
        <w:t>гр</w:t>
      </w:r>
      <w:r w:rsidR="00937F15">
        <w:rPr>
          <w:rFonts w:ascii="Times New Roman" w:eastAsia="Times New Roman" w:hAnsi="Times New Roman" w:cs="Times New Roman"/>
          <w:color w:val="000000"/>
          <w:sz w:val="28"/>
          <w:szCs w:val="28"/>
          <w:lang w:val="uk-UA"/>
        </w:rPr>
        <w:t>ивень</w:t>
      </w:r>
      <w:proofErr w:type="spellEnd"/>
      <w:r w:rsidR="00F05E9A" w:rsidRPr="004B7085">
        <w:rPr>
          <w:rFonts w:ascii="Times New Roman" w:eastAsia="Times New Roman" w:hAnsi="Times New Roman" w:cs="Times New Roman"/>
          <w:color w:val="000000"/>
          <w:sz w:val="28"/>
          <w:szCs w:val="28"/>
        </w:rPr>
        <w:t xml:space="preserve">, </w:t>
      </w:r>
      <w:proofErr w:type="spellStart"/>
      <w:r w:rsidR="00F05E9A" w:rsidRPr="004B7085">
        <w:rPr>
          <w:rFonts w:ascii="Times New Roman" w:eastAsia="Times New Roman" w:hAnsi="Times New Roman" w:cs="Times New Roman"/>
          <w:color w:val="000000"/>
          <w:sz w:val="28"/>
          <w:szCs w:val="28"/>
        </w:rPr>
        <w:t>виконання</w:t>
      </w:r>
      <w:proofErr w:type="spellEnd"/>
      <w:r w:rsidR="00F05E9A" w:rsidRPr="004B7085">
        <w:rPr>
          <w:rFonts w:ascii="Times New Roman" w:eastAsia="Times New Roman" w:hAnsi="Times New Roman" w:cs="Times New Roman"/>
          <w:color w:val="000000"/>
          <w:sz w:val="28"/>
          <w:szCs w:val="28"/>
        </w:rPr>
        <w:t xml:space="preserve"> </w:t>
      </w:r>
      <w:proofErr w:type="spellStart"/>
      <w:r w:rsidR="00F05E9A" w:rsidRPr="004B7085">
        <w:rPr>
          <w:rFonts w:ascii="Times New Roman" w:eastAsia="Times New Roman" w:hAnsi="Times New Roman" w:cs="Times New Roman"/>
          <w:color w:val="000000"/>
          <w:sz w:val="28"/>
          <w:szCs w:val="28"/>
        </w:rPr>
        <w:t>прогнозних</w:t>
      </w:r>
      <w:proofErr w:type="spellEnd"/>
      <w:r w:rsidR="00F05E9A" w:rsidRPr="004B7085">
        <w:rPr>
          <w:rFonts w:ascii="Times New Roman" w:eastAsia="Times New Roman" w:hAnsi="Times New Roman" w:cs="Times New Roman"/>
          <w:color w:val="000000"/>
          <w:sz w:val="28"/>
          <w:szCs w:val="28"/>
        </w:rPr>
        <w:t xml:space="preserve"> </w:t>
      </w:r>
      <w:proofErr w:type="spellStart"/>
      <w:r w:rsidR="00F05E9A" w:rsidRPr="004B7085">
        <w:rPr>
          <w:rFonts w:ascii="Times New Roman" w:eastAsia="Times New Roman" w:hAnsi="Times New Roman" w:cs="Times New Roman"/>
          <w:color w:val="000000"/>
          <w:sz w:val="28"/>
          <w:szCs w:val="28"/>
        </w:rPr>
        <w:t>показників</w:t>
      </w:r>
      <w:proofErr w:type="spellEnd"/>
      <w:r w:rsidR="00F05E9A" w:rsidRPr="004B7085">
        <w:rPr>
          <w:rFonts w:ascii="Times New Roman" w:eastAsia="Times New Roman" w:hAnsi="Times New Roman" w:cs="Times New Roman"/>
          <w:color w:val="000000"/>
          <w:sz w:val="28"/>
          <w:szCs w:val="28"/>
        </w:rPr>
        <w:t xml:space="preserve"> </w:t>
      </w:r>
      <w:r w:rsidR="00F05E9A" w:rsidRPr="004B7085">
        <w:rPr>
          <w:rFonts w:ascii="Times New Roman" w:hAnsi="Times New Roman" w:cs="Times New Roman"/>
          <w:color w:val="000000"/>
          <w:sz w:val="28"/>
          <w:szCs w:val="28"/>
          <w:lang w:val="uk-UA"/>
        </w:rPr>
        <w:t xml:space="preserve">склало </w:t>
      </w:r>
      <w:r w:rsidRPr="004B7085">
        <w:rPr>
          <w:rFonts w:ascii="Times New Roman" w:eastAsia="Times New Roman" w:hAnsi="Times New Roman" w:cs="Times New Roman"/>
          <w:color w:val="000000"/>
          <w:sz w:val="28"/>
          <w:szCs w:val="28"/>
        </w:rPr>
        <w:t>143,0%</w:t>
      </w:r>
      <w:r w:rsidR="00F05E9A" w:rsidRPr="004B7085">
        <w:rPr>
          <w:rFonts w:ascii="Times New Roman" w:eastAsia="Times New Roman" w:hAnsi="Times New Roman" w:cs="Times New Roman"/>
          <w:color w:val="000000"/>
          <w:sz w:val="28"/>
          <w:szCs w:val="28"/>
        </w:rPr>
        <w:t xml:space="preserve">.  </w:t>
      </w:r>
    </w:p>
    <w:p w:rsidR="0080648E" w:rsidRPr="004B7085" w:rsidRDefault="009931E8" w:rsidP="00A66688">
      <w:pPr>
        <w:spacing w:after="0" w:line="240" w:lineRule="auto"/>
        <w:ind w:firstLine="709"/>
        <w:jc w:val="both"/>
        <w:rPr>
          <w:rFonts w:ascii="Times New Roman" w:eastAsia="Times New Roman" w:hAnsi="Times New Roman" w:cs="Times New Roman"/>
          <w:sz w:val="28"/>
          <w:szCs w:val="28"/>
          <w:lang w:val="uk-UA"/>
        </w:rPr>
      </w:pPr>
      <w:r w:rsidRPr="004B7085">
        <w:rPr>
          <w:rFonts w:ascii="Times New Roman" w:hAnsi="Times New Roman" w:cs="Times New Roman"/>
          <w:sz w:val="28"/>
          <w:szCs w:val="28"/>
          <w:lang w:val="uk-UA"/>
        </w:rPr>
        <w:t>У звітному періоді д</w:t>
      </w:r>
      <w:r w:rsidR="0080648E" w:rsidRPr="004B7085">
        <w:rPr>
          <w:rFonts w:ascii="Times New Roman" w:hAnsi="Times New Roman" w:cs="Times New Roman"/>
          <w:sz w:val="28"/>
          <w:szCs w:val="28"/>
          <w:lang w:val="uk-UA"/>
        </w:rPr>
        <w:t>ва проекти</w:t>
      </w:r>
      <w:r w:rsidR="00196D9E">
        <w:rPr>
          <w:rFonts w:ascii="Times New Roman" w:hAnsi="Times New Roman" w:cs="Times New Roman"/>
          <w:sz w:val="28"/>
          <w:szCs w:val="28"/>
          <w:lang w:val="uk-UA"/>
        </w:rPr>
        <w:t>:</w:t>
      </w:r>
      <w:r w:rsidR="0080648E" w:rsidRPr="004B7085">
        <w:rPr>
          <w:rFonts w:ascii="Times New Roman" w:hAnsi="Times New Roman" w:cs="Times New Roman"/>
          <w:sz w:val="28"/>
          <w:szCs w:val="28"/>
          <w:lang w:val="uk-UA"/>
        </w:rPr>
        <w:t xml:space="preserve"> по </w:t>
      </w:r>
      <w:proofErr w:type="spellStart"/>
      <w:r w:rsidR="0080648E" w:rsidRPr="004B7085">
        <w:rPr>
          <w:rFonts w:ascii="Times New Roman" w:eastAsia="Times New Roman" w:hAnsi="Times New Roman" w:cs="Times New Roman"/>
          <w:sz w:val="28"/>
          <w:szCs w:val="28"/>
        </w:rPr>
        <w:t>Вільшанськ</w:t>
      </w:r>
      <w:proofErr w:type="spellEnd"/>
      <w:r w:rsidR="0080648E" w:rsidRPr="004B7085">
        <w:rPr>
          <w:rFonts w:ascii="Times New Roman" w:hAnsi="Times New Roman" w:cs="Times New Roman"/>
          <w:sz w:val="28"/>
          <w:szCs w:val="28"/>
          <w:lang w:val="uk-UA"/>
        </w:rPr>
        <w:t>ому</w:t>
      </w:r>
      <w:r w:rsidR="0080648E" w:rsidRPr="004B7085">
        <w:rPr>
          <w:rFonts w:ascii="Times New Roman" w:hAnsi="Times New Roman" w:cs="Times New Roman"/>
          <w:sz w:val="28"/>
          <w:szCs w:val="28"/>
        </w:rPr>
        <w:t xml:space="preserve"> </w:t>
      </w:r>
      <w:proofErr w:type="spellStart"/>
      <w:r w:rsidR="0080648E" w:rsidRPr="004B7085">
        <w:rPr>
          <w:rFonts w:ascii="Times New Roman" w:hAnsi="Times New Roman" w:cs="Times New Roman"/>
          <w:sz w:val="28"/>
          <w:szCs w:val="28"/>
        </w:rPr>
        <w:t>дошкільн</w:t>
      </w:r>
      <w:proofErr w:type="spellEnd"/>
      <w:r w:rsidR="0080648E" w:rsidRPr="004B7085">
        <w:rPr>
          <w:rFonts w:ascii="Times New Roman" w:hAnsi="Times New Roman" w:cs="Times New Roman"/>
          <w:sz w:val="28"/>
          <w:szCs w:val="28"/>
          <w:lang w:val="uk-UA"/>
        </w:rPr>
        <w:t>ому</w:t>
      </w:r>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навчальн</w:t>
      </w:r>
      <w:proofErr w:type="spellEnd"/>
      <w:r w:rsidR="0080648E" w:rsidRPr="004B7085">
        <w:rPr>
          <w:rFonts w:ascii="Times New Roman" w:hAnsi="Times New Roman" w:cs="Times New Roman"/>
          <w:sz w:val="28"/>
          <w:szCs w:val="28"/>
          <w:lang w:val="uk-UA"/>
        </w:rPr>
        <w:t>ому</w:t>
      </w:r>
      <w:r w:rsidR="0080648E" w:rsidRPr="004B7085">
        <w:rPr>
          <w:rFonts w:ascii="Times New Roman" w:eastAsia="Times New Roman" w:hAnsi="Times New Roman" w:cs="Times New Roman"/>
          <w:sz w:val="28"/>
          <w:szCs w:val="28"/>
        </w:rPr>
        <w:t xml:space="preserve"> заклад</w:t>
      </w:r>
      <w:r w:rsidR="0080648E" w:rsidRPr="004B7085">
        <w:rPr>
          <w:rFonts w:ascii="Times New Roman" w:hAnsi="Times New Roman" w:cs="Times New Roman"/>
          <w:sz w:val="28"/>
          <w:szCs w:val="28"/>
          <w:lang w:val="uk-UA"/>
        </w:rPr>
        <w:t>у</w:t>
      </w:r>
      <w:r w:rsidR="0080648E" w:rsidRPr="004B7085">
        <w:rPr>
          <w:rFonts w:ascii="Times New Roman" w:eastAsia="Times New Roman" w:hAnsi="Times New Roman" w:cs="Times New Roman"/>
          <w:sz w:val="28"/>
          <w:szCs w:val="28"/>
        </w:rPr>
        <w:t xml:space="preserve">  «Ромашка», </w:t>
      </w:r>
      <w:proofErr w:type="spellStart"/>
      <w:r w:rsidR="0080648E" w:rsidRPr="004B7085">
        <w:rPr>
          <w:rFonts w:ascii="Times New Roman" w:eastAsia="Times New Roman" w:hAnsi="Times New Roman" w:cs="Times New Roman"/>
          <w:sz w:val="28"/>
          <w:szCs w:val="28"/>
        </w:rPr>
        <w:t>вартість</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робіт</w:t>
      </w:r>
      <w:proofErr w:type="spellEnd"/>
      <w:r w:rsidR="0080648E" w:rsidRPr="004B7085">
        <w:rPr>
          <w:rFonts w:ascii="Times New Roman" w:eastAsia="Times New Roman" w:hAnsi="Times New Roman" w:cs="Times New Roman"/>
          <w:sz w:val="28"/>
          <w:szCs w:val="28"/>
        </w:rPr>
        <w:t xml:space="preserve"> 471,537</w:t>
      </w:r>
      <w:r w:rsidR="0080648E" w:rsidRPr="004B7085">
        <w:rPr>
          <w:rFonts w:ascii="Times New Roman" w:eastAsia="Times New Roman" w:hAnsi="Times New Roman" w:cs="Times New Roman"/>
          <w:sz w:val="28"/>
          <w:szCs w:val="28"/>
          <w:lang w:val="uk-UA"/>
        </w:rPr>
        <w:t xml:space="preserve"> </w:t>
      </w:r>
      <w:r w:rsidR="0080648E" w:rsidRPr="004B7085">
        <w:rPr>
          <w:rFonts w:ascii="Times New Roman" w:eastAsia="Times New Roman" w:hAnsi="Times New Roman" w:cs="Times New Roman"/>
          <w:sz w:val="28"/>
          <w:szCs w:val="28"/>
        </w:rPr>
        <w:t xml:space="preserve">тис. </w:t>
      </w:r>
      <w:r w:rsidR="0080648E" w:rsidRPr="004B7085">
        <w:rPr>
          <w:rFonts w:ascii="Times New Roman" w:eastAsia="Times New Roman" w:hAnsi="Times New Roman" w:cs="Times New Roman"/>
          <w:sz w:val="28"/>
          <w:szCs w:val="28"/>
          <w:lang w:val="uk-UA"/>
        </w:rPr>
        <w:t>г</w:t>
      </w:r>
      <w:proofErr w:type="spellStart"/>
      <w:r w:rsidR="0080648E" w:rsidRPr="004B7085">
        <w:rPr>
          <w:rFonts w:ascii="Times New Roman" w:eastAsia="Times New Roman" w:hAnsi="Times New Roman" w:cs="Times New Roman"/>
          <w:sz w:val="28"/>
          <w:szCs w:val="28"/>
        </w:rPr>
        <w:t>р</w:t>
      </w:r>
      <w:r w:rsidR="00937F15">
        <w:rPr>
          <w:rFonts w:ascii="Times New Roman" w:eastAsia="Times New Roman" w:hAnsi="Times New Roman" w:cs="Times New Roman"/>
          <w:sz w:val="28"/>
          <w:szCs w:val="28"/>
          <w:lang w:val="uk-UA"/>
        </w:rPr>
        <w:t>ивень</w:t>
      </w:r>
      <w:proofErr w:type="spellEnd"/>
      <w:r w:rsidR="0080648E" w:rsidRPr="004B7085">
        <w:rPr>
          <w:rFonts w:ascii="Times New Roman" w:eastAsia="Times New Roman" w:hAnsi="Times New Roman" w:cs="Times New Roman"/>
          <w:sz w:val="28"/>
          <w:szCs w:val="28"/>
          <w:lang w:val="uk-UA"/>
        </w:rPr>
        <w:t xml:space="preserve"> </w:t>
      </w:r>
      <w:r w:rsidR="0080648E" w:rsidRPr="004B7085">
        <w:rPr>
          <w:rFonts w:ascii="Times New Roman" w:hAnsi="Times New Roman" w:cs="Times New Roman"/>
          <w:sz w:val="28"/>
          <w:szCs w:val="28"/>
          <w:lang w:val="uk-UA"/>
        </w:rPr>
        <w:t xml:space="preserve">та </w:t>
      </w:r>
      <w:proofErr w:type="spellStart"/>
      <w:r w:rsidR="0080648E" w:rsidRPr="004B7085">
        <w:rPr>
          <w:rFonts w:ascii="Times New Roman" w:eastAsia="Times New Roman" w:hAnsi="Times New Roman" w:cs="Times New Roman"/>
          <w:sz w:val="28"/>
          <w:szCs w:val="28"/>
        </w:rPr>
        <w:lastRenderedPageBreak/>
        <w:t>Ко</w:t>
      </w:r>
      <w:r w:rsidR="0080648E" w:rsidRPr="004B7085">
        <w:rPr>
          <w:rFonts w:ascii="Times New Roman" w:hAnsi="Times New Roman" w:cs="Times New Roman"/>
          <w:sz w:val="28"/>
          <w:szCs w:val="28"/>
        </w:rPr>
        <w:t>ровинськ</w:t>
      </w:r>
      <w:proofErr w:type="spellEnd"/>
      <w:r w:rsidR="0080648E" w:rsidRPr="004B7085">
        <w:rPr>
          <w:rFonts w:ascii="Times New Roman" w:hAnsi="Times New Roman" w:cs="Times New Roman"/>
          <w:sz w:val="28"/>
          <w:szCs w:val="28"/>
          <w:lang w:val="uk-UA"/>
        </w:rPr>
        <w:t>ому</w:t>
      </w:r>
      <w:r w:rsidR="0080648E" w:rsidRPr="004B7085">
        <w:rPr>
          <w:rFonts w:ascii="Times New Roman" w:hAnsi="Times New Roman" w:cs="Times New Roman"/>
          <w:sz w:val="28"/>
          <w:szCs w:val="28"/>
        </w:rPr>
        <w:t xml:space="preserve"> </w:t>
      </w:r>
      <w:proofErr w:type="spellStart"/>
      <w:r w:rsidR="0080648E" w:rsidRPr="004B7085">
        <w:rPr>
          <w:rFonts w:ascii="Times New Roman" w:hAnsi="Times New Roman" w:cs="Times New Roman"/>
          <w:sz w:val="28"/>
          <w:szCs w:val="28"/>
        </w:rPr>
        <w:t>дошкільн</w:t>
      </w:r>
      <w:proofErr w:type="spellEnd"/>
      <w:r w:rsidR="0080648E" w:rsidRPr="004B7085">
        <w:rPr>
          <w:rFonts w:ascii="Times New Roman" w:hAnsi="Times New Roman" w:cs="Times New Roman"/>
          <w:sz w:val="28"/>
          <w:szCs w:val="28"/>
          <w:lang w:val="uk-UA"/>
        </w:rPr>
        <w:t>ому</w:t>
      </w:r>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навчальн</w:t>
      </w:r>
      <w:proofErr w:type="spellEnd"/>
      <w:r w:rsidR="0080648E" w:rsidRPr="004B7085">
        <w:rPr>
          <w:rFonts w:ascii="Times New Roman" w:hAnsi="Times New Roman" w:cs="Times New Roman"/>
          <w:sz w:val="28"/>
          <w:szCs w:val="28"/>
          <w:lang w:val="uk-UA"/>
        </w:rPr>
        <w:t>ому</w:t>
      </w:r>
      <w:r w:rsidR="0080648E" w:rsidRPr="004B7085">
        <w:rPr>
          <w:rFonts w:ascii="Times New Roman" w:eastAsia="Times New Roman" w:hAnsi="Times New Roman" w:cs="Times New Roman"/>
          <w:sz w:val="28"/>
          <w:szCs w:val="28"/>
        </w:rPr>
        <w:t xml:space="preserve"> заклад</w:t>
      </w:r>
      <w:r w:rsidR="0080648E" w:rsidRPr="004B7085">
        <w:rPr>
          <w:rFonts w:ascii="Times New Roman" w:hAnsi="Times New Roman" w:cs="Times New Roman"/>
          <w:sz w:val="28"/>
          <w:szCs w:val="28"/>
          <w:lang w:val="uk-UA"/>
        </w:rPr>
        <w:t>у</w:t>
      </w:r>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Сонечко</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вартість</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робіт</w:t>
      </w:r>
      <w:proofErr w:type="spellEnd"/>
      <w:r w:rsidR="0080648E" w:rsidRPr="004B7085">
        <w:rPr>
          <w:rFonts w:ascii="Times New Roman" w:eastAsia="Times New Roman" w:hAnsi="Times New Roman" w:cs="Times New Roman"/>
          <w:sz w:val="28"/>
          <w:szCs w:val="28"/>
        </w:rPr>
        <w:t xml:space="preserve">  </w:t>
      </w:r>
      <w:r w:rsidR="0080648E" w:rsidRPr="004B7085">
        <w:rPr>
          <w:rFonts w:ascii="Times New Roman" w:eastAsia="Times New Roman" w:hAnsi="Times New Roman" w:cs="Times New Roman"/>
          <w:sz w:val="28"/>
          <w:szCs w:val="28"/>
          <w:lang w:val="uk-UA"/>
        </w:rPr>
        <w:t>810</w:t>
      </w:r>
      <w:r w:rsidR="00937F15">
        <w:rPr>
          <w:rFonts w:ascii="Times New Roman" w:eastAsia="Times New Roman" w:hAnsi="Times New Roman" w:cs="Times New Roman"/>
          <w:sz w:val="28"/>
          <w:szCs w:val="28"/>
        </w:rPr>
        <w:t>,0 тис. г</w:t>
      </w:r>
      <w:r w:rsidR="00937F15">
        <w:rPr>
          <w:rFonts w:ascii="Times New Roman" w:eastAsia="Times New Roman" w:hAnsi="Times New Roman" w:cs="Times New Roman"/>
          <w:sz w:val="28"/>
          <w:szCs w:val="28"/>
          <w:lang w:val="uk-UA"/>
        </w:rPr>
        <w:t>р</w:t>
      </w:r>
      <w:proofErr w:type="spellStart"/>
      <w:r w:rsidR="00937F15">
        <w:rPr>
          <w:rFonts w:ascii="Times New Roman" w:eastAsia="Times New Roman" w:hAnsi="Times New Roman" w:cs="Times New Roman"/>
          <w:sz w:val="28"/>
          <w:szCs w:val="28"/>
        </w:rPr>
        <w:t>ивень</w:t>
      </w:r>
      <w:proofErr w:type="spellEnd"/>
      <w:r w:rsidR="0080648E" w:rsidRPr="004B7085">
        <w:rPr>
          <w:rFonts w:ascii="Times New Roman" w:eastAsia="Times New Roman" w:hAnsi="Times New Roman" w:cs="Times New Roman"/>
          <w:sz w:val="28"/>
          <w:szCs w:val="28"/>
          <w:lang w:val="uk-UA"/>
        </w:rPr>
        <w:t xml:space="preserve">  пройшли </w:t>
      </w:r>
      <w:proofErr w:type="spellStart"/>
      <w:r w:rsidR="0080648E" w:rsidRPr="004B7085">
        <w:rPr>
          <w:rFonts w:ascii="Times New Roman" w:eastAsia="Times New Roman" w:hAnsi="Times New Roman" w:cs="Times New Roman"/>
          <w:sz w:val="28"/>
          <w:szCs w:val="28"/>
        </w:rPr>
        <w:t>конкурсн</w:t>
      </w:r>
      <w:r w:rsidR="0080648E" w:rsidRPr="004B7085">
        <w:rPr>
          <w:rFonts w:ascii="Times New Roman" w:eastAsia="Times New Roman" w:hAnsi="Times New Roman" w:cs="Times New Roman"/>
          <w:sz w:val="28"/>
          <w:szCs w:val="28"/>
          <w:lang w:val="uk-UA"/>
        </w:rPr>
        <w:t>ий</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відб</w:t>
      </w:r>
      <w:proofErr w:type="spellEnd"/>
      <w:r w:rsidR="0080648E" w:rsidRPr="004B7085">
        <w:rPr>
          <w:rFonts w:ascii="Times New Roman" w:eastAsia="Times New Roman" w:hAnsi="Times New Roman" w:cs="Times New Roman"/>
          <w:sz w:val="28"/>
          <w:szCs w:val="28"/>
          <w:lang w:val="uk-UA"/>
        </w:rPr>
        <w:t>і</w:t>
      </w:r>
      <w:proofErr w:type="spellStart"/>
      <w:proofErr w:type="gramStart"/>
      <w:r w:rsidR="0080648E" w:rsidRPr="004B7085">
        <w:rPr>
          <w:rFonts w:ascii="Times New Roman" w:eastAsia="Times New Roman" w:hAnsi="Times New Roman" w:cs="Times New Roman"/>
          <w:sz w:val="28"/>
          <w:szCs w:val="28"/>
        </w:rPr>
        <w:t>р</w:t>
      </w:r>
      <w:proofErr w:type="spellEnd"/>
      <w:proofErr w:type="gram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інвестиційних</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програм</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проектів</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що</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можуть</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реалізуватися</w:t>
      </w:r>
      <w:proofErr w:type="spellEnd"/>
      <w:r w:rsidR="0080648E" w:rsidRPr="004B7085">
        <w:rPr>
          <w:rFonts w:ascii="Times New Roman" w:eastAsia="Times New Roman" w:hAnsi="Times New Roman" w:cs="Times New Roman"/>
          <w:sz w:val="28"/>
          <w:szCs w:val="28"/>
        </w:rPr>
        <w:t xml:space="preserve"> за </w:t>
      </w:r>
      <w:proofErr w:type="spellStart"/>
      <w:r w:rsidR="0080648E" w:rsidRPr="004B7085">
        <w:rPr>
          <w:rFonts w:ascii="Times New Roman" w:eastAsia="Times New Roman" w:hAnsi="Times New Roman" w:cs="Times New Roman"/>
          <w:sz w:val="28"/>
          <w:szCs w:val="28"/>
        </w:rPr>
        <w:t>рахунок</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коштів</w:t>
      </w:r>
      <w:proofErr w:type="spellEnd"/>
      <w:r w:rsidR="0080648E" w:rsidRPr="004B7085">
        <w:rPr>
          <w:rFonts w:ascii="Times New Roman" w:eastAsia="Times New Roman" w:hAnsi="Times New Roman" w:cs="Times New Roman"/>
          <w:sz w:val="28"/>
          <w:szCs w:val="28"/>
        </w:rPr>
        <w:t xml:space="preserve"> державного фонду </w:t>
      </w:r>
      <w:proofErr w:type="spellStart"/>
      <w:r w:rsidR="0080648E" w:rsidRPr="004B7085">
        <w:rPr>
          <w:rFonts w:ascii="Times New Roman" w:eastAsia="Times New Roman" w:hAnsi="Times New Roman" w:cs="Times New Roman"/>
          <w:sz w:val="28"/>
          <w:szCs w:val="28"/>
        </w:rPr>
        <w:t>регіонального</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розвитку</w:t>
      </w:r>
      <w:proofErr w:type="spellEnd"/>
      <w:r w:rsidR="0080648E" w:rsidRPr="004B7085">
        <w:rPr>
          <w:rFonts w:ascii="Times New Roman" w:hAnsi="Times New Roman" w:cs="Times New Roman"/>
          <w:sz w:val="28"/>
          <w:szCs w:val="28"/>
          <w:lang w:val="uk-UA"/>
        </w:rPr>
        <w:t xml:space="preserve">. Крім того, </w:t>
      </w:r>
      <w:proofErr w:type="spellStart"/>
      <w:r w:rsidR="0080648E" w:rsidRPr="004B7085">
        <w:rPr>
          <w:rFonts w:ascii="Times New Roman" w:eastAsia="Times New Roman" w:hAnsi="Times New Roman" w:cs="Times New Roman"/>
          <w:sz w:val="28"/>
          <w:szCs w:val="28"/>
          <w:lang w:val="uk-UA"/>
        </w:rPr>
        <w:t>Недригайлівська</w:t>
      </w:r>
      <w:proofErr w:type="spellEnd"/>
      <w:r w:rsidR="0080648E" w:rsidRPr="004B7085">
        <w:rPr>
          <w:rFonts w:ascii="Times New Roman" w:eastAsia="Times New Roman" w:hAnsi="Times New Roman" w:cs="Times New Roman"/>
          <w:sz w:val="28"/>
          <w:szCs w:val="28"/>
          <w:lang w:val="uk-UA"/>
        </w:rPr>
        <w:t xml:space="preserve"> спеціалізована загальноосвітня школа І-ІІІ ступенів, вартість робіт </w:t>
      </w:r>
      <w:r w:rsidR="0080648E" w:rsidRPr="004B7085">
        <w:rPr>
          <w:rFonts w:ascii="Times New Roman" w:hAnsi="Times New Roman" w:cs="Times New Roman"/>
          <w:sz w:val="28"/>
          <w:szCs w:val="28"/>
          <w:lang w:val="uk-UA"/>
        </w:rPr>
        <w:t xml:space="preserve">складає </w:t>
      </w:r>
      <w:r w:rsidR="0080648E" w:rsidRPr="004B7085">
        <w:rPr>
          <w:rFonts w:ascii="Times New Roman" w:eastAsia="Times New Roman" w:hAnsi="Times New Roman" w:cs="Times New Roman"/>
          <w:sz w:val="28"/>
          <w:szCs w:val="28"/>
          <w:lang w:val="uk-UA"/>
        </w:rPr>
        <w:t xml:space="preserve"> 4</w:t>
      </w:r>
      <w:r w:rsidR="00196D9E">
        <w:rPr>
          <w:rFonts w:ascii="Times New Roman" w:eastAsia="Times New Roman" w:hAnsi="Times New Roman" w:cs="Times New Roman"/>
          <w:sz w:val="28"/>
          <w:szCs w:val="28"/>
          <w:lang w:val="uk-UA"/>
        </w:rPr>
        <w:t xml:space="preserve"> </w:t>
      </w:r>
      <w:r w:rsidR="0080648E" w:rsidRPr="004B7085">
        <w:rPr>
          <w:rFonts w:ascii="Times New Roman" w:eastAsia="Times New Roman" w:hAnsi="Times New Roman" w:cs="Times New Roman"/>
          <w:sz w:val="28"/>
          <w:szCs w:val="28"/>
          <w:lang w:val="uk-UA"/>
        </w:rPr>
        <w:t>600,0 тис. гр</w:t>
      </w:r>
      <w:r w:rsidR="00937F15">
        <w:rPr>
          <w:rFonts w:ascii="Times New Roman" w:eastAsia="Times New Roman" w:hAnsi="Times New Roman" w:cs="Times New Roman"/>
          <w:sz w:val="28"/>
          <w:szCs w:val="28"/>
          <w:lang w:val="uk-UA"/>
        </w:rPr>
        <w:t>ивень</w:t>
      </w:r>
      <w:r w:rsidR="0080648E" w:rsidRPr="004B7085">
        <w:rPr>
          <w:rFonts w:ascii="Times New Roman" w:eastAsia="Times New Roman" w:hAnsi="Times New Roman" w:cs="Times New Roman"/>
          <w:sz w:val="28"/>
          <w:szCs w:val="28"/>
          <w:lang w:val="uk-UA"/>
        </w:rPr>
        <w:t xml:space="preserve"> </w:t>
      </w:r>
      <w:r w:rsidR="0080648E" w:rsidRPr="004B7085">
        <w:rPr>
          <w:rFonts w:ascii="Times New Roman" w:hAnsi="Times New Roman" w:cs="Times New Roman"/>
          <w:sz w:val="28"/>
          <w:szCs w:val="28"/>
          <w:lang w:val="uk-UA"/>
        </w:rPr>
        <w:t xml:space="preserve">буде реалізовувати свій проект </w:t>
      </w:r>
      <w:r w:rsidR="0080648E" w:rsidRPr="004B7085">
        <w:rPr>
          <w:rFonts w:ascii="Times New Roman" w:eastAsia="Times New Roman" w:hAnsi="Times New Roman" w:cs="Times New Roman"/>
          <w:sz w:val="28"/>
          <w:szCs w:val="28"/>
          <w:lang w:val="uk-UA"/>
        </w:rPr>
        <w:t xml:space="preserve"> за кошти субвенції з обласного бюджету</w:t>
      </w:r>
      <w:r w:rsidR="0080648E" w:rsidRPr="004B7085">
        <w:rPr>
          <w:rFonts w:ascii="Times New Roman" w:hAnsi="Times New Roman" w:cs="Times New Roman"/>
          <w:sz w:val="28"/>
          <w:szCs w:val="28"/>
          <w:lang w:val="uk-UA"/>
        </w:rPr>
        <w:t>.</w:t>
      </w:r>
    </w:p>
    <w:p w:rsidR="0080648E" w:rsidRPr="004B7085" w:rsidRDefault="0080648E" w:rsidP="00A66688">
      <w:pPr>
        <w:spacing w:after="0" w:line="240" w:lineRule="auto"/>
        <w:jc w:val="both"/>
        <w:rPr>
          <w:rFonts w:ascii="Times New Roman" w:eastAsia="Times New Roman" w:hAnsi="Times New Roman" w:cs="Times New Roman"/>
          <w:sz w:val="28"/>
          <w:szCs w:val="28"/>
          <w:lang w:val="uk-UA"/>
        </w:rPr>
      </w:pPr>
      <w:r w:rsidRPr="004B7085">
        <w:rPr>
          <w:rFonts w:ascii="Times New Roman" w:eastAsia="Times New Roman" w:hAnsi="Times New Roman" w:cs="Times New Roman"/>
          <w:sz w:val="28"/>
          <w:szCs w:val="28"/>
          <w:lang w:val="uk-UA"/>
        </w:rPr>
        <w:t xml:space="preserve">         У І півріччі прове</w:t>
      </w:r>
      <w:r w:rsidRPr="004B7085">
        <w:rPr>
          <w:rFonts w:ascii="Times New Roman" w:hAnsi="Times New Roman" w:cs="Times New Roman"/>
          <w:sz w:val="28"/>
          <w:szCs w:val="28"/>
          <w:lang w:val="uk-UA"/>
        </w:rPr>
        <w:t xml:space="preserve">дені роботи </w:t>
      </w:r>
      <w:r w:rsidRPr="004B7085">
        <w:rPr>
          <w:rFonts w:ascii="Times New Roman" w:eastAsia="Times New Roman" w:hAnsi="Times New Roman" w:cs="Times New Roman"/>
          <w:sz w:val="28"/>
          <w:szCs w:val="28"/>
          <w:lang w:val="uk-UA"/>
        </w:rPr>
        <w:t xml:space="preserve"> </w:t>
      </w:r>
      <w:r w:rsidRPr="004B7085">
        <w:rPr>
          <w:rFonts w:ascii="Times New Roman" w:hAnsi="Times New Roman" w:cs="Times New Roman"/>
          <w:sz w:val="28"/>
          <w:szCs w:val="28"/>
          <w:lang w:val="uk-UA"/>
        </w:rPr>
        <w:t xml:space="preserve">по </w:t>
      </w:r>
      <w:r w:rsidRPr="004B7085">
        <w:rPr>
          <w:rFonts w:ascii="Times New Roman" w:eastAsia="Times New Roman" w:hAnsi="Times New Roman" w:cs="Times New Roman"/>
          <w:sz w:val="28"/>
          <w:szCs w:val="28"/>
          <w:lang w:val="uk-UA"/>
        </w:rPr>
        <w:t xml:space="preserve"> реконструкцію вуличного освітлення </w:t>
      </w:r>
      <w:r w:rsidR="009B03E5" w:rsidRPr="004B7085">
        <w:rPr>
          <w:rFonts w:ascii="Times New Roman" w:eastAsia="Times New Roman" w:hAnsi="Times New Roman" w:cs="Times New Roman"/>
          <w:sz w:val="28"/>
          <w:szCs w:val="28"/>
          <w:lang w:val="uk-UA"/>
        </w:rPr>
        <w:t xml:space="preserve">населених пунктів району. Так, по </w:t>
      </w:r>
      <w:r w:rsidRPr="004B7085">
        <w:rPr>
          <w:rFonts w:ascii="Times New Roman" w:eastAsia="Times New Roman" w:hAnsi="Times New Roman" w:cs="Times New Roman"/>
          <w:sz w:val="28"/>
          <w:szCs w:val="28"/>
          <w:lang w:val="uk-UA"/>
        </w:rPr>
        <w:t xml:space="preserve"> </w:t>
      </w:r>
      <w:proofErr w:type="spellStart"/>
      <w:r w:rsidRPr="004B7085">
        <w:rPr>
          <w:rFonts w:ascii="Times New Roman" w:hAnsi="Times New Roman" w:cs="Times New Roman"/>
          <w:sz w:val="28"/>
          <w:szCs w:val="28"/>
        </w:rPr>
        <w:t>Курманівськ</w:t>
      </w:r>
      <w:r w:rsidR="009B03E5" w:rsidRPr="004B7085">
        <w:rPr>
          <w:rFonts w:ascii="Times New Roman" w:hAnsi="Times New Roman" w:cs="Times New Roman"/>
          <w:sz w:val="28"/>
          <w:szCs w:val="28"/>
          <w:lang w:val="uk-UA"/>
        </w:rPr>
        <w:t>ій</w:t>
      </w:r>
      <w:proofErr w:type="spellEnd"/>
      <w:r w:rsidRPr="004B7085">
        <w:rPr>
          <w:rFonts w:ascii="Times New Roman" w:hAnsi="Times New Roman" w:cs="Times New Roman"/>
          <w:sz w:val="28"/>
          <w:szCs w:val="28"/>
          <w:lang w:val="uk-UA"/>
        </w:rPr>
        <w:t xml:space="preserve"> </w:t>
      </w:r>
      <w:proofErr w:type="spellStart"/>
      <w:r w:rsidRPr="004B7085">
        <w:rPr>
          <w:rFonts w:ascii="Times New Roman" w:eastAsia="Times New Roman" w:hAnsi="Times New Roman" w:cs="Times New Roman"/>
          <w:sz w:val="28"/>
          <w:szCs w:val="28"/>
        </w:rPr>
        <w:t>сільськ</w:t>
      </w:r>
      <w:r w:rsidR="009B03E5" w:rsidRPr="004B7085">
        <w:rPr>
          <w:rFonts w:ascii="Times New Roman" w:eastAsia="Times New Roman" w:hAnsi="Times New Roman" w:cs="Times New Roman"/>
          <w:sz w:val="28"/>
          <w:szCs w:val="28"/>
          <w:lang w:val="uk-UA"/>
        </w:rPr>
        <w:t>ій</w:t>
      </w:r>
      <w:proofErr w:type="spellEnd"/>
      <w:r w:rsidRPr="004B7085">
        <w:rPr>
          <w:rFonts w:ascii="Times New Roman" w:eastAsia="Times New Roman" w:hAnsi="Times New Roman" w:cs="Times New Roman"/>
          <w:sz w:val="28"/>
          <w:szCs w:val="28"/>
        </w:rPr>
        <w:t xml:space="preserve"> рад</w:t>
      </w:r>
      <w:r w:rsidR="009B03E5" w:rsidRPr="004B7085">
        <w:rPr>
          <w:rFonts w:ascii="Times New Roman" w:eastAsia="Times New Roman" w:hAnsi="Times New Roman" w:cs="Times New Roman"/>
          <w:sz w:val="28"/>
          <w:szCs w:val="28"/>
          <w:lang w:val="uk-UA"/>
        </w:rPr>
        <w:t>і</w:t>
      </w:r>
      <w:r w:rsidRPr="004B7085">
        <w:rPr>
          <w:rFonts w:ascii="Times New Roman" w:hAnsi="Times New Roman" w:cs="Times New Roman"/>
          <w:sz w:val="28"/>
          <w:szCs w:val="28"/>
          <w:lang w:val="uk-UA"/>
        </w:rPr>
        <w:t xml:space="preserve"> </w:t>
      </w:r>
      <w:proofErr w:type="spellStart"/>
      <w:r w:rsidRPr="004B7085">
        <w:rPr>
          <w:rFonts w:ascii="Times New Roman" w:eastAsia="Times New Roman" w:hAnsi="Times New Roman" w:cs="Times New Roman"/>
          <w:sz w:val="28"/>
          <w:szCs w:val="28"/>
        </w:rPr>
        <w:t>реконструйовано</w:t>
      </w:r>
      <w:proofErr w:type="spellEnd"/>
      <w:r w:rsidRPr="004B7085">
        <w:rPr>
          <w:rFonts w:ascii="Times New Roman" w:eastAsia="Times New Roman" w:hAnsi="Times New Roman" w:cs="Times New Roman"/>
          <w:sz w:val="28"/>
          <w:szCs w:val="28"/>
        </w:rPr>
        <w:t xml:space="preserve"> </w:t>
      </w:r>
      <w:r w:rsidR="009B03E5" w:rsidRPr="004B7085">
        <w:rPr>
          <w:rFonts w:ascii="Times New Roman" w:eastAsia="Times New Roman" w:hAnsi="Times New Roman" w:cs="Times New Roman"/>
          <w:sz w:val="28"/>
          <w:szCs w:val="28"/>
          <w:lang w:val="uk-UA"/>
        </w:rPr>
        <w:t>3</w:t>
      </w:r>
      <w:r w:rsidRPr="004B7085">
        <w:rPr>
          <w:rFonts w:ascii="Times New Roman" w:eastAsia="Times New Roman" w:hAnsi="Times New Roman" w:cs="Times New Roman"/>
          <w:sz w:val="28"/>
          <w:szCs w:val="28"/>
        </w:rPr>
        <w:t>,</w:t>
      </w:r>
      <w:r w:rsidR="009B03E5" w:rsidRPr="004B7085">
        <w:rPr>
          <w:rFonts w:ascii="Times New Roman" w:eastAsia="Times New Roman" w:hAnsi="Times New Roman" w:cs="Times New Roman"/>
          <w:sz w:val="28"/>
          <w:szCs w:val="28"/>
          <w:lang w:val="uk-UA"/>
        </w:rPr>
        <w:t>7</w:t>
      </w:r>
      <w:r w:rsidRPr="004B7085">
        <w:rPr>
          <w:rFonts w:ascii="Times New Roman" w:eastAsia="Times New Roman" w:hAnsi="Times New Roman" w:cs="Times New Roman"/>
          <w:sz w:val="28"/>
          <w:szCs w:val="28"/>
        </w:rPr>
        <w:t xml:space="preserve">6 км </w:t>
      </w:r>
      <w:proofErr w:type="spellStart"/>
      <w:r w:rsidRPr="004B7085">
        <w:rPr>
          <w:rFonts w:ascii="Times New Roman" w:eastAsia="Times New Roman" w:hAnsi="Times New Roman" w:cs="Times New Roman"/>
          <w:sz w:val="28"/>
          <w:szCs w:val="28"/>
        </w:rPr>
        <w:t>мере</w:t>
      </w:r>
      <w:r w:rsidRPr="004B7085">
        <w:rPr>
          <w:rFonts w:ascii="Times New Roman" w:hAnsi="Times New Roman" w:cs="Times New Roman"/>
          <w:sz w:val="28"/>
          <w:szCs w:val="28"/>
        </w:rPr>
        <w:t>жі</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встановлено</w:t>
      </w:r>
      <w:proofErr w:type="spellEnd"/>
      <w:r w:rsidRPr="004B7085">
        <w:rPr>
          <w:rFonts w:ascii="Times New Roman" w:hAnsi="Times New Roman" w:cs="Times New Roman"/>
          <w:sz w:val="28"/>
          <w:szCs w:val="28"/>
        </w:rPr>
        <w:t xml:space="preserve"> </w:t>
      </w:r>
      <w:r w:rsidR="009B03E5" w:rsidRPr="004B7085">
        <w:rPr>
          <w:rFonts w:ascii="Times New Roman" w:hAnsi="Times New Roman" w:cs="Times New Roman"/>
          <w:sz w:val="28"/>
          <w:szCs w:val="28"/>
          <w:lang w:val="uk-UA"/>
        </w:rPr>
        <w:t>32</w:t>
      </w:r>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світильник</w:t>
      </w:r>
      <w:proofErr w:type="spellEnd"/>
      <w:r w:rsidR="009B03E5" w:rsidRPr="004B7085">
        <w:rPr>
          <w:rFonts w:ascii="Times New Roman" w:hAnsi="Times New Roman" w:cs="Times New Roman"/>
          <w:sz w:val="28"/>
          <w:szCs w:val="28"/>
          <w:lang w:val="uk-UA"/>
        </w:rPr>
        <w:t>и</w:t>
      </w:r>
      <w:r w:rsidRPr="004B7085">
        <w:rPr>
          <w:rFonts w:ascii="Times New Roman" w:hAnsi="Times New Roman" w:cs="Times New Roman"/>
          <w:sz w:val="28"/>
          <w:szCs w:val="28"/>
          <w:lang w:val="uk-UA"/>
        </w:rPr>
        <w:t xml:space="preserve"> та </w:t>
      </w:r>
      <w:r w:rsidR="009B03E5" w:rsidRPr="004B7085">
        <w:rPr>
          <w:rFonts w:ascii="Times New Roman" w:hAnsi="Times New Roman" w:cs="Times New Roman"/>
          <w:sz w:val="28"/>
          <w:szCs w:val="28"/>
          <w:lang w:val="uk-UA"/>
        </w:rPr>
        <w:t>3</w:t>
      </w:r>
      <w:r w:rsidRPr="004B7085">
        <w:rPr>
          <w:rFonts w:ascii="Times New Roman" w:eastAsia="Times New Roman" w:hAnsi="Times New Roman" w:cs="Times New Roman"/>
          <w:sz w:val="28"/>
          <w:szCs w:val="28"/>
        </w:rPr>
        <w:t xml:space="preserve"> </w:t>
      </w:r>
      <w:proofErr w:type="spellStart"/>
      <w:r w:rsidRPr="004B7085">
        <w:rPr>
          <w:rFonts w:ascii="Times New Roman" w:eastAsia="Times New Roman" w:hAnsi="Times New Roman" w:cs="Times New Roman"/>
          <w:sz w:val="28"/>
          <w:szCs w:val="28"/>
        </w:rPr>
        <w:t>лічильник</w:t>
      </w:r>
      <w:proofErr w:type="spellEnd"/>
      <w:r w:rsidR="009B03E5" w:rsidRPr="004B7085">
        <w:rPr>
          <w:rFonts w:ascii="Times New Roman" w:eastAsia="Times New Roman" w:hAnsi="Times New Roman" w:cs="Times New Roman"/>
          <w:sz w:val="28"/>
          <w:szCs w:val="28"/>
          <w:lang w:val="uk-UA"/>
        </w:rPr>
        <w:t>и</w:t>
      </w:r>
      <w:r w:rsidRPr="004B7085">
        <w:rPr>
          <w:rFonts w:ascii="Times New Roman" w:eastAsia="Times New Roman" w:hAnsi="Times New Roman" w:cs="Times New Roman"/>
          <w:sz w:val="28"/>
          <w:szCs w:val="28"/>
        </w:rPr>
        <w:t xml:space="preserve"> на</w:t>
      </w:r>
      <w:r w:rsidRPr="004B7085">
        <w:rPr>
          <w:rFonts w:ascii="Times New Roman" w:hAnsi="Times New Roman" w:cs="Times New Roman"/>
          <w:sz w:val="28"/>
          <w:szCs w:val="28"/>
          <w:lang w:val="uk-UA"/>
        </w:rPr>
        <w:t xml:space="preserve"> загальну </w:t>
      </w:r>
      <w:r w:rsidRPr="004B7085">
        <w:rPr>
          <w:rFonts w:ascii="Times New Roman" w:eastAsia="Times New Roman" w:hAnsi="Times New Roman" w:cs="Times New Roman"/>
          <w:sz w:val="28"/>
          <w:szCs w:val="28"/>
        </w:rPr>
        <w:t xml:space="preserve"> суму </w:t>
      </w:r>
      <w:r w:rsidR="009B03E5" w:rsidRPr="004B7085">
        <w:rPr>
          <w:rFonts w:ascii="Times New Roman" w:eastAsia="Times New Roman" w:hAnsi="Times New Roman" w:cs="Times New Roman"/>
          <w:sz w:val="28"/>
          <w:szCs w:val="28"/>
          <w:lang w:val="uk-UA"/>
        </w:rPr>
        <w:t>74,7</w:t>
      </w:r>
      <w:r w:rsidRPr="004B7085">
        <w:rPr>
          <w:rFonts w:ascii="Times New Roman" w:hAnsi="Times New Roman" w:cs="Times New Roman"/>
          <w:sz w:val="28"/>
          <w:szCs w:val="28"/>
          <w:lang w:val="uk-UA"/>
        </w:rPr>
        <w:t xml:space="preserve"> тис.</w:t>
      </w:r>
      <w:r w:rsidRPr="004B7085">
        <w:rPr>
          <w:rFonts w:ascii="Times New Roman" w:eastAsia="Times New Roman" w:hAnsi="Times New Roman" w:cs="Times New Roman"/>
          <w:sz w:val="28"/>
          <w:szCs w:val="28"/>
        </w:rPr>
        <w:t xml:space="preserve"> </w:t>
      </w:r>
      <w:proofErr w:type="spellStart"/>
      <w:r w:rsidRPr="004B7085">
        <w:rPr>
          <w:rFonts w:ascii="Times New Roman" w:eastAsia="Times New Roman" w:hAnsi="Times New Roman" w:cs="Times New Roman"/>
          <w:sz w:val="28"/>
          <w:szCs w:val="28"/>
        </w:rPr>
        <w:t>гр</w:t>
      </w:r>
      <w:r w:rsidR="00B02AFB">
        <w:rPr>
          <w:rFonts w:ascii="Times New Roman" w:eastAsia="Times New Roman" w:hAnsi="Times New Roman" w:cs="Times New Roman"/>
          <w:sz w:val="28"/>
          <w:szCs w:val="28"/>
          <w:lang w:val="uk-UA"/>
        </w:rPr>
        <w:t>ивень</w:t>
      </w:r>
      <w:proofErr w:type="spellEnd"/>
      <w:r w:rsidRPr="004B7085">
        <w:rPr>
          <w:rFonts w:ascii="Times New Roman" w:eastAsia="Times New Roman" w:hAnsi="Times New Roman" w:cs="Times New Roman"/>
          <w:sz w:val="28"/>
          <w:szCs w:val="28"/>
        </w:rPr>
        <w:t>;</w:t>
      </w:r>
      <w:r w:rsidRPr="004B7085">
        <w:rPr>
          <w:rFonts w:ascii="Times New Roman" w:hAnsi="Times New Roman" w:cs="Times New Roman"/>
          <w:sz w:val="28"/>
          <w:szCs w:val="28"/>
          <w:lang w:val="uk-UA"/>
        </w:rPr>
        <w:t xml:space="preserve"> </w:t>
      </w:r>
      <w:r w:rsidR="009B03E5" w:rsidRPr="004B7085">
        <w:rPr>
          <w:rFonts w:ascii="Times New Roman" w:hAnsi="Times New Roman" w:cs="Times New Roman"/>
          <w:sz w:val="28"/>
          <w:szCs w:val="28"/>
          <w:lang w:val="uk-UA"/>
        </w:rPr>
        <w:t xml:space="preserve">по </w:t>
      </w:r>
      <w:proofErr w:type="spellStart"/>
      <w:r w:rsidR="00937F15">
        <w:rPr>
          <w:rFonts w:ascii="Times New Roman" w:hAnsi="Times New Roman" w:cs="Times New Roman"/>
          <w:sz w:val="28"/>
          <w:szCs w:val="28"/>
          <w:lang w:val="uk-UA"/>
        </w:rPr>
        <w:t>Сакунихській</w:t>
      </w:r>
      <w:proofErr w:type="spellEnd"/>
      <w:r w:rsidR="00937F15">
        <w:rPr>
          <w:rFonts w:ascii="Times New Roman" w:hAnsi="Times New Roman" w:cs="Times New Roman"/>
          <w:sz w:val="28"/>
          <w:szCs w:val="28"/>
          <w:lang w:val="uk-UA"/>
        </w:rPr>
        <w:t xml:space="preserve"> сі</w:t>
      </w:r>
      <w:r w:rsidR="009B03E5" w:rsidRPr="004B7085">
        <w:rPr>
          <w:rFonts w:ascii="Times New Roman" w:hAnsi="Times New Roman" w:cs="Times New Roman"/>
          <w:sz w:val="28"/>
          <w:szCs w:val="28"/>
          <w:lang w:val="uk-UA"/>
        </w:rPr>
        <w:t>л</w:t>
      </w:r>
      <w:r w:rsidR="00937F15">
        <w:rPr>
          <w:rFonts w:ascii="Times New Roman" w:hAnsi="Times New Roman" w:cs="Times New Roman"/>
          <w:sz w:val="28"/>
          <w:szCs w:val="28"/>
          <w:lang w:val="uk-UA"/>
        </w:rPr>
        <w:t>ьс</w:t>
      </w:r>
      <w:r w:rsidR="00954440">
        <w:rPr>
          <w:rFonts w:ascii="Times New Roman" w:hAnsi="Times New Roman" w:cs="Times New Roman"/>
          <w:sz w:val="28"/>
          <w:szCs w:val="28"/>
          <w:lang w:val="uk-UA"/>
        </w:rPr>
        <w:t xml:space="preserve">ькій раді  </w:t>
      </w:r>
      <w:r w:rsidR="009B03E5" w:rsidRPr="004B7085">
        <w:rPr>
          <w:rFonts w:ascii="Times New Roman" w:hAnsi="Times New Roman" w:cs="Times New Roman"/>
          <w:sz w:val="28"/>
          <w:szCs w:val="28"/>
          <w:lang w:val="uk-UA"/>
        </w:rPr>
        <w:t xml:space="preserve">відновлено мережу протяжністю 1,5 км, встановлено 29 </w:t>
      </w:r>
      <w:proofErr w:type="gramStart"/>
      <w:r w:rsidR="009B03E5" w:rsidRPr="004B7085">
        <w:rPr>
          <w:rFonts w:ascii="Times New Roman" w:hAnsi="Times New Roman" w:cs="Times New Roman"/>
          <w:sz w:val="28"/>
          <w:szCs w:val="28"/>
          <w:lang w:val="uk-UA"/>
        </w:rPr>
        <w:t>св</w:t>
      </w:r>
      <w:proofErr w:type="gramEnd"/>
      <w:r w:rsidR="009B03E5" w:rsidRPr="004B7085">
        <w:rPr>
          <w:rFonts w:ascii="Times New Roman" w:hAnsi="Times New Roman" w:cs="Times New Roman"/>
          <w:sz w:val="28"/>
          <w:szCs w:val="28"/>
          <w:lang w:val="uk-UA"/>
        </w:rPr>
        <w:t>ітильників та 1 лічильник, загальна сума виконаних робіт склала 32,8 тис</w:t>
      </w:r>
      <w:r w:rsidR="00937F15">
        <w:rPr>
          <w:rFonts w:ascii="Times New Roman" w:hAnsi="Times New Roman" w:cs="Times New Roman"/>
          <w:sz w:val="28"/>
          <w:szCs w:val="28"/>
          <w:lang w:val="uk-UA"/>
        </w:rPr>
        <w:t>.</w:t>
      </w:r>
      <w:r w:rsidR="009B03E5" w:rsidRPr="004B7085">
        <w:rPr>
          <w:rFonts w:ascii="Times New Roman" w:hAnsi="Times New Roman" w:cs="Times New Roman"/>
          <w:sz w:val="28"/>
          <w:szCs w:val="28"/>
          <w:lang w:val="uk-UA"/>
        </w:rPr>
        <w:t xml:space="preserve"> гривень; по Іваницькій сіль</w:t>
      </w:r>
      <w:r w:rsidR="004C2781" w:rsidRPr="004B7085">
        <w:rPr>
          <w:rFonts w:ascii="Times New Roman" w:hAnsi="Times New Roman" w:cs="Times New Roman"/>
          <w:sz w:val="28"/>
          <w:szCs w:val="28"/>
          <w:lang w:val="uk-UA"/>
        </w:rPr>
        <w:t>сь</w:t>
      </w:r>
      <w:r w:rsidR="009B03E5" w:rsidRPr="004B7085">
        <w:rPr>
          <w:rFonts w:ascii="Times New Roman" w:hAnsi="Times New Roman" w:cs="Times New Roman"/>
          <w:sz w:val="28"/>
          <w:szCs w:val="28"/>
          <w:lang w:val="uk-UA"/>
        </w:rPr>
        <w:t>кій  раді виконано робіт на суму 113,2 тис</w:t>
      </w:r>
      <w:r w:rsidR="004C2781" w:rsidRPr="004B7085">
        <w:rPr>
          <w:rFonts w:ascii="Times New Roman" w:hAnsi="Times New Roman" w:cs="Times New Roman"/>
          <w:sz w:val="28"/>
          <w:szCs w:val="28"/>
          <w:lang w:val="uk-UA"/>
        </w:rPr>
        <w:t>.</w:t>
      </w:r>
      <w:r w:rsidR="009B03E5" w:rsidRPr="004B7085">
        <w:rPr>
          <w:rFonts w:ascii="Times New Roman" w:hAnsi="Times New Roman" w:cs="Times New Roman"/>
          <w:sz w:val="28"/>
          <w:szCs w:val="28"/>
          <w:lang w:val="uk-UA"/>
        </w:rPr>
        <w:t xml:space="preserve"> гривень, </w:t>
      </w:r>
      <w:proofErr w:type="spellStart"/>
      <w:r w:rsidR="009B03E5" w:rsidRPr="004B7085">
        <w:rPr>
          <w:rFonts w:ascii="Times New Roman" w:hAnsi="Times New Roman" w:cs="Times New Roman"/>
          <w:sz w:val="28"/>
          <w:szCs w:val="28"/>
        </w:rPr>
        <w:t>збудовано</w:t>
      </w:r>
      <w:proofErr w:type="spellEnd"/>
      <w:r w:rsidR="009B03E5" w:rsidRPr="004B7085">
        <w:rPr>
          <w:rFonts w:ascii="Times New Roman" w:hAnsi="Times New Roman" w:cs="Times New Roman"/>
          <w:sz w:val="28"/>
          <w:szCs w:val="28"/>
        </w:rPr>
        <w:t xml:space="preserve"> мережу </w:t>
      </w:r>
      <w:proofErr w:type="spellStart"/>
      <w:r w:rsidR="009B03E5" w:rsidRPr="004B7085">
        <w:rPr>
          <w:rFonts w:ascii="Times New Roman" w:hAnsi="Times New Roman" w:cs="Times New Roman"/>
          <w:sz w:val="28"/>
          <w:szCs w:val="28"/>
        </w:rPr>
        <w:t>протяжністю</w:t>
      </w:r>
      <w:proofErr w:type="spellEnd"/>
      <w:r w:rsidR="009B03E5" w:rsidRPr="004B7085">
        <w:rPr>
          <w:rFonts w:ascii="Times New Roman" w:hAnsi="Times New Roman" w:cs="Times New Roman"/>
          <w:sz w:val="28"/>
          <w:szCs w:val="28"/>
        </w:rPr>
        <w:t xml:space="preserve"> 5,178 км, </w:t>
      </w:r>
      <w:proofErr w:type="spellStart"/>
      <w:r w:rsidR="009B03E5" w:rsidRPr="004B7085">
        <w:rPr>
          <w:rFonts w:ascii="Times New Roman" w:hAnsi="Times New Roman" w:cs="Times New Roman"/>
          <w:sz w:val="28"/>
          <w:szCs w:val="28"/>
        </w:rPr>
        <w:t>встановлено</w:t>
      </w:r>
      <w:proofErr w:type="spellEnd"/>
      <w:r w:rsidR="009B03E5" w:rsidRPr="004B7085">
        <w:rPr>
          <w:rFonts w:ascii="Times New Roman" w:hAnsi="Times New Roman" w:cs="Times New Roman"/>
          <w:sz w:val="28"/>
          <w:szCs w:val="28"/>
        </w:rPr>
        <w:t xml:space="preserve"> 83 </w:t>
      </w:r>
      <w:proofErr w:type="spellStart"/>
      <w:r w:rsidR="009B03E5" w:rsidRPr="004B7085">
        <w:rPr>
          <w:rFonts w:ascii="Times New Roman" w:hAnsi="Times New Roman" w:cs="Times New Roman"/>
          <w:sz w:val="28"/>
          <w:szCs w:val="28"/>
        </w:rPr>
        <w:t>світильник</w:t>
      </w:r>
      <w:r w:rsidR="00954440">
        <w:rPr>
          <w:rFonts w:ascii="Times New Roman" w:hAnsi="Times New Roman" w:cs="Times New Roman"/>
          <w:sz w:val="28"/>
          <w:szCs w:val="28"/>
          <w:lang w:val="uk-UA"/>
        </w:rPr>
        <w:t>ів</w:t>
      </w:r>
      <w:proofErr w:type="spellEnd"/>
      <w:r w:rsidR="004C2781" w:rsidRPr="004B7085">
        <w:rPr>
          <w:rFonts w:ascii="Times New Roman" w:hAnsi="Times New Roman" w:cs="Times New Roman"/>
          <w:sz w:val="28"/>
          <w:szCs w:val="28"/>
          <w:lang w:val="uk-UA"/>
        </w:rPr>
        <w:t xml:space="preserve"> і</w:t>
      </w:r>
      <w:r w:rsidR="009B03E5" w:rsidRPr="004B7085">
        <w:rPr>
          <w:rFonts w:ascii="Times New Roman" w:hAnsi="Times New Roman" w:cs="Times New Roman"/>
          <w:sz w:val="28"/>
          <w:szCs w:val="28"/>
        </w:rPr>
        <w:t xml:space="preserve"> 3 </w:t>
      </w:r>
      <w:proofErr w:type="spellStart"/>
      <w:r w:rsidR="009B03E5" w:rsidRPr="004B7085">
        <w:rPr>
          <w:rFonts w:ascii="Times New Roman" w:hAnsi="Times New Roman" w:cs="Times New Roman"/>
          <w:sz w:val="28"/>
          <w:szCs w:val="28"/>
        </w:rPr>
        <w:t>лічильник</w:t>
      </w:r>
      <w:proofErr w:type="spellEnd"/>
      <w:r w:rsidR="00037DF1">
        <w:rPr>
          <w:rFonts w:ascii="Times New Roman" w:hAnsi="Times New Roman" w:cs="Times New Roman"/>
          <w:sz w:val="28"/>
          <w:szCs w:val="28"/>
          <w:lang w:val="uk-UA"/>
        </w:rPr>
        <w:t>и</w:t>
      </w:r>
      <w:r w:rsidR="004C2781" w:rsidRPr="004B7085">
        <w:rPr>
          <w:rFonts w:ascii="Times New Roman" w:hAnsi="Times New Roman" w:cs="Times New Roman"/>
          <w:sz w:val="28"/>
          <w:szCs w:val="28"/>
          <w:lang w:val="uk-UA"/>
        </w:rPr>
        <w:t>.</w:t>
      </w:r>
    </w:p>
    <w:p w:rsidR="00E26B83" w:rsidRPr="004B7085" w:rsidRDefault="00F925B0" w:rsidP="00A66688">
      <w:pPr>
        <w:pStyle w:val="a6"/>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9580F">
        <w:rPr>
          <w:rFonts w:ascii="Times New Roman" w:hAnsi="Times New Roman" w:cs="Times New Roman"/>
          <w:sz w:val="28"/>
          <w:szCs w:val="28"/>
          <w:lang w:val="uk-UA"/>
        </w:rPr>
        <w:t>У</w:t>
      </w:r>
      <w:r w:rsidR="00E26B83" w:rsidRPr="004B7085">
        <w:rPr>
          <w:rFonts w:ascii="Times New Roman" w:hAnsi="Times New Roman" w:cs="Times New Roman"/>
          <w:sz w:val="28"/>
          <w:szCs w:val="28"/>
          <w:lang w:val="uk-UA"/>
        </w:rPr>
        <w:t xml:space="preserve"> І півріччі 2016 року  філією «</w:t>
      </w:r>
      <w:proofErr w:type="spellStart"/>
      <w:r w:rsidR="00E26B83" w:rsidRPr="004B7085">
        <w:rPr>
          <w:rFonts w:ascii="Times New Roman" w:hAnsi="Times New Roman" w:cs="Times New Roman"/>
          <w:sz w:val="28"/>
          <w:szCs w:val="28"/>
          <w:lang w:val="uk-UA"/>
        </w:rPr>
        <w:t>Недригайлівський</w:t>
      </w:r>
      <w:proofErr w:type="spellEnd"/>
      <w:r w:rsidR="00E26B83" w:rsidRPr="004B7085">
        <w:rPr>
          <w:rFonts w:ascii="Times New Roman" w:hAnsi="Times New Roman" w:cs="Times New Roman"/>
          <w:sz w:val="28"/>
          <w:szCs w:val="28"/>
          <w:lang w:val="uk-UA"/>
        </w:rPr>
        <w:t xml:space="preserve"> </w:t>
      </w:r>
      <w:proofErr w:type="spellStart"/>
      <w:r w:rsidR="00E26B83" w:rsidRPr="004B7085">
        <w:rPr>
          <w:rFonts w:ascii="Times New Roman" w:hAnsi="Times New Roman" w:cs="Times New Roman"/>
          <w:sz w:val="28"/>
          <w:szCs w:val="28"/>
          <w:lang w:val="uk-UA"/>
        </w:rPr>
        <w:t>райавтодор</w:t>
      </w:r>
      <w:proofErr w:type="spellEnd"/>
      <w:r w:rsidR="00E26B83" w:rsidRPr="004B7085">
        <w:rPr>
          <w:rFonts w:ascii="Times New Roman" w:hAnsi="Times New Roman" w:cs="Times New Roman"/>
          <w:sz w:val="28"/>
          <w:szCs w:val="28"/>
          <w:lang w:val="uk-UA"/>
        </w:rPr>
        <w:t>» на проведення поточного ремонту та експлуатаційного  утримання  автомобільних доріг загального користування району  використано коштів в сумі  3,5</w:t>
      </w:r>
      <w:r w:rsidR="00E26B83" w:rsidRPr="004B7085">
        <w:rPr>
          <w:rFonts w:ascii="Times New Roman" w:hAnsi="Times New Roman" w:cs="Times New Roman"/>
          <w:b/>
          <w:sz w:val="28"/>
          <w:szCs w:val="28"/>
          <w:lang w:val="uk-UA"/>
        </w:rPr>
        <w:t xml:space="preserve"> </w:t>
      </w:r>
      <w:r w:rsidR="00E26B83" w:rsidRPr="004B7085">
        <w:rPr>
          <w:rFonts w:ascii="Times New Roman" w:hAnsi="Times New Roman" w:cs="Times New Roman"/>
          <w:sz w:val="28"/>
          <w:szCs w:val="28"/>
          <w:lang w:val="uk-UA"/>
        </w:rPr>
        <w:t>млн. гр</w:t>
      </w:r>
      <w:r>
        <w:rPr>
          <w:rFonts w:ascii="Times New Roman" w:hAnsi="Times New Roman" w:cs="Times New Roman"/>
          <w:sz w:val="28"/>
          <w:szCs w:val="28"/>
          <w:lang w:val="uk-UA"/>
        </w:rPr>
        <w:t>ивень</w:t>
      </w:r>
      <w:r w:rsidR="00E26B83" w:rsidRPr="004B7085">
        <w:rPr>
          <w:rFonts w:ascii="Times New Roman" w:hAnsi="Times New Roman" w:cs="Times New Roman"/>
          <w:sz w:val="28"/>
          <w:szCs w:val="28"/>
          <w:lang w:val="uk-UA"/>
        </w:rPr>
        <w:t xml:space="preserve">. </w:t>
      </w:r>
    </w:p>
    <w:p w:rsidR="00E26B83" w:rsidRPr="004B7085" w:rsidRDefault="00E26B83" w:rsidP="00A66688">
      <w:pPr>
        <w:pStyle w:val="a6"/>
        <w:spacing w:after="0" w:line="240" w:lineRule="auto"/>
        <w:ind w:left="0" w:firstLine="567"/>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21 червня 2016 року проведено конкурс на визначення автомобільного перевізника  по 9 маршрутах </w:t>
      </w:r>
      <w:r w:rsidR="00F925B0">
        <w:rPr>
          <w:rFonts w:ascii="Times New Roman" w:hAnsi="Times New Roman" w:cs="Times New Roman"/>
          <w:sz w:val="28"/>
          <w:szCs w:val="28"/>
          <w:lang w:val="uk-UA"/>
        </w:rPr>
        <w:t>приміського сполучення</w:t>
      </w:r>
      <w:r w:rsidR="00743773" w:rsidRPr="004B7085">
        <w:rPr>
          <w:rFonts w:ascii="Times New Roman" w:hAnsi="Times New Roman" w:cs="Times New Roman"/>
          <w:sz w:val="28"/>
          <w:szCs w:val="28"/>
          <w:lang w:val="uk-UA"/>
        </w:rPr>
        <w:t xml:space="preserve">, що не виходять за межі території </w:t>
      </w:r>
      <w:r w:rsidRPr="004B7085">
        <w:rPr>
          <w:rFonts w:ascii="Times New Roman" w:hAnsi="Times New Roman" w:cs="Times New Roman"/>
          <w:sz w:val="28"/>
          <w:szCs w:val="28"/>
          <w:lang w:val="uk-UA"/>
        </w:rPr>
        <w:t xml:space="preserve">району. Перевізник </w:t>
      </w:r>
      <w:proofErr w:type="spellStart"/>
      <w:r w:rsidRPr="004B7085">
        <w:rPr>
          <w:rFonts w:ascii="Times New Roman" w:hAnsi="Times New Roman" w:cs="Times New Roman"/>
          <w:sz w:val="28"/>
          <w:szCs w:val="28"/>
          <w:lang w:val="uk-UA"/>
        </w:rPr>
        <w:t>ФОП</w:t>
      </w:r>
      <w:proofErr w:type="spellEnd"/>
      <w:r w:rsidRPr="004B7085">
        <w:rPr>
          <w:rFonts w:ascii="Times New Roman" w:hAnsi="Times New Roman" w:cs="Times New Roman"/>
          <w:sz w:val="28"/>
          <w:szCs w:val="28"/>
          <w:lang w:val="uk-UA"/>
        </w:rPr>
        <w:t xml:space="preserve"> Мар</w:t>
      </w:r>
      <w:r w:rsidRPr="004B7085">
        <w:rPr>
          <w:rFonts w:ascii="Times New Roman" w:hAnsi="Times New Roman" w:cs="Times New Roman"/>
          <w:sz w:val="28"/>
          <w:szCs w:val="28"/>
        </w:rPr>
        <w:t>’</w:t>
      </w:r>
      <w:proofErr w:type="spellStart"/>
      <w:r w:rsidRPr="004B7085">
        <w:rPr>
          <w:rFonts w:ascii="Times New Roman" w:hAnsi="Times New Roman" w:cs="Times New Roman"/>
          <w:sz w:val="28"/>
          <w:szCs w:val="28"/>
          <w:lang w:val="uk-UA"/>
        </w:rPr>
        <w:t>єнков</w:t>
      </w:r>
      <w:proofErr w:type="spellEnd"/>
      <w:r w:rsidRPr="004B7085">
        <w:rPr>
          <w:rFonts w:ascii="Times New Roman" w:hAnsi="Times New Roman" w:cs="Times New Roman"/>
          <w:sz w:val="28"/>
          <w:szCs w:val="28"/>
          <w:lang w:val="uk-UA"/>
        </w:rPr>
        <w:t xml:space="preserve"> Р.І. визнаний переможцем конкурсу, даний перевізник забезпечує транспортним сполученням жителів населених пунктів району з районним центром.</w:t>
      </w:r>
    </w:p>
    <w:p w:rsidR="00D40652" w:rsidRPr="004B7085" w:rsidRDefault="00F9580F" w:rsidP="00F9580F">
      <w:pPr>
        <w:spacing w:after="0" w:line="240" w:lineRule="auto"/>
        <w:jc w:val="both"/>
        <w:rPr>
          <w:rFonts w:ascii="Times New Roman" w:eastAsia="Times New Roman" w:hAnsi="Times New Roman" w:cs="Times New Roman"/>
          <w:bCs/>
          <w:color w:val="000000"/>
          <w:spacing w:val="-7"/>
          <w:sz w:val="28"/>
          <w:szCs w:val="28"/>
          <w:lang w:val="uk-UA"/>
        </w:rPr>
      </w:pPr>
      <w:r>
        <w:rPr>
          <w:rFonts w:ascii="Times New Roman" w:hAnsi="Times New Roman" w:cs="Times New Roman"/>
          <w:sz w:val="28"/>
          <w:szCs w:val="28"/>
          <w:lang w:val="uk-UA"/>
        </w:rPr>
        <w:t xml:space="preserve">          У</w:t>
      </w:r>
      <w:r w:rsidR="00D40652" w:rsidRPr="004B7085">
        <w:rPr>
          <w:rFonts w:ascii="Times New Roman" w:hAnsi="Times New Roman" w:cs="Times New Roman"/>
          <w:sz w:val="28"/>
          <w:szCs w:val="28"/>
          <w:lang w:val="uk-UA"/>
        </w:rPr>
        <w:t xml:space="preserve"> частині залучення інвестицій та розвитку зовнішньоекономічної діяльності слід відмітити, що голова Недригайлівської районної державної адміністрації Лаврик Р.В. прийняв участь  </w:t>
      </w:r>
      <w:r w:rsidR="00D40652" w:rsidRPr="004B7085">
        <w:rPr>
          <w:rStyle w:val="ab"/>
          <w:rFonts w:ascii="Times New Roman" w:hAnsi="Times New Roman" w:cs="Times New Roman"/>
          <w:b w:val="0"/>
          <w:sz w:val="28"/>
          <w:szCs w:val="28"/>
          <w:lang w:val="uk-UA"/>
        </w:rPr>
        <w:t>у ІІ Східному бізнес-форумі, що проходив у Любліні (Польща) 22-23 червня.</w:t>
      </w:r>
      <w:r w:rsidR="00D40652" w:rsidRPr="004B7085">
        <w:rPr>
          <w:rStyle w:val="ab"/>
          <w:rFonts w:ascii="Times New Roman" w:hAnsi="Times New Roman" w:cs="Times New Roman"/>
          <w:sz w:val="28"/>
          <w:szCs w:val="28"/>
          <w:lang w:val="uk-UA"/>
        </w:rPr>
        <w:t xml:space="preserve"> </w:t>
      </w:r>
      <w:r w:rsidR="00D40652" w:rsidRPr="004B7085">
        <w:rPr>
          <w:rFonts w:ascii="Times New Roman" w:hAnsi="Times New Roman" w:cs="Times New Roman"/>
          <w:sz w:val="28"/>
          <w:szCs w:val="28"/>
          <w:lang w:val="uk-UA"/>
        </w:rPr>
        <w:t xml:space="preserve">Організатором Форуму виступає Люблінський Фонд Підтримки Бізнесу та Міжнародної Співпраці. Як результат готуються відповідні документи для підписання угоди про співпрацю </w:t>
      </w:r>
      <w:proofErr w:type="spellStart"/>
      <w:r w:rsidR="00D40652" w:rsidRPr="004B7085">
        <w:rPr>
          <w:rFonts w:ascii="Times New Roman" w:hAnsi="Times New Roman" w:cs="Times New Roman"/>
          <w:sz w:val="28"/>
          <w:szCs w:val="28"/>
          <w:lang w:val="uk-UA"/>
        </w:rPr>
        <w:t>Недригайлівського</w:t>
      </w:r>
      <w:proofErr w:type="spellEnd"/>
      <w:r w:rsidR="00D40652" w:rsidRPr="004B7085">
        <w:rPr>
          <w:rFonts w:ascii="Times New Roman" w:hAnsi="Times New Roman" w:cs="Times New Roman"/>
          <w:sz w:val="28"/>
          <w:szCs w:val="28"/>
          <w:lang w:val="uk-UA"/>
        </w:rPr>
        <w:t xml:space="preserve"> району та повітів Люблінського та  </w:t>
      </w:r>
      <w:proofErr w:type="spellStart"/>
      <w:r w:rsidR="00D40652" w:rsidRPr="004B7085">
        <w:rPr>
          <w:rFonts w:ascii="Times New Roman" w:eastAsia="Times New Roman" w:hAnsi="Times New Roman" w:cs="Times New Roman"/>
          <w:bCs/>
          <w:color w:val="000000"/>
          <w:spacing w:val="-6"/>
          <w:sz w:val="28"/>
          <w:szCs w:val="28"/>
          <w:lang w:val="uk-UA"/>
        </w:rPr>
        <w:t>Підляського</w:t>
      </w:r>
      <w:proofErr w:type="spellEnd"/>
      <w:r w:rsidR="00D40652" w:rsidRPr="004B7085">
        <w:rPr>
          <w:rFonts w:ascii="Times New Roman" w:eastAsia="Times New Roman" w:hAnsi="Times New Roman" w:cs="Times New Roman"/>
          <w:bCs/>
          <w:color w:val="000000"/>
          <w:spacing w:val="-6"/>
          <w:sz w:val="28"/>
          <w:szCs w:val="28"/>
          <w:lang w:val="uk-UA"/>
        </w:rPr>
        <w:t xml:space="preserve"> </w:t>
      </w:r>
      <w:r w:rsidR="00D40652" w:rsidRPr="004B7085">
        <w:rPr>
          <w:rFonts w:ascii="Times New Roman" w:eastAsia="Times New Roman" w:hAnsi="Times New Roman" w:cs="Times New Roman"/>
          <w:bCs/>
          <w:color w:val="000000"/>
          <w:spacing w:val="-7"/>
          <w:sz w:val="28"/>
          <w:szCs w:val="28"/>
          <w:lang w:val="uk-UA"/>
        </w:rPr>
        <w:t>воєводств Республіки Польща.</w:t>
      </w:r>
    </w:p>
    <w:p w:rsidR="00D40652" w:rsidRPr="004B7085" w:rsidRDefault="00D40652" w:rsidP="00A66688">
      <w:pPr>
        <w:pStyle w:val="a4"/>
        <w:ind w:firstLine="851"/>
        <w:rPr>
          <w:szCs w:val="28"/>
        </w:rPr>
      </w:pPr>
      <w:r w:rsidRPr="004B7085">
        <w:rPr>
          <w:szCs w:val="28"/>
        </w:rPr>
        <w:t xml:space="preserve">Протягом І півріччя 2016 року проводилася активна робота по формуванню в районі об’єднаних територіальних громад. Дане питання неодноразово заслуховувалася на нарадах з сільськими, селищними головами, була організована робоча поїздка в  </w:t>
      </w:r>
      <w:proofErr w:type="spellStart"/>
      <w:r w:rsidRPr="004B7085">
        <w:rPr>
          <w:szCs w:val="28"/>
        </w:rPr>
        <w:t>Народицьку</w:t>
      </w:r>
      <w:proofErr w:type="spellEnd"/>
      <w:r w:rsidRPr="004B7085">
        <w:rPr>
          <w:szCs w:val="28"/>
        </w:rPr>
        <w:t xml:space="preserve"> ОТГ Житомирської області для обміну досвідом з даного питання. </w:t>
      </w:r>
    </w:p>
    <w:p w:rsidR="00D40652" w:rsidRPr="004B7085" w:rsidRDefault="00D40652" w:rsidP="00A66688">
      <w:pPr>
        <w:pStyle w:val="a4"/>
        <w:ind w:firstLine="851"/>
        <w:rPr>
          <w:szCs w:val="28"/>
        </w:rPr>
      </w:pPr>
      <w:proofErr w:type="spellStart"/>
      <w:r w:rsidRPr="004B7085">
        <w:rPr>
          <w:szCs w:val="28"/>
        </w:rPr>
        <w:t>Недригайлівською</w:t>
      </w:r>
      <w:proofErr w:type="spellEnd"/>
      <w:r w:rsidRPr="004B7085">
        <w:rPr>
          <w:szCs w:val="28"/>
        </w:rPr>
        <w:t xml:space="preserve"> районною державною адміністрацією спільно з іншими розпорядниками бюджетних коштів району поступово впроваджується пілотний проект щодо електронних закупівель через систему </w:t>
      </w:r>
      <w:proofErr w:type="spellStart"/>
      <w:r w:rsidR="00941A20">
        <w:rPr>
          <w:szCs w:val="28"/>
          <w:lang w:val="en-US"/>
        </w:rPr>
        <w:t>Prozorro</w:t>
      </w:r>
      <w:proofErr w:type="spellEnd"/>
      <w:r w:rsidR="00941A20" w:rsidRPr="00941A20">
        <w:rPr>
          <w:szCs w:val="28"/>
        </w:rPr>
        <w:t xml:space="preserve">. </w:t>
      </w:r>
      <w:r w:rsidR="00C66866">
        <w:rPr>
          <w:szCs w:val="28"/>
        </w:rPr>
        <w:t>У</w:t>
      </w:r>
      <w:r w:rsidR="00FD7CDA" w:rsidRPr="004B7085">
        <w:rPr>
          <w:szCs w:val="28"/>
        </w:rPr>
        <w:t xml:space="preserve"> </w:t>
      </w:r>
      <w:r w:rsidRPr="004B7085">
        <w:rPr>
          <w:szCs w:val="28"/>
        </w:rPr>
        <w:t xml:space="preserve">  2016 ро</w:t>
      </w:r>
      <w:r w:rsidR="00FD7CDA" w:rsidRPr="004B7085">
        <w:rPr>
          <w:szCs w:val="28"/>
        </w:rPr>
        <w:t>ку</w:t>
      </w:r>
      <w:r w:rsidRPr="004B7085">
        <w:rPr>
          <w:szCs w:val="28"/>
        </w:rPr>
        <w:t xml:space="preserve"> проведено 17 закупівель через </w:t>
      </w:r>
      <w:r w:rsidR="00941A20">
        <w:rPr>
          <w:szCs w:val="28"/>
        </w:rPr>
        <w:t xml:space="preserve">електронну </w:t>
      </w:r>
      <w:r w:rsidRPr="004B7085">
        <w:rPr>
          <w:szCs w:val="28"/>
        </w:rPr>
        <w:t>систему на загальну суму 318</w:t>
      </w:r>
      <w:r w:rsidR="00C834A3">
        <w:rPr>
          <w:szCs w:val="28"/>
        </w:rPr>
        <w:t>,</w:t>
      </w:r>
      <w:r w:rsidRPr="004B7085">
        <w:rPr>
          <w:szCs w:val="28"/>
        </w:rPr>
        <w:t>2 тис гривень, економія бюджетних коштів склала 19</w:t>
      </w:r>
      <w:r w:rsidR="00C834A3">
        <w:rPr>
          <w:szCs w:val="28"/>
        </w:rPr>
        <w:t>,</w:t>
      </w:r>
      <w:r w:rsidRPr="004B7085">
        <w:rPr>
          <w:szCs w:val="28"/>
        </w:rPr>
        <w:t xml:space="preserve">7 тис. гривень. </w:t>
      </w:r>
    </w:p>
    <w:p w:rsidR="00D40652" w:rsidRPr="004B7085" w:rsidRDefault="0016076F" w:rsidP="00A66688">
      <w:pPr>
        <w:pStyle w:val="a4"/>
        <w:ind w:firstLine="851"/>
        <w:rPr>
          <w:szCs w:val="28"/>
        </w:rPr>
      </w:pPr>
      <w:r w:rsidRPr="004B7085">
        <w:rPr>
          <w:szCs w:val="28"/>
        </w:rPr>
        <w:lastRenderedPageBreak/>
        <w:t>Проводилася активна робота в культурному та спортивному житті району. П</w:t>
      </w:r>
      <w:r w:rsidR="00D40652" w:rsidRPr="004B7085">
        <w:rPr>
          <w:szCs w:val="28"/>
        </w:rPr>
        <w:t xml:space="preserve">роведено мистецьку премію імені Нестора </w:t>
      </w:r>
      <w:proofErr w:type="spellStart"/>
      <w:r w:rsidR="00D40652" w:rsidRPr="004B7085">
        <w:rPr>
          <w:szCs w:val="28"/>
        </w:rPr>
        <w:t>Кізенка</w:t>
      </w:r>
      <w:proofErr w:type="spellEnd"/>
      <w:r w:rsidR="00D40652" w:rsidRPr="004B7085">
        <w:rPr>
          <w:szCs w:val="28"/>
        </w:rPr>
        <w:t>, фестиваль дитячих хорових колективів «Співаймо разом», районн</w:t>
      </w:r>
      <w:r w:rsidR="002D1BAF">
        <w:rPr>
          <w:szCs w:val="28"/>
        </w:rPr>
        <w:t>е свято Купала. Збірні команди з</w:t>
      </w:r>
      <w:r w:rsidR="00D40652" w:rsidRPr="004B7085">
        <w:rPr>
          <w:szCs w:val="28"/>
        </w:rPr>
        <w:t xml:space="preserve"> різних вид</w:t>
      </w:r>
      <w:r w:rsidR="002D1BAF">
        <w:rPr>
          <w:szCs w:val="28"/>
        </w:rPr>
        <w:t>ів</w:t>
      </w:r>
      <w:r w:rsidR="00D40652" w:rsidRPr="004B7085">
        <w:rPr>
          <w:szCs w:val="28"/>
        </w:rPr>
        <w:t xml:space="preserve"> спорту брали участь у обласних спортивних заходах.</w:t>
      </w:r>
    </w:p>
    <w:p w:rsidR="006A14A3" w:rsidRPr="004B7085" w:rsidRDefault="005A04A0" w:rsidP="005A04A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76AF9" w:rsidRPr="004B7085">
        <w:rPr>
          <w:rFonts w:ascii="Times New Roman" w:hAnsi="Times New Roman" w:cs="Times New Roman"/>
          <w:sz w:val="28"/>
          <w:szCs w:val="28"/>
          <w:lang w:val="uk-UA"/>
        </w:rPr>
        <w:t>Проте</w:t>
      </w:r>
      <w:r w:rsidR="006D41F6" w:rsidRPr="004B7085">
        <w:rPr>
          <w:rFonts w:ascii="Times New Roman" w:hAnsi="Times New Roman" w:cs="Times New Roman"/>
          <w:sz w:val="28"/>
          <w:szCs w:val="28"/>
          <w:lang w:val="uk-UA"/>
        </w:rPr>
        <w:t xml:space="preserve">, відмічається ряд </w:t>
      </w:r>
      <w:r w:rsidR="006A14A3" w:rsidRPr="004B7085">
        <w:rPr>
          <w:rFonts w:ascii="Times New Roman" w:hAnsi="Times New Roman" w:cs="Times New Roman"/>
          <w:sz w:val="28"/>
          <w:szCs w:val="28"/>
          <w:lang w:val="uk-UA"/>
        </w:rPr>
        <w:t xml:space="preserve">факторів, які негативно впливають на загальний економічний та соціальний розвиток </w:t>
      </w:r>
      <w:proofErr w:type="spellStart"/>
      <w:r w:rsidR="006A14A3" w:rsidRPr="004B7085">
        <w:rPr>
          <w:rFonts w:ascii="Times New Roman" w:hAnsi="Times New Roman" w:cs="Times New Roman"/>
          <w:sz w:val="28"/>
          <w:szCs w:val="28"/>
          <w:lang w:val="uk-UA"/>
        </w:rPr>
        <w:t>Недригайлівського</w:t>
      </w:r>
      <w:proofErr w:type="spellEnd"/>
      <w:r w:rsidR="006A14A3" w:rsidRPr="004B7085">
        <w:rPr>
          <w:rFonts w:ascii="Times New Roman" w:hAnsi="Times New Roman" w:cs="Times New Roman"/>
          <w:sz w:val="28"/>
          <w:szCs w:val="28"/>
          <w:lang w:val="uk-UA"/>
        </w:rPr>
        <w:t xml:space="preserve"> району.</w:t>
      </w:r>
    </w:p>
    <w:p w:rsidR="00976AF9" w:rsidRPr="004B7085" w:rsidRDefault="005A04A0" w:rsidP="00A6668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4B7085">
        <w:rPr>
          <w:rFonts w:ascii="Times New Roman" w:hAnsi="Times New Roman" w:cs="Times New Roman"/>
          <w:sz w:val="28"/>
          <w:szCs w:val="28"/>
          <w:lang w:val="uk-UA"/>
        </w:rPr>
        <w:t>меншил</w:t>
      </w:r>
      <w:r>
        <w:rPr>
          <w:rFonts w:ascii="Times New Roman" w:hAnsi="Times New Roman" w:cs="Times New Roman"/>
          <w:sz w:val="28"/>
          <w:szCs w:val="28"/>
          <w:lang w:val="uk-UA"/>
        </w:rPr>
        <w:t>о</w:t>
      </w:r>
      <w:r w:rsidRPr="004B7085">
        <w:rPr>
          <w:rFonts w:ascii="Times New Roman" w:hAnsi="Times New Roman" w:cs="Times New Roman"/>
          <w:sz w:val="28"/>
          <w:szCs w:val="28"/>
          <w:lang w:val="uk-UA"/>
        </w:rPr>
        <w:t xml:space="preserve">ся на 65% </w:t>
      </w:r>
      <w:r>
        <w:rPr>
          <w:rFonts w:ascii="Times New Roman" w:hAnsi="Times New Roman" w:cs="Times New Roman"/>
          <w:sz w:val="28"/>
          <w:szCs w:val="28"/>
          <w:lang w:val="uk-UA"/>
        </w:rPr>
        <w:t>в</w:t>
      </w:r>
      <w:r w:rsidR="00976AF9" w:rsidRPr="004B7085">
        <w:rPr>
          <w:rFonts w:ascii="Times New Roman" w:hAnsi="Times New Roman" w:cs="Times New Roman"/>
          <w:sz w:val="28"/>
          <w:szCs w:val="28"/>
          <w:lang w:val="uk-UA"/>
        </w:rPr>
        <w:t xml:space="preserve">иробництво м’яса (реалізація худоби та птиці на забій у живій вазі) у сільськогосподарських підприємствах району і </w:t>
      </w:r>
      <w:r>
        <w:rPr>
          <w:rFonts w:ascii="Times New Roman" w:hAnsi="Times New Roman" w:cs="Times New Roman"/>
          <w:sz w:val="28"/>
          <w:szCs w:val="28"/>
          <w:lang w:val="uk-UA"/>
        </w:rPr>
        <w:t xml:space="preserve">станом на 01 липня склало </w:t>
      </w:r>
      <w:r w:rsidR="00976AF9" w:rsidRPr="004B7085">
        <w:rPr>
          <w:rFonts w:ascii="Times New Roman" w:hAnsi="Times New Roman" w:cs="Times New Roman"/>
          <w:sz w:val="28"/>
          <w:szCs w:val="28"/>
          <w:lang w:val="uk-UA"/>
        </w:rPr>
        <w:t>70 тонн.</w:t>
      </w:r>
    </w:p>
    <w:p w:rsidR="00976AF9" w:rsidRPr="004B7085" w:rsidRDefault="00976AF9" w:rsidP="00A66688">
      <w:pPr>
        <w:spacing w:after="0" w:line="240" w:lineRule="auto"/>
        <w:ind w:firstLine="709"/>
        <w:jc w:val="both"/>
        <w:rPr>
          <w:rFonts w:ascii="Times New Roman" w:hAnsi="Times New Roman" w:cs="Times New Roman"/>
          <w:sz w:val="28"/>
          <w:szCs w:val="28"/>
          <w:lang w:val="uk-UA"/>
        </w:rPr>
      </w:pPr>
      <w:proofErr w:type="spellStart"/>
      <w:r w:rsidRPr="004B7085">
        <w:rPr>
          <w:rFonts w:ascii="Times New Roman" w:hAnsi="Times New Roman" w:cs="Times New Roman"/>
          <w:sz w:val="28"/>
          <w:szCs w:val="28"/>
        </w:rPr>
        <w:t>Обсяги</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виробництва</w:t>
      </w:r>
      <w:proofErr w:type="spellEnd"/>
      <w:r w:rsidRPr="004B7085">
        <w:rPr>
          <w:rFonts w:ascii="Times New Roman" w:hAnsi="Times New Roman" w:cs="Times New Roman"/>
          <w:sz w:val="28"/>
          <w:szCs w:val="28"/>
        </w:rPr>
        <w:t xml:space="preserve"> молока в </w:t>
      </w:r>
      <w:proofErr w:type="spellStart"/>
      <w:r w:rsidRPr="004B7085">
        <w:rPr>
          <w:rFonts w:ascii="Times New Roman" w:hAnsi="Times New Roman" w:cs="Times New Roman"/>
          <w:sz w:val="28"/>
          <w:szCs w:val="28"/>
        </w:rPr>
        <w:t>районі</w:t>
      </w:r>
      <w:proofErr w:type="spellEnd"/>
      <w:r w:rsidRPr="004B7085">
        <w:rPr>
          <w:rFonts w:ascii="Times New Roman" w:hAnsi="Times New Roman" w:cs="Times New Roman"/>
          <w:sz w:val="28"/>
          <w:szCs w:val="28"/>
        </w:rPr>
        <w:t xml:space="preserve"> за  6  </w:t>
      </w:r>
      <w:proofErr w:type="spellStart"/>
      <w:r w:rsidRPr="004B7085">
        <w:rPr>
          <w:rFonts w:ascii="Times New Roman" w:hAnsi="Times New Roman" w:cs="Times New Roman"/>
          <w:sz w:val="28"/>
          <w:szCs w:val="28"/>
        </w:rPr>
        <w:t>місяців</w:t>
      </w:r>
      <w:proofErr w:type="spellEnd"/>
      <w:r w:rsidRPr="004B7085">
        <w:rPr>
          <w:rFonts w:ascii="Times New Roman" w:hAnsi="Times New Roman" w:cs="Times New Roman"/>
          <w:sz w:val="28"/>
          <w:szCs w:val="28"/>
        </w:rPr>
        <w:t xml:space="preserve"> 2016 року </w:t>
      </w:r>
      <w:proofErr w:type="spellStart"/>
      <w:r w:rsidRPr="004B7085">
        <w:rPr>
          <w:rFonts w:ascii="Times New Roman" w:hAnsi="Times New Roman" w:cs="Times New Roman"/>
          <w:sz w:val="28"/>
          <w:szCs w:val="28"/>
        </w:rPr>
        <w:t>зменшилися</w:t>
      </w:r>
      <w:proofErr w:type="spellEnd"/>
      <w:r w:rsidRPr="004B7085">
        <w:rPr>
          <w:rFonts w:ascii="Times New Roman" w:hAnsi="Times New Roman" w:cs="Times New Roman"/>
          <w:sz w:val="28"/>
          <w:szCs w:val="28"/>
        </w:rPr>
        <w:t xml:space="preserve"> на 80 тонн </w:t>
      </w:r>
      <w:proofErr w:type="spellStart"/>
      <w:proofErr w:type="gramStart"/>
      <w:r w:rsidRPr="004B7085">
        <w:rPr>
          <w:rFonts w:ascii="Times New Roman" w:hAnsi="Times New Roman" w:cs="Times New Roman"/>
          <w:sz w:val="28"/>
          <w:szCs w:val="28"/>
        </w:rPr>
        <w:t>проти</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в</w:t>
      </w:r>
      <w:proofErr w:type="gramEnd"/>
      <w:r w:rsidRPr="004B7085">
        <w:rPr>
          <w:rFonts w:ascii="Times New Roman" w:hAnsi="Times New Roman" w:cs="Times New Roman"/>
          <w:sz w:val="28"/>
          <w:szCs w:val="28"/>
        </w:rPr>
        <w:t>ідповідного</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періоду</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минулого</w:t>
      </w:r>
      <w:proofErr w:type="spellEnd"/>
      <w:r w:rsidRPr="004B7085">
        <w:rPr>
          <w:rFonts w:ascii="Times New Roman" w:hAnsi="Times New Roman" w:cs="Times New Roman"/>
          <w:sz w:val="28"/>
          <w:szCs w:val="28"/>
        </w:rPr>
        <w:t xml:space="preserve"> року</w:t>
      </w:r>
      <w:r w:rsidRPr="004B7085">
        <w:rPr>
          <w:rFonts w:ascii="Times New Roman" w:hAnsi="Times New Roman" w:cs="Times New Roman"/>
          <w:sz w:val="28"/>
          <w:szCs w:val="28"/>
          <w:lang w:val="uk-UA"/>
        </w:rPr>
        <w:t>.</w:t>
      </w:r>
    </w:p>
    <w:p w:rsidR="00976AF9" w:rsidRPr="004B7085" w:rsidRDefault="00976AF9" w:rsidP="00A66688">
      <w:pPr>
        <w:spacing w:after="0" w:line="240" w:lineRule="auto"/>
        <w:ind w:firstLine="720"/>
        <w:jc w:val="both"/>
        <w:rPr>
          <w:rFonts w:ascii="Times New Roman" w:eastAsia="Times New Roman" w:hAnsi="Times New Roman" w:cs="Times New Roman"/>
          <w:sz w:val="28"/>
          <w:szCs w:val="28"/>
          <w:lang w:val="uk-UA"/>
        </w:rPr>
      </w:pPr>
      <w:r w:rsidRPr="004B7085">
        <w:rPr>
          <w:rFonts w:ascii="Times New Roman" w:eastAsia="Times New Roman" w:hAnsi="Times New Roman" w:cs="Times New Roman"/>
          <w:sz w:val="28"/>
          <w:szCs w:val="28"/>
          <w:lang w:val="uk-UA"/>
        </w:rPr>
        <w:t xml:space="preserve">Не виконали затверджені показники по наповненню доходної частини місцевих бюджетів Іваницька та </w:t>
      </w:r>
      <w:proofErr w:type="spellStart"/>
      <w:r w:rsidRPr="004B7085">
        <w:rPr>
          <w:rFonts w:ascii="Times New Roman" w:eastAsia="Times New Roman" w:hAnsi="Times New Roman" w:cs="Times New Roman"/>
          <w:sz w:val="28"/>
          <w:szCs w:val="28"/>
          <w:lang w:val="uk-UA"/>
        </w:rPr>
        <w:t>Рубанська</w:t>
      </w:r>
      <w:proofErr w:type="spellEnd"/>
      <w:r w:rsidRPr="004B7085">
        <w:rPr>
          <w:rFonts w:ascii="Times New Roman" w:eastAsia="Times New Roman" w:hAnsi="Times New Roman" w:cs="Times New Roman"/>
          <w:sz w:val="28"/>
          <w:szCs w:val="28"/>
          <w:lang w:val="uk-UA"/>
        </w:rPr>
        <w:t xml:space="preserve"> сільські ради, де відповідно бюджет</w:t>
      </w:r>
      <w:r w:rsidR="00106959" w:rsidRPr="004B7085">
        <w:rPr>
          <w:rFonts w:ascii="Times New Roman" w:eastAsia="Times New Roman" w:hAnsi="Times New Roman" w:cs="Times New Roman"/>
          <w:sz w:val="28"/>
          <w:szCs w:val="28"/>
          <w:lang w:val="uk-UA"/>
        </w:rPr>
        <w:t>и</w:t>
      </w:r>
      <w:r w:rsidRPr="004B7085">
        <w:rPr>
          <w:rFonts w:ascii="Times New Roman" w:eastAsia="Times New Roman" w:hAnsi="Times New Roman" w:cs="Times New Roman"/>
          <w:sz w:val="28"/>
          <w:szCs w:val="28"/>
          <w:lang w:val="uk-UA"/>
        </w:rPr>
        <w:t xml:space="preserve"> виконан</w:t>
      </w:r>
      <w:r w:rsidR="00106959" w:rsidRPr="004B7085">
        <w:rPr>
          <w:rFonts w:ascii="Times New Roman" w:eastAsia="Times New Roman" w:hAnsi="Times New Roman" w:cs="Times New Roman"/>
          <w:sz w:val="28"/>
          <w:szCs w:val="28"/>
          <w:lang w:val="uk-UA"/>
        </w:rPr>
        <w:t>і</w:t>
      </w:r>
      <w:r w:rsidRPr="004B7085">
        <w:rPr>
          <w:rFonts w:ascii="Times New Roman" w:eastAsia="Times New Roman" w:hAnsi="Times New Roman" w:cs="Times New Roman"/>
          <w:sz w:val="28"/>
          <w:szCs w:val="28"/>
          <w:lang w:val="uk-UA"/>
        </w:rPr>
        <w:t xml:space="preserve"> на 83,7% та 98,2%. </w:t>
      </w:r>
    </w:p>
    <w:p w:rsidR="002800BB" w:rsidRPr="004B7085" w:rsidRDefault="002800BB" w:rsidP="00A66688">
      <w:pPr>
        <w:pStyle w:val="a4"/>
        <w:widowControl w:val="0"/>
        <w:tabs>
          <w:tab w:val="left" w:pos="-3402"/>
        </w:tabs>
        <w:rPr>
          <w:szCs w:val="28"/>
        </w:rPr>
      </w:pPr>
      <w:r w:rsidRPr="004B7085">
        <w:rPr>
          <w:szCs w:val="28"/>
        </w:rPr>
        <w:t xml:space="preserve">          </w:t>
      </w:r>
      <w:r w:rsidR="004B2093">
        <w:rPr>
          <w:szCs w:val="28"/>
        </w:rPr>
        <w:t>У</w:t>
      </w:r>
      <w:r w:rsidRPr="004B7085">
        <w:rPr>
          <w:szCs w:val="28"/>
        </w:rPr>
        <w:t xml:space="preserve">  2016 році  введено в експлуатацію лише 2 житлових будинки загальною площею 412,6 кв. метри, що становить 41,3% до планових показників на поточний  рік.</w:t>
      </w:r>
    </w:p>
    <w:p w:rsidR="003E635A" w:rsidRPr="004B7085" w:rsidRDefault="003E635A" w:rsidP="00A66688">
      <w:pPr>
        <w:pStyle w:val="22"/>
        <w:spacing w:after="0" w:line="240" w:lineRule="auto"/>
        <w:ind w:firstLine="708"/>
        <w:jc w:val="both"/>
        <w:rPr>
          <w:rFonts w:ascii="Times New Roman" w:hAnsi="Times New Roman" w:cs="Times New Roman"/>
          <w:sz w:val="28"/>
          <w:szCs w:val="28"/>
          <w:lang w:val="uk-UA"/>
        </w:rPr>
      </w:pPr>
      <w:proofErr w:type="spellStart"/>
      <w:r w:rsidRPr="004B7085">
        <w:rPr>
          <w:rFonts w:ascii="Times New Roman" w:hAnsi="Times New Roman" w:cs="Times New Roman"/>
          <w:bCs/>
          <w:sz w:val="28"/>
          <w:szCs w:val="28"/>
        </w:rPr>
        <w:t>Заборгованість</w:t>
      </w:r>
      <w:proofErr w:type="spellEnd"/>
      <w:r w:rsidRPr="004B7085">
        <w:rPr>
          <w:rFonts w:ascii="Times New Roman" w:hAnsi="Times New Roman" w:cs="Times New Roman"/>
          <w:bCs/>
          <w:sz w:val="28"/>
          <w:szCs w:val="28"/>
        </w:rPr>
        <w:t xml:space="preserve"> </w:t>
      </w:r>
      <w:proofErr w:type="spellStart"/>
      <w:r w:rsidRPr="004B7085">
        <w:rPr>
          <w:rFonts w:ascii="Times New Roman" w:hAnsi="Times New Roman" w:cs="Times New Roman"/>
          <w:bCs/>
          <w:sz w:val="28"/>
          <w:szCs w:val="28"/>
        </w:rPr>
        <w:t>із</w:t>
      </w:r>
      <w:proofErr w:type="spellEnd"/>
      <w:r w:rsidRPr="004B7085">
        <w:rPr>
          <w:rFonts w:ascii="Times New Roman" w:hAnsi="Times New Roman" w:cs="Times New Roman"/>
          <w:bCs/>
          <w:sz w:val="28"/>
          <w:szCs w:val="28"/>
        </w:rPr>
        <w:t xml:space="preserve"> </w:t>
      </w:r>
      <w:proofErr w:type="spellStart"/>
      <w:r w:rsidRPr="004B7085">
        <w:rPr>
          <w:rFonts w:ascii="Times New Roman" w:hAnsi="Times New Roman" w:cs="Times New Roman"/>
          <w:bCs/>
          <w:sz w:val="28"/>
          <w:szCs w:val="28"/>
        </w:rPr>
        <w:t>виплати</w:t>
      </w:r>
      <w:proofErr w:type="spellEnd"/>
      <w:r w:rsidRPr="004B7085">
        <w:rPr>
          <w:rFonts w:ascii="Times New Roman" w:hAnsi="Times New Roman" w:cs="Times New Roman"/>
          <w:bCs/>
          <w:sz w:val="28"/>
          <w:szCs w:val="28"/>
        </w:rPr>
        <w:t xml:space="preserve"> </w:t>
      </w:r>
      <w:proofErr w:type="spellStart"/>
      <w:r w:rsidRPr="004B7085">
        <w:rPr>
          <w:rFonts w:ascii="Times New Roman" w:hAnsi="Times New Roman" w:cs="Times New Roman"/>
          <w:bCs/>
          <w:sz w:val="28"/>
          <w:szCs w:val="28"/>
        </w:rPr>
        <w:t>заробітної</w:t>
      </w:r>
      <w:proofErr w:type="spellEnd"/>
      <w:r w:rsidRPr="004B7085">
        <w:rPr>
          <w:rFonts w:ascii="Times New Roman" w:hAnsi="Times New Roman" w:cs="Times New Roman"/>
          <w:bCs/>
          <w:sz w:val="28"/>
          <w:szCs w:val="28"/>
        </w:rPr>
        <w:t xml:space="preserve"> плати (за </w:t>
      </w:r>
      <w:proofErr w:type="spellStart"/>
      <w:r w:rsidRPr="004B7085">
        <w:rPr>
          <w:rFonts w:ascii="Times New Roman" w:hAnsi="Times New Roman" w:cs="Times New Roman"/>
          <w:bCs/>
          <w:sz w:val="28"/>
          <w:szCs w:val="28"/>
        </w:rPr>
        <w:t>оперативними</w:t>
      </w:r>
      <w:proofErr w:type="spellEnd"/>
      <w:r w:rsidRPr="004B7085">
        <w:rPr>
          <w:rFonts w:ascii="Times New Roman" w:hAnsi="Times New Roman" w:cs="Times New Roman"/>
          <w:bCs/>
          <w:sz w:val="28"/>
          <w:szCs w:val="28"/>
        </w:rPr>
        <w:t xml:space="preserve">  </w:t>
      </w:r>
      <w:proofErr w:type="spellStart"/>
      <w:r w:rsidRPr="004B7085">
        <w:rPr>
          <w:rFonts w:ascii="Times New Roman" w:hAnsi="Times New Roman" w:cs="Times New Roman"/>
          <w:bCs/>
          <w:sz w:val="28"/>
          <w:szCs w:val="28"/>
        </w:rPr>
        <w:t>даними</w:t>
      </w:r>
      <w:proofErr w:type="spellEnd"/>
      <w:r w:rsidRPr="004B7085">
        <w:rPr>
          <w:rFonts w:ascii="Times New Roman" w:hAnsi="Times New Roman" w:cs="Times New Roman"/>
          <w:bCs/>
          <w:sz w:val="28"/>
          <w:szCs w:val="28"/>
        </w:rPr>
        <w:t xml:space="preserve">) </w:t>
      </w:r>
      <w:r w:rsidRPr="004B7085">
        <w:rPr>
          <w:rFonts w:ascii="Times New Roman" w:hAnsi="Times New Roman" w:cs="Times New Roman"/>
          <w:sz w:val="28"/>
          <w:szCs w:val="28"/>
        </w:rPr>
        <w:t xml:space="preserve"> станом на 01 </w:t>
      </w:r>
      <w:proofErr w:type="spellStart"/>
      <w:r w:rsidRPr="004B7085">
        <w:rPr>
          <w:rFonts w:ascii="Times New Roman" w:hAnsi="Times New Roman" w:cs="Times New Roman"/>
          <w:sz w:val="28"/>
          <w:szCs w:val="28"/>
        </w:rPr>
        <w:t>липня</w:t>
      </w:r>
      <w:proofErr w:type="spellEnd"/>
      <w:r w:rsidRPr="004B7085">
        <w:rPr>
          <w:rFonts w:ascii="Times New Roman" w:hAnsi="Times New Roman" w:cs="Times New Roman"/>
          <w:sz w:val="28"/>
          <w:szCs w:val="28"/>
        </w:rPr>
        <w:t xml:space="preserve">   2016 року</w:t>
      </w:r>
      <w:r w:rsidRPr="004B7085">
        <w:rPr>
          <w:rFonts w:ascii="Times New Roman" w:hAnsi="Times New Roman" w:cs="Times New Roman"/>
          <w:sz w:val="28"/>
          <w:szCs w:val="28"/>
          <w:lang w:val="uk-UA"/>
        </w:rPr>
        <w:t xml:space="preserve"> становить </w:t>
      </w:r>
      <w:r w:rsidRPr="004B2093">
        <w:rPr>
          <w:rFonts w:ascii="Times New Roman" w:hAnsi="Times New Roman" w:cs="Times New Roman"/>
          <w:sz w:val="28"/>
          <w:szCs w:val="28"/>
        </w:rPr>
        <w:t>2</w:t>
      </w:r>
      <w:r w:rsidR="00861F17" w:rsidRPr="004B2093">
        <w:rPr>
          <w:rFonts w:ascii="Times New Roman" w:hAnsi="Times New Roman" w:cs="Times New Roman"/>
          <w:sz w:val="28"/>
          <w:szCs w:val="28"/>
          <w:lang w:val="uk-UA"/>
        </w:rPr>
        <w:t>46,1</w:t>
      </w:r>
      <w:r w:rsidRPr="004B2093">
        <w:rPr>
          <w:rFonts w:ascii="Times New Roman" w:hAnsi="Times New Roman" w:cs="Times New Roman"/>
          <w:sz w:val="28"/>
          <w:szCs w:val="28"/>
        </w:rPr>
        <w:t xml:space="preserve">  тис. </w:t>
      </w:r>
      <w:proofErr w:type="spellStart"/>
      <w:r w:rsidRPr="004B2093">
        <w:rPr>
          <w:rFonts w:ascii="Times New Roman" w:hAnsi="Times New Roman" w:cs="Times New Roman"/>
          <w:sz w:val="28"/>
          <w:szCs w:val="28"/>
        </w:rPr>
        <w:t>гривень</w:t>
      </w:r>
      <w:proofErr w:type="spellEnd"/>
      <w:r w:rsidRPr="004B2093">
        <w:rPr>
          <w:rFonts w:ascii="Times New Roman" w:hAnsi="Times New Roman" w:cs="Times New Roman"/>
          <w:sz w:val="28"/>
          <w:szCs w:val="28"/>
        </w:rPr>
        <w:t>,</w:t>
      </w:r>
      <w:r w:rsidRPr="004B7085">
        <w:rPr>
          <w:rFonts w:ascii="Times New Roman" w:hAnsi="Times New Roman" w:cs="Times New Roman"/>
          <w:sz w:val="28"/>
          <w:szCs w:val="28"/>
        </w:rPr>
        <w:t xml:space="preserve"> яка </w:t>
      </w:r>
      <w:proofErr w:type="spellStart"/>
      <w:proofErr w:type="gramStart"/>
      <w:r w:rsidRPr="004B7085">
        <w:rPr>
          <w:rFonts w:ascii="Times New Roman" w:hAnsi="Times New Roman" w:cs="Times New Roman"/>
          <w:sz w:val="28"/>
          <w:szCs w:val="28"/>
        </w:rPr>
        <w:t>обл</w:t>
      </w:r>
      <w:proofErr w:type="gramEnd"/>
      <w:r w:rsidRPr="004B7085">
        <w:rPr>
          <w:rFonts w:ascii="Times New Roman" w:hAnsi="Times New Roman" w:cs="Times New Roman"/>
          <w:sz w:val="28"/>
          <w:szCs w:val="28"/>
        </w:rPr>
        <w:t>іковується</w:t>
      </w:r>
      <w:proofErr w:type="spellEnd"/>
      <w:r w:rsidRPr="004B7085">
        <w:rPr>
          <w:rFonts w:ascii="Times New Roman" w:hAnsi="Times New Roman" w:cs="Times New Roman"/>
          <w:sz w:val="28"/>
          <w:szCs w:val="28"/>
        </w:rPr>
        <w:t xml:space="preserve"> по</w:t>
      </w:r>
      <w:r w:rsidRPr="004B7085">
        <w:rPr>
          <w:rFonts w:ascii="Times New Roman" w:hAnsi="Times New Roman" w:cs="Times New Roman"/>
          <w:sz w:val="28"/>
          <w:szCs w:val="28"/>
          <w:lang w:val="uk-UA"/>
        </w:rPr>
        <w:t xml:space="preserve"> економічно-активному підприємству -</w:t>
      </w:r>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Віхівському</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відділенню</w:t>
      </w:r>
      <w:proofErr w:type="spellEnd"/>
      <w:r w:rsidRPr="004B7085">
        <w:rPr>
          <w:rFonts w:ascii="Times New Roman" w:hAnsi="Times New Roman" w:cs="Times New Roman"/>
          <w:sz w:val="28"/>
          <w:szCs w:val="28"/>
        </w:rPr>
        <w:t xml:space="preserve"> ТОВ «</w:t>
      </w:r>
      <w:proofErr w:type="spellStart"/>
      <w:r w:rsidRPr="004B7085">
        <w:rPr>
          <w:rFonts w:ascii="Times New Roman" w:hAnsi="Times New Roman" w:cs="Times New Roman"/>
          <w:sz w:val="28"/>
          <w:szCs w:val="28"/>
        </w:rPr>
        <w:t>Гадячсир</w:t>
      </w:r>
      <w:proofErr w:type="spellEnd"/>
      <w:r w:rsidRPr="004B7085">
        <w:rPr>
          <w:rFonts w:ascii="Times New Roman" w:hAnsi="Times New Roman" w:cs="Times New Roman"/>
          <w:sz w:val="28"/>
          <w:szCs w:val="28"/>
        </w:rPr>
        <w:t xml:space="preserve">».  </w:t>
      </w:r>
      <w:r w:rsidR="008B6447">
        <w:rPr>
          <w:rFonts w:ascii="Times New Roman" w:hAnsi="Times New Roman" w:cs="Times New Roman"/>
          <w:sz w:val="28"/>
          <w:szCs w:val="28"/>
          <w:lang w:val="uk-UA"/>
        </w:rPr>
        <w:t>Неодноразові звер</w:t>
      </w:r>
      <w:r w:rsidR="006966D6" w:rsidRPr="004B7085">
        <w:rPr>
          <w:rFonts w:ascii="Times New Roman" w:hAnsi="Times New Roman" w:cs="Times New Roman"/>
          <w:sz w:val="28"/>
          <w:szCs w:val="28"/>
          <w:lang w:val="uk-UA"/>
        </w:rPr>
        <w:t>нення до керівництва Гадяцької обла</w:t>
      </w:r>
      <w:r w:rsidR="008B6447">
        <w:rPr>
          <w:rFonts w:ascii="Times New Roman" w:hAnsi="Times New Roman" w:cs="Times New Roman"/>
          <w:sz w:val="28"/>
          <w:szCs w:val="28"/>
          <w:lang w:val="uk-UA"/>
        </w:rPr>
        <w:t>с</w:t>
      </w:r>
      <w:r w:rsidR="006966D6" w:rsidRPr="004B7085">
        <w:rPr>
          <w:rFonts w:ascii="Times New Roman" w:hAnsi="Times New Roman" w:cs="Times New Roman"/>
          <w:sz w:val="28"/>
          <w:szCs w:val="28"/>
          <w:lang w:val="uk-UA"/>
        </w:rPr>
        <w:t>ної державної адміністрації та безпосередньо ТОВ «</w:t>
      </w:r>
      <w:proofErr w:type="spellStart"/>
      <w:r w:rsidR="006966D6" w:rsidRPr="004B7085">
        <w:rPr>
          <w:rFonts w:ascii="Times New Roman" w:hAnsi="Times New Roman" w:cs="Times New Roman"/>
          <w:sz w:val="28"/>
          <w:szCs w:val="28"/>
          <w:lang w:val="uk-UA"/>
        </w:rPr>
        <w:t>Гадячсир</w:t>
      </w:r>
      <w:proofErr w:type="spellEnd"/>
      <w:r w:rsidR="006966D6" w:rsidRPr="004B7085">
        <w:rPr>
          <w:rFonts w:ascii="Times New Roman" w:hAnsi="Times New Roman" w:cs="Times New Roman"/>
          <w:sz w:val="28"/>
          <w:szCs w:val="28"/>
          <w:lang w:val="uk-UA"/>
        </w:rPr>
        <w:t>» що</w:t>
      </w:r>
      <w:r w:rsidR="008B6447">
        <w:rPr>
          <w:rFonts w:ascii="Times New Roman" w:hAnsi="Times New Roman" w:cs="Times New Roman"/>
          <w:sz w:val="28"/>
          <w:szCs w:val="28"/>
          <w:lang w:val="uk-UA"/>
        </w:rPr>
        <w:t>до  пога</w:t>
      </w:r>
      <w:r w:rsidR="006966D6" w:rsidRPr="004B7085">
        <w:rPr>
          <w:rFonts w:ascii="Times New Roman" w:hAnsi="Times New Roman" w:cs="Times New Roman"/>
          <w:sz w:val="28"/>
          <w:szCs w:val="28"/>
          <w:lang w:val="uk-UA"/>
        </w:rPr>
        <w:t>шення існуючої заборгованості по заробітній плат</w:t>
      </w:r>
      <w:r w:rsidR="008B6447">
        <w:rPr>
          <w:rFonts w:ascii="Times New Roman" w:hAnsi="Times New Roman" w:cs="Times New Roman"/>
          <w:sz w:val="28"/>
          <w:szCs w:val="28"/>
          <w:lang w:val="uk-UA"/>
        </w:rPr>
        <w:t>і</w:t>
      </w:r>
      <w:r w:rsidR="006966D6" w:rsidRPr="004B7085">
        <w:rPr>
          <w:rFonts w:ascii="Times New Roman" w:hAnsi="Times New Roman" w:cs="Times New Roman"/>
          <w:sz w:val="28"/>
          <w:szCs w:val="28"/>
          <w:lang w:val="uk-UA"/>
        </w:rPr>
        <w:t xml:space="preserve"> не дали позитивних результатів. </w:t>
      </w:r>
    </w:p>
    <w:p w:rsidR="003E635A" w:rsidRPr="004B7085" w:rsidRDefault="00DB0293" w:rsidP="00A66688">
      <w:pPr>
        <w:pStyle w:val="a4"/>
        <w:ind w:firstLine="900"/>
        <w:rPr>
          <w:szCs w:val="28"/>
        </w:rPr>
      </w:pPr>
      <w:r w:rsidRPr="004B7085">
        <w:rPr>
          <w:szCs w:val="28"/>
        </w:rPr>
        <w:t>Збільшилася на 2.3% у порівнянні з початком поточного року з</w:t>
      </w:r>
      <w:r w:rsidR="003E635A" w:rsidRPr="004B7085">
        <w:rPr>
          <w:szCs w:val="28"/>
        </w:rPr>
        <w:t xml:space="preserve">аборгованість до Пенсійного фонду  і станом на 01.07.2016 склала 310,5 тис. гривень. </w:t>
      </w:r>
    </w:p>
    <w:p w:rsidR="001B1785" w:rsidRPr="004B7085" w:rsidRDefault="001B1785" w:rsidP="00A66688">
      <w:pPr>
        <w:spacing w:after="0" w:line="240" w:lineRule="auto"/>
        <w:ind w:firstLine="993"/>
        <w:jc w:val="both"/>
        <w:rPr>
          <w:rFonts w:ascii="Times New Roman" w:eastAsia="Times New Roman" w:hAnsi="Times New Roman" w:cs="Times New Roman"/>
          <w:sz w:val="28"/>
          <w:szCs w:val="28"/>
          <w:lang w:val="uk-UA" w:eastAsia="ar-SA"/>
        </w:rPr>
      </w:pPr>
      <w:r w:rsidRPr="004B7085">
        <w:rPr>
          <w:rFonts w:ascii="Times New Roman" w:eastAsia="Times New Roman" w:hAnsi="Times New Roman" w:cs="Times New Roman"/>
          <w:sz w:val="28"/>
          <w:szCs w:val="28"/>
          <w:lang w:val="uk-UA" w:eastAsia="ar-SA"/>
        </w:rPr>
        <w:t xml:space="preserve">Аналізуючи виконання завдань та заходів, визначених Програмою економічного та соціального розвитку  </w:t>
      </w:r>
      <w:proofErr w:type="spellStart"/>
      <w:r w:rsidRPr="004B7085">
        <w:rPr>
          <w:rFonts w:ascii="Times New Roman" w:eastAsia="Times New Roman" w:hAnsi="Times New Roman" w:cs="Times New Roman"/>
          <w:sz w:val="28"/>
          <w:szCs w:val="28"/>
          <w:lang w:val="uk-UA" w:eastAsia="ar-SA"/>
        </w:rPr>
        <w:t>Недригайлівського</w:t>
      </w:r>
      <w:proofErr w:type="spellEnd"/>
      <w:r w:rsidRPr="004B7085">
        <w:rPr>
          <w:rFonts w:ascii="Times New Roman" w:eastAsia="Times New Roman" w:hAnsi="Times New Roman" w:cs="Times New Roman"/>
          <w:sz w:val="28"/>
          <w:szCs w:val="28"/>
          <w:lang w:val="uk-UA" w:eastAsia="ar-SA"/>
        </w:rPr>
        <w:t xml:space="preserve"> району на 2016 рік, в галузі охорони здоров’я, освіти та культури  слід відмітити, що із-за відсутності фінансування у І півріччі 2016 року не виконувалися   заходи щодо покращення матеріально-технічного бази закладів даних галузей. </w:t>
      </w:r>
    </w:p>
    <w:p w:rsidR="007F3B8F" w:rsidRPr="004B7085" w:rsidRDefault="007F3B8F" w:rsidP="00A66688">
      <w:pPr>
        <w:pStyle w:val="a6"/>
        <w:spacing w:after="0" w:line="240" w:lineRule="auto"/>
        <w:ind w:left="0"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Відповідно до статті 2, частини першої статті 6, статей 13, 17  Закону України «Про місцеві державні адміністрації», з метою забезпечення економічного і соціального розвитку </w:t>
      </w:r>
      <w:proofErr w:type="spellStart"/>
      <w:r w:rsidRPr="004B7085">
        <w:rPr>
          <w:rFonts w:ascii="Times New Roman" w:hAnsi="Times New Roman" w:cs="Times New Roman"/>
          <w:sz w:val="28"/>
          <w:szCs w:val="28"/>
          <w:lang w:val="uk-UA"/>
        </w:rPr>
        <w:t>Недригайлівського</w:t>
      </w:r>
      <w:proofErr w:type="spellEnd"/>
      <w:r w:rsidRPr="004B7085">
        <w:rPr>
          <w:rFonts w:ascii="Times New Roman" w:hAnsi="Times New Roman" w:cs="Times New Roman"/>
          <w:sz w:val="28"/>
          <w:szCs w:val="28"/>
          <w:lang w:val="uk-UA"/>
        </w:rPr>
        <w:t xml:space="preserve"> району в 2016 році та виконання </w:t>
      </w:r>
      <w:r w:rsidRPr="004B7085">
        <w:rPr>
          <w:rFonts w:ascii="Times New Roman" w:hAnsi="Times New Roman" w:cs="Times New Roman"/>
          <w:sz w:val="28"/>
          <w:szCs w:val="28"/>
          <w:lang w:val="uk-UA" w:eastAsia="uk-UA"/>
        </w:rPr>
        <w:t>місцевих бюджетів, підвищення добробуту громадян</w:t>
      </w:r>
      <w:r w:rsidRPr="004B7085">
        <w:rPr>
          <w:rFonts w:ascii="Times New Roman" w:hAnsi="Times New Roman" w:cs="Times New Roman"/>
          <w:sz w:val="28"/>
          <w:szCs w:val="28"/>
          <w:lang w:val="uk-UA"/>
        </w:rPr>
        <w:t>:</w:t>
      </w:r>
    </w:p>
    <w:p w:rsidR="004A026A" w:rsidRPr="004B7085" w:rsidRDefault="004A026A" w:rsidP="00A66688">
      <w:pPr>
        <w:spacing w:after="0" w:line="240" w:lineRule="auto"/>
        <w:ind w:firstLine="851"/>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1. Виконавцям Програми економічного та соціального розвитку </w:t>
      </w:r>
      <w:proofErr w:type="spellStart"/>
      <w:r w:rsidRPr="004B7085">
        <w:rPr>
          <w:rFonts w:ascii="Times New Roman" w:hAnsi="Times New Roman" w:cs="Times New Roman"/>
          <w:sz w:val="28"/>
          <w:szCs w:val="28"/>
          <w:lang w:val="uk-UA"/>
        </w:rPr>
        <w:t>Недригайлівського</w:t>
      </w:r>
      <w:proofErr w:type="spellEnd"/>
      <w:r w:rsidRPr="004B7085">
        <w:rPr>
          <w:rFonts w:ascii="Times New Roman" w:hAnsi="Times New Roman" w:cs="Times New Roman"/>
          <w:sz w:val="28"/>
          <w:szCs w:val="28"/>
          <w:lang w:val="uk-UA"/>
        </w:rPr>
        <w:t xml:space="preserve"> району на 2016 рік посилити відповідальність щодо виконання завдань, заходів, визначених Програмою.</w:t>
      </w:r>
    </w:p>
    <w:p w:rsidR="004A026A" w:rsidRPr="004B7085" w:rsidRDefault="004A026A" w:rsidP="00A66688">
      <w:pPr>
        <w:spacing w:after="0" w:line="240" w:lineRule="auto"/>
        <w:ind w:firstLine="851"/>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2. Начальникам відділів: освіти, культури, туризму, національностей і релігій  Недригайлівської районної державної адміністрації, головним лікарям: Недригайлівської центральної районної лікарні, </w:t>
      </w:r>
      <w:proofErr w:type="spellStart"/>
      <w:r w:rsidRPr="004B7085">
        <w:rPr>
          <w:rFonts w:ascii="Times New Roman" w:hAnsi="Times New Roman" w:cs="Times New Roman"/>
          <w:sz w:val="28"/>
          <w:szCs w:val="28"/>
          <w:lang w:val="uk-UA"/>
        </w:rPr>
        <w:t>К</w:t>
      </w:r>
      <w:r w:rsidR="001D2667" w:rsidRPr="004B7085">
        <w:rPr>
          <w:rFonts w:ascii="Times New Roman" w:hAnsi="Times New Roman" w:cs="Times New Roman"/>
          <w:sz w:val="28"/>
          <w:szCs w:val="28"/>
          <w:lang w:val="uk-UA"/>
        </w:rPr>
        <w:t>З</w:t>
      </w:r>
      <w:proofErr w:type="spellEnd"/>
      <w:r w:rsidRPr="004B7085">
        <w:rPr>
          <w:rFonts w:ascii="Times New Roman" w:hAnsi="Times New Roman" w:cs="Times New Roman"/>
          <w:sz w:val="28"/>
          <w:szCs w:val="28"/>
          <w:lang w:val="uk-UA"/>
        </w:rPr>
        <w:t xml:space="preserve"> «</w:t>
      </w:r>
      <w:proofErr w:type="spellStart"/>
      <w:r w:rsidRPr="004B7085">
        <w:rPr>
          <w:rFonts w:ascii="Times New Roman" w:hAnsi="Times New Roman" w:cs="Times New Roman"/>
          <w:sz w:val="28"/>
          <w:szCs w:val="28"/>
          <w:lang w:val="uk-UA"/>
        </w:rPr>
        <w:t>Недригайлівський</w:t>
      </w:r>
      <w:proofErr w:type="spellEnd"/>
      <w:r w:rsidRPr="004B7085">
        <w:rPr>
          <w:rFonts w:ascii="Times New Roman" w:hAnsi="Times New Roman" w:cs="Times New Roman"/>
          <w:sz w:val="28"/>
          <w:szCs w:val="28"/>
          <w:lang w:val="uk-UA"/>
        </w:rPr>
        <w:t xml:space="preserve"> центр первинної медико-санітарної допомоги» звернути увагу на невиконання відповідних пріоритетів, завдань і заходів </w:t>
      </w:r>
      <w:r w:rsidRPr="004B7085">
        <w:rPr>
          <w:rFonts w:ascii="Times New Roman" w:eastAsia="Times New Roman" w:hAnsi="Times New Roman" w:cs="Times New Roman"/>
          <w:sz w:val="28"/>
          <w:szCs w:val="28"/>
          <w:lang w:val="uk-UA" w:eastAsia="ar-SA"/>
        </w:rPr>
        <w:t xml:space="preserve">Програми </w:t>
      </w:r>
      <w:r w:rsidRPr="004B7085">
        <w:rPr>
          <w:rFonts w:ascii="Times New Roman" w:eastAsia="Times New Roman" w:hAnsi="Times New Roman" w:cs="Times New Roman"/>
          <w:sz w:val="28"/>
          <w:szCs w:val="28"/>
          <w:lang w:val="uk-UA" w:eastAsia="ar-SA"/>
        </w:rPr>
        <w:lastRenderedPageBreak/>
        <w:t xml:space="preserve">економічного та соціального розвитку  </w:t>
      </w:r>
      <w:proofErr w:type="spellStart"/>
      <w:r w:rsidRPr="004B7085">
        <w:rPr>
          <w:rFonts w:ascii="Times New Roman" w:eastAsia="Times New Roman" w:hAnsi="Times New Roman" w:cs="Times New Roman"/>
          <w:sz w:val="28"/>
          <w:szCs w:val="28"/>
          <w:lang w:val="uk-UA" w:eastAsia="ar-SA"/>
        </w:rPr>
        <w:t>Недригайлівського</w:t>
      </w:r>
      <w:proofErr w:type="spellEnd"/>
      <w:r w:rsidRPr="004B7085">
        <w:rPr>
          <w:rFonts w:ascii="Times New Roman" w:eastAsia="Times New Roman" w:hAnsi="Times New Roman" w:cs="Times New Roman"/>
          <w:sz w:val="28"/>
          <w:szCs w:val="28"/>
          <w:lang w:val="uk-UA" w:eastAsia="ar-SA"/>
        </w:rPr>
        <w:t xml:space="preserve"> району на 2016 рік.</w:t>
      </w:r>
    </w:p>
    <w:p w:rsidR="004A026A" w:rsidRPr="004B7085" w:rsidRDefault="004A026A" w:rsidP="00A66688">
      <w:pPr>
        <w:pStyle w:val="a6"/>
        <w:spacing w:after="0" w:line="240" w:lineRule="auto"/>
        <w:ind w:left="0" w:firstLine="720"/>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 3. Фінансовому управлінню Недригайлівської районної державної адміністрації  продовжити проводити аналіз виконання доходної частини місцевих бюджетів та контроль за витрачанням бюджетних коштів.</w:t>
      </w:r>
    </w:p>
    <w:p w:rsidR="004A026A" w:rsidRPr="004B7085" w:rsidRDefault="004A026A" w:rsidP="00A66688">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pacing w:val="-11"/>
          <w:sz w:val="28"/>
          <w:szCs w:val="28"/>
          <w:lang w:val="uk-UA"/>
        </w:rPr>
      </w:pPr>
      <w:r w:rsidRPr="004B7085">
        <w:rPr>
          <w:rFonts w:ascii="Times New Roman" w:hAnsi="Times New Roman" w:cs="Times New Roman"/>
          <w:sz w:val="28"/>
          <w:szCs w:val="28"/>
          <w:lang w:val="uk-UA"/>
        </w:rPr>
        <w:t xml:space="preserve">           </w:t>
      </w:r>
      <w:r w:rsidR="00FC04E7" w:rsidRPr="004B7085">
        <w:rPr>
          <w:rFonts w:ascii="Times New Roman" w:hAnsi="Times New Roman" w:cs="Times New Roman"/>
          <w:sz w:val="28"/>
          <w:szCs w:val="28"/>
          <w:lang w:val="uk-UA"/>
        </w:rPr>
        <w:t>4</w:t>
      </w:r>
      <w:r w:rsidRPr="004B7085">
        <w:rPr>
          <w:rFonts w:ascii="Times New Roman" w:hAnsi="Times New Roman" w:cs="Times New Roman"/>
          <w:sz w:val="28"/>
          <w:szCs w:val="28"/>
          <w:lang w:val="uk-UA"/>
        </w:rPr>
        <w:t>. Рекомендувати сільським, селищним головам:</w:t>
      </w:r>
    </w:p>
    <w:p w:rsidR="00360619" w:rsidRPr="004B7085" w:rsidRDefault="00900BC6" w:rsidP="00A66688">
      <w:pPr>
        <w:pStyle w:val="a8"/>
        <w:jc w:val="both"/>
        <w:rPr>
          <w:rFonts w:ascii="Times New Roman" w:hAnsi="Times New Roman"/>
          <w:sz w:val="28"/>
          <w:szCs w:val="28"/>
        </w:rPr>
      </w:pPr>
      <w:r w:rsidRPr="004B7085">
        <w:rPr>
          <w:rFonts w:ascii="Times New Roman" w:hAnsi="Times New Roman"/>
          <w:sz w:val="28"/>
          <w:szCs w:val="28"/>
        </w:rPr>
        <w:t xml:space="preserve">          </w:t>
      </w:r>
      <w:r w:rsidR="00360619" w:rsidRPr="004B7085">
        <w:rPr>
          <w:rFonts w:ascii="Times New Roman" w:hAnsi="Times New Roman"/>
          <w:sz w:val="28"/>
          <w:szCs w:val="28"/>
        </w:rPr>
        <w:t xml:space="preserve">1) у </w:t>
      </w:r>
      <w:r w:rsidR="00E6694F" w:rsidRPr="004B7085">
        <w:rPr>
          <w:rFonts w:ascii="Times New Roman" w:hAnsi="Times New Roman"/>
          <w:sz w:val="28"/>
          <w:szCs w:val="28"/>
        </w:rPr>
        <w:t>зв’язку</w:t>
      </w:r>
      <w:r w:rsidR="00360619" w:rsidRPr="004B7085">
        <w:rPr>
          <w:rFonts w:ascii="Times New Roman" w:hAnsi="Times New Roman"/>
          <w:sz w:val="28"/>
          <w:szCs w:val="28"/>
        </w:rPr>
        <w:t xml:space="preserve"> з прийняттям постанови Кабінету Міністрів </w:t>
      </w:r>
      <w:r w:rsidR="00E6694F">
        <w:rPr>
          <w:rFonts w:ascii="Times New Roman" w:hAnsi="Times New Roman"/>
          <w:sz w:val="28"/>
          <w:szCs w:val="28"/>
        </w:rPr>
        <w:t>України від 18.01.2016 р. № 15 «</w:t>
      </w:r>
      <w:r w:rsidR="00360619" w:rsidRPr="004B7085">
        <w:rPr>
          <w:rFonts w:ascii="Times New Roman" w:hAnsi="Times New Roman"/>
          <w:sz w:val="28"/>
          <w:szCs w:val="28"/>
        </w:rPr>
        <w:t>Деякі питання регулювання міжбюджетних відносин</w:t>
      </w:r>
      <w:r w:rsidR="00E6694F">
        <w:rPr>
          <w:rFonts w:ascii="Times New Roman" w:hAnsi="Times New Roman"/>
          <w:sz w:val="28"/>
          <w:szCs w:val="28"/>
        </w:rPr>
        <w:t>»</w:t>
      </w:r>
      <w:r w:rsidR="00360619" w:rsidRPr="004B7085">
        <w:rPr>
          <w:rFonts w:ascii="Times New Roman" w:hAnsi="Times New Roman"/>
          <w:sz w:val="28"/>
          <w:szCs w:val="28"/>
        </w:rPr>
        <w:t xml:space="preserve"> при внесенні змін до сільських, селищних бюджетів за рахунок вільного залишку, який склався станом на 01.01.2016, та перевиконання доходної частини бюджету, погоджувати з головою Недригайлівської районної державної адміністрації напрями використання цих коштів;</w:t>
      </w:r>
    </w:p>
    <w:p w:rsidR="004A026A" w:rsidRPr="004B7085" w:rsidRDefault="004A026A" w:rsidP="00A66688">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pacing w:val="-8"/>
          <w:sz w:val="28"/>
          <w:szCs w:val="28"/>
          <w:lang w:val="uk-UA"/>
        </w:rPr>
      </w:pPr>
      <w:r w:rsidRPr="004B7085">
        <w:rPr>
          <w:rFonts w:ascii="Times New Roman" w:hAnsi="Times New Roman" w:cs="Times New Roman"/>
          <w:sz w:val="28"/>
          <w:szCs w:val="28"/>
          <w:lang w:val="uk-UA"/>
        </w:rPr>
        <w:t xml:space="preserve">           </w:t>
      </w:r>
      <w:r w:rsidR="00900BC6" w:rsidRPr="004B7085">
        <w:rPr>
          <w:rFonts w:ascii="Times New Roman" w:hAnsi="Times New Roman" w:cs="Times New Roman"/>
          <w:sz w:val="28"/>
          <w:szCs w:val="28"/>
          <w:lang w:val="uk-UA"/>
        </w:rPr>
        <w:t>2</w:t>
      </w:r>
      <w:r w:rsidRPr="004B7085">
        <w:rPr>
          <w:rFonts w:ascii="Times New Roman" w:hAnsi="Times New Roman" w:cs="Times New Roman"/>
          <w:sz w:val="28"/>
          <w:szCs w:val="28"/>
          <w:lang w:val="uk-UA"/>
        </w:rPr>
        <w:t>) взяти під особистий контроль виконання затверджених власних та закріплених джерел доходів;</w:t>
      </w:r>
    </w:p>
    <w:p w:rsidR="004A026A" w:rsidRPr="004B7085" w:rsidRDefault="004A026A" w:rsidP="00A66688">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pacing w:val="-6"/>
          <w:sz w:val="28"/>
          <w:szCs w:val="28"/>
          <w:lang w:val="uk-UA"/>
        </w:rPr>
      </w:pPr>
      <w:r w:rsidRPr="004B7085">
        <w:rPr>
          <w:rFonts w:ascii="Times New Roman" w:hAnsi="Times New Roman" w:cs="Times New Roman"/>
          <w:sz w:val="28"/>
          <w:szCs w:val="28"/>
          <w:lang w:val="uk-UA"/>
        </w:rPr>
        <w:t xml:space="preserve">          </w:t>
      </w:r>
      <w:r w:rsidR="00900BC6" w:rsidRPr="004B7085">
        <w:rPr>
          <w:rFonts w:ascii="Times New Roman" w:hAnsi="Times New Roman" w:cs="Times New Roman"/>
          <w:sz w:val="28"/>
          <w:szCs w:val="28"/>
          <w:lang w:val="uk-UA"/>
        </w:rPr>
        <w:t>3</w:t>
      </w:r>
      <w:r w:rsidRPr="004B7085">
        <w:rPr>
          <w:rFonts w:ascii="Times New Roman" w:hAnsi="Times New Roman" w:cs="Times New Roman"/>
          <w:sz w:val="28"/>
          <w:szCs w:val="28"/>
          <w:lang w:val="uk-UA"/>
        </w:rPr>
        <w:t xml:space="preserve">) </w:t>
      </w:r>
      <w:r w:rsidR="00A20034">
        <w:rPr>
          <w:rFonts w:ascii="Times New Roman" w:hAnsi="Times New Roman" w:cs="Times New Roman"/>
          <w:sz w:val="28"/>
          <w:szCs w:val="28"/>
          <w:lang w:val="uk-UA"/>
        </w:rPr>
        <w:t xml:space="preserve">сприяти </w:t>
      </w:r>
      <w:r w:rsidRPr="004B7085">
        <w:rPr>
          <w:rFonts w:ascii="Times New Roman" w:hAnsi="Times New Roman" w:cs="Times New Roman"/>
          <w:sz w:val="28"/>
          <w:szCs w:val="28"/>
          <w:lang w:val="uk-UA"/>
        </w:rPr>
        <w:t>проведенн</w:t>
      </w:r>
      <w:r w:rsidR="00A20034">
        <w:rPr>
          <w:rFonts w:ascii="Times New Roman" w:hAnsi="Times New Roman" w:cs="Times New Roman"/>
          <w:sz w:val="28"/>
          <w:szCs w:val="28"/>
          <w:lang w:val="uk-UA"/>
        </w:rPr>
        <w:t>ю</w:t>
      </w:r>
      <w:r w:rsidRPr="004B7085">
        <w:rPr>
          <w:rFonts w:ascii="Times New Roman" w:hAnsi="Times New Roman" w:cs="Times New Roman"/>
          <w:sz w:val="28"/>
          <w:szCs w:val="28"/>
          <w:lang w:val="uk-UA"/>
        </w:rPr>
        <w:t xml:space="preserve"> перегляду умов оренди землі щодо збіль</w:t>
      </w:r>
      <w:r w:rsidRPr="004B7085">
        <w:rPr>
          <w:rFonts w:ascii="Times New Roman" w:hAnsi="Times New Roman" w:cs="Times New Roman"/>
          <w:sz w:val="28"/>
          <w:szCs w:val="28"/>
          <w:lang w:val="uk-UA"/>
        </w:rPr>
        <w:softHyphen/>
        <w:t>шення розміру орендної плати до економічного обґрунтованого рівня;</w:t>
      </w:r>
    </w:p>
    <w:p w:rsidR="004A026A" w:rsidRPr="004B7085" w:rsidRDefault="004A026A" w:rsidP="00A66688">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pacing w:val="-6"/>
          <w:sz w:val="28"/>
          <w:szCs w:val="28"/>
          <w:lang w:val="uk-UA"/>
        </w:rPr>
      </w:pPr>
      <w:r w:rsidRPr="004B7085">
        <w:rPr>
          <w:rFonts w:ascii="Times New Roman" w:hAnsi="Times New Roman" w:cs="Times New Roman"/>
          <w:sz w:val="28"/>
          <w:szCs w:val="28"/>
          <w:lang w:val="uk-UA"/>
        </w:rPr>
        <w:t xml:space="preserve">         </w:t>
      </w:r>
      <w:r w:rsidR="00900BC6" w:rsidRPr="004B7085">
        <w:rPr>
          <w:rFonts w:ascii="Times New Roman" w:hAnsi="Times New Roman" w:cs="Times New Roman"/>
          <w:sz w:val="28"/>
          <w:szCs w:val="28"/>
          <w:lang w:val="uk-UA"/>
        </w:rPr>
        <w:t xml:space="preserve"> 4</w:t>
      </w:r>
      <w:r w:rsidRPr="004B7085">
        <w:rPr>
          <w:rFonts w:ascii="Times New Roman" w:hAnsi="Times New Roman" w:cs="Times New Roman"/>
          <w:sz w:val="28"/>
          <w:szCs w:val="28"/>
          <w:lang w:val="uk-UA"/>
        </w:rPr>
        <w:t>) активізувати роботу з удосконалення мережі бюджетних установ та економне витрачання бюджетних коштів.</w:t>
      </w:r>
    </w:p>
    <w:p w:rsidR="00E64C66" w:rsidRPr="004B7085" w:rsidRDefault="004A026A" w:rsidP="00A66688">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z w:val="28"/>
          <w:szCs w:val="28"/>
          <w:lang w:val="uk-UA"/>
        </w:rPr>
      </w:pPr>
      <w:r w:rsidRPr="004B7085">
        <w:rPr>
          <w:rFonts w:ascii="Times New Roman" w:hAnsi="Times New Roman" w:cs="Times New Roman"/>
          <w:spacing w:val="-6"/>
          <w:sz w:val="28"/>
          <w:szCs w:val="28"/>
          <w:lang w:val="uk-UA"/>
        </w:rPr>
        <w:t xml:space="preserve">           </w:t>
      </w:r>
      <w:r w:rsidR="00FC04E7" w:rsidRPr="004B7085">
        <w:rPr>
          <w:rFonts w:ascii="Times New Roman" w:hAnsi="Times New Roman" w:cs="Times New Roman"/>
          <w:spacing w:val="-6"/>
          <w:sz w:val="28"/>
          <w:szCs w:val="28"/>
          <w:lang w:val="uk-UA"/>
        </w:rPr>
        <w:t>5</w:t>
      </w:r>
      <w:r w:rsidRPr="004B7085">
        <w:rPr>
          <w:rFonts w:ascii="Times New Roman" w:hAnsi="Times New Roman" w:cs="Times New Roman"/>
          <w:spacing w:val="-12"/>
          <w:sz w:val="28"/>
          <w:szCs w:val="28"/>
          <w:lang w:val="uk-UA"/>
        </w:rPr>
        <w:t>.</w:t>
      </w:r>
      <w:r w:rsidR="00AC1B9D" w:rsidRPr="004B7085">
        <w:rPr>
          <w:rFonts w:ascii="Times New Roman" w:eastAsia="Times New Roman" w:hAnsi="Times New Roman" w:cs="Times New Roman"/>
          <w:sz w:val="28"/>
          <w:szCs w:val="28"/>
          <w:lang w:val="uk-UA"/>
        </w:rPr>
        <w:t xml:space="preserve"> Головним розпорядникам бюджетних коштів, сільським та селищним  головам  виконати вимоги</w:t>
      </w:r>
      <w:r w:rsidR="00E64C66" w:rsidRPr="004B7085">
        <w:rPr>
          <w:rFonts w:ascii="Times New Roman" w:hAnsi="Times New Roman" w:cs="Times New Roman"/>
          <w:sz w:val="28"/>
          <w:szCs w:val="28"/>
          <w:lang w:val="uk-UA"/>
        </w:rPr>
        <w:t>:</w:t>
      </w:r>
    </w:p>
    <w:p w:rsidR="00AC1B9D" w:rsidRPr="004B7085" w:rsidRDefault="00E64C66" w:rsidP="00A66688">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        1)</w:t>
      </w:r>
      <w:r w:rsidR="00AC1B9D" w:rsidRPr="004B7085">
        <w:rPr>
          <w:rFonts w:ascii="Times New Roman" w:eastAsia="Times New Roman" w:hAnsi="Times New Roman" w:cs="Times New Roman"/>
          <w:sz w:val="28"/>
          <w:szCs w:val="28"/>
          <w:lang w:val="uk-UA"/>
        </w:rPr>
        <w:t xml:space="preserve"> статті</w:t>
      </w:r>
      <w:r w:rsidRPr="004B7085">
        <w:rPr>
          <w:rFonts w:ascii="Times New Roman" w:hAnsi="Times New Roman" w:cs="Times New Roman"/>
          <w:sz w:val="28"/>
          <w:szCs w:val="28"/>
          <w:lang w:val="uk-UA"/>
        </w:rPr>
        <w:t xml:space="preserve"> 77 Бюджетного кодексу Украї</w:t>
      </w:r>
      <w:r w:rsidRPr="004B7085">
        <w:rPr>
          <w:rFonts w:ascii="Times New Roman" w:hAnsi="Times New Roman" w:cs="Times New Roman"/>
          <w:sz w:val="28"/>
          <w:szCs w:val="28"/>
          <w:lang w:val="uk-UA"/>
        </w:rPr>
        <w:softHyphen/>
        <w:t>ни</w:t>
      </w:r>
      <w:r w:rsidR="00AC1B9D" w:rsidRPr="004B7085">
        <w:rPr>
          <w:rFonts w:ascii="Times New Roman" w:eastAsia="Times New Roman" w:hAnsi="Times New Roman" w:cs="Times New Roman"/>
          <w:sz w:val="28"/>
          <w:szCs w:val="28"/>
          <w:lang w:val="uk-UA"/>
        </w:rPr>
        <w:t>, забезпечивши в повному обсязі асигнуваннями на виплату заробітної плати  та оплати за спожиті бюджетними установами енергоносії</w:t>
      </w:r>
      <w:r w:rsidR="00CA0EBA">
        <w:rPr>
          <w:rFonts w:ascii="Times New Roman" w:eastAsia="Times New Roman" w:hAnsi="Times New Roman" w:cs="Times New Roman"/>
          <w:sz w:val="28"/>
          <w:szCs w:val="28"/>
          <w:lang w:val="uk-UA"/>
        </w:rPr>
        <w:t>;</w:t>
      </w:r>
    </w:p>
    <w:p w:rsidR="00E64C66" w:rsidRPr="004B7085" w:rsidRDefault="00E64C66" w:rsidP="00A66688">
      <w:pPr>
        <w:widowControl w:val="0"/>
        <w:shd w:val="clear" w:color="auto" w:fill="FFFFFF"/>
        <w:tabs>
          <w:tab w:val="left" w:pos="1229"/>
        </w:tabs>
        <w:autoSpaceDE w:val="0"/>
        <w:autoSpaceDN w:val="0"/>
        <w:adjustRightInd w:val="0"/>
        <w:spacing w:after="0" w:line="240" w:lineRule="auto"/>
        <w:jc w:val="both"/>
        <w:rPr>
          <w:rFonts w:ascii="Times New Roman" w:eastAsia="Times New Roman" w:hAnsi="Times New Roman" w:cs="Times New Roman"/>
          <w:sz w:val="28"/>
          <w:szCs w:val="28"/>
          <w:lang w:val="uk-UA"/>
        </w:rPr>
      </w:pPr>
      <w:r w:rsidRPr="004B7085">
        <w:rPr>
          <w:rFonts w:ascii="Times New Roman" w:hAnsi="Times New Roman" w:cs="Times New Roman"/>
          <w:sz w:val="28"/>
          <w:szCs w:val="28"/>
          <w:lang w:val="uk-UA"/>
        </w:rPr>
        <w:t xml:space="preserve">       2) Закону України «Про публічні закупівлі» в частині впровадження електронних закупівель товарів, робіт і послуг.</w:t>
      </w:r>
    </w:p>
    <w:p w:rsidR="00090F9C" w:rsidRPr="004B7085" w:rsidRDefault="00090F9C" w:rsidP="00A66688">
      <w:pPr>
        <w:pStyle w:val="a3"/>
        <w:widowControl w:val="0"/>
        <w:numPr>
          <w:ilvl w:val="0"/>
          <w:numId w:val="2"/>
        </w:numPr>
        <w:shd w:val="clear" w:color="auto" w:fill="FFFFFF"/>
        <w:tabs>
          <w:tab w:val="left" w:pos="1008"/>
        </w:tabs>
        <w:autoSpaceDE w:val="0"/>
        <w:autoSpaceDN w:val="0"/>
        <w:adjustRightInd w:val="0"/>
        <w:spacing w:after="0" w:line="240" w:lineRule="auto"/>
        <w:ind w:left="0" w:firstLine="851"/>
        <w:jc w:val="both"/>
        <w:rPr>
          <w:rFonts w:ascii="Times New Roman" w:eastAsia="Times New Roman" w:hAnsi="Times New Roman" w:cs="Times New Roman"/>
          <w:spacing w:val="-26"/>
          <w:sz w:val="28"/>
          <w:szCs w:val="28"/>
          <w:lang w:val="uk-UA"/>
        </w:rPr>
      </w:pPr>
      <w:proofErr w:type="spellStart"/>
      <w:r w:rsidRPr="004B7085">
        <w:rPr>
          <w:rFonts w:ascii="Times New Roman" w:eastAsia="Times New Roman" w:hAnsi="Times New Roman" w:cs="Times New Roman"/>
          <w:sz w:val="28"/>
          <w:szCs w:val="28"/>
          <w:lang w:val="uk-UA"/>
        </w:rPr>
        <w:t>Недригайлівському</w:t>
      </w:r>
      <w:proofErr w:type="spellEnd"/>
      <w:r w:rsidRPr="004B7085">
        <w:rPr>
          <w:rFonts w:ascii="Times New Roman" w:eastAsia="Times New Roman" w:hAnsi="Times New Roman" w:cs="Times New Roman"/>
          <w:sz w:val="28"/>
          <w:szCs w:val="28"/>
          <w:lang w:val="uk-UA"/>
        </w:rPr>
        <w:t xml:space="preserve"> відділенню </w:t>
      </w:r>
      <w:r w:rsidRPr="004B7085">
        <w:rPr>
          <w:rFonts w:ascii="Times New Roman" w:hAnsi="Times New Roman" w:cs="Times New Roman"/>
          <w:sz w:val="28"/>
          <w:szCs w:val="28"/>
          <w:lang w:val="uk-UA"/>
        </w:rPr>
        <w:t xml:space="preserve">Роменської </w:t>
      </w:r>
      <w:r w:rsidR="00024772" w:rsidRPr="004B7085">
        <w:rPr>
          <w:rFonts w:ascii="Times New Roman" w:hAnsi="Times New Roman" w:cs="Times New Roman"/>
          <w:sz w:val="28"/>
          <w:szCs w:val="28"/>
          <w:lang w:val="uk-UA"/>
        </w:rPr>
        <w:t>об’єднаної</w:t>
      </w:r>
      <w:r w:rsidRPr="004B7085">
        <w:rPr>
          <w:rFonts w:ascii="Times New Roman" w:eastAsia="Times New Roman" w:hAnsi="Times New Roman" w:cs="Times New Roman"/>
          <w:sz w:val="28"/>
          <w:szCs w:val="28"/>
          <w:lang w:val="uk-UA"/>
        </w:rPr>
        <w:t xml:space="preserve"> державної податкової ін</w:t>
      </w:r>
      <w:r w:rsidRPr="004B7085">
        <w:rPr>
          <w:rFonts w:ascii="Times New Roman" w:eastAsia="Times New Roman" w:hAnsi="Times New Roman" w:cs="Times New Roman"/>
          <w:sz w:val="28"/>
          <w:szCs w:val="28"/>
          <w:lang w:val="uk-UA"/>
        </w:rPr>
        <w:softHyphen/>
        <w:t>спекції забезпечити дієвий контроль за повнотою та своєчасні</w:t>
      </w:r>
      <w:r w:rsidRPr="004B7085">
        <w:rPr>
          <w:rFonts w:ascii="Times New Roman" w:eastAsia="Times New Roman" w:hAnsi="Times New Roman" w:cs="Times New Roman"/>
          <w:sz w:val="28"/>
          <w:szCs w:val="28"/>
          <w:lang w:val="uk-UA"/>
        </w:rPr>
        <w:softHyphen/>
        <w:t xml:space="preserve">стю надходжень платежів до бюджетів усіх рівнів, приділивши особливу увагу </w:t>
      </w:r>
      <w:r w:rsidRPr="004B7085">
        <w:rPr>
          <w:rFonts w:ascii="Times New Roman" w:eastAsia="Times New Roman" w:hAnsi="Times New Roman" w:cs="Times New Roman"/>
          <w:spacing w:val="-1"/>
          <w:sz w:val="28"/>
          <w:szCs w:val="28"/>
          <w:lang w:val="uk-UA"/>
        </w:rPr>
        <w:t xml:space="preserve">сплаті орендної плати за користування землями запасу, резервного фонду та не </w:t>
      </w:r>
      <w:r w:rsidRPr="004B7085">
        <w:rPr>
          <w:rFonts w:ascii="Times New Roman" w:eastAsia="Times New Roman" w:hAnsi="Times New Roman" w:cs="Times New Roman"/>
          <w:sz w:val="28"/>
          <w:szCs w:val="28"/>
          <w:lang w:val="uk-UA"/>
        </w:rPr>
        <w:t>витребуваних паїв.</w:t>
      </w:r>
    </w:p>
    <w:p w:rsidR="008602B6" w:rsidRPr="00CA0EBA" w:rsidRDefault="004A026A" w:rsidP="00CA0EBA">
      <w:pPr>
        <w:pStyle w:val="a4"/>
        <w:rPr>
          <w:szCs w:val="28"/>
        </w:rPr>
      </w:pPr>
      <w:r w:rsidRPr="004B7085">
        <w:rPr>
          <w:szCs w:val="28"/>
        </w:rPr>
        <w:t xml:space="preserve">           </w:t>
      </w:r>
      <w:r w:rsidR="00101E20" w:rsidRPr="004B7085">
        <w:rPr>
          <w:szCs w:val="28"/>
        </w:rPr>
        <w:t>7</w:t>
      </w:r>
      <w:r w:rsidRPr="004B7085">
        <w:rPr>
          <w:szCs w:val="28"/>
        </w:rPr>
        <w:t>.</w:t>
      </w:r>
      <w:r w:rsidR="007E5BEF" w:rsidRPr="004B7085">
        <w:rPr>
          <w:szCs w:val="28"/>
        </w:rPr>
        <w:t xml:space="preserve"> </w:t>
      </w:r>
      <w:r w:rsidRPr="004B7085">
        <w:rPr>
          <w:bCs/>
          <w:szCs w:val="28"/>
        </w:rPr>
        <w:t>Управлінню праці та соціального захисту населення Недригайлівської районної державної адміністрації</w:t>
      </w:r>
      <w:r w:rsidR="00374BE5" w:rsidRPr="004B7085">
        <w:rPr>
          <w:bCs/>
          <w:szCs w:val="28"/>
        </w:rPr>
        <w:t xml:space="preserve"> </w:t>
      </w:r>
      <w:r w:rsidRPr="004B7085">
        <w:rPr>
          <w:szCs w:val="28"/>
        </w:rPr>
        <w:t xml:space="preserve"> вжити дієвих заходів щодо погашення підприємств</w:t>
      </w:r>
      <w:r w:rsidR="00374BE5" w:rsidRPr="004B7085">
        <w:rPr>
          <w:szCs w:val="28"/>
        </w:rPr>
        <w:t>ом</w:t>
      </w:r>
      <w:r w:rsidRPr="004B7085">
        <w:rPr>
          <w:szCs w:val="28"/>
        </w:rPr>
        <w:t>-боржник</w:t>
      </w:r>
      <w:r w:rsidR="00374BE5" w:rsidRPr="004B7085">
        <w:rPr>
          <w:szCs w:val="28"/>
        </w:rPr>
        <w:t>ом</w:t>
      </w:r>
      <w:r w:rsidRPr="004B7085">
        <w:rPr>
          <w:szCs w:val="28"/>
        </w:rPr>
        <w:t xml:space="preserve">  існуючої заборгованості із виплати заробітної плати та недопущ</w:t>
      </w:r>
      <w:r w:rsidR="00374BE5" w:rsidRPr="004B7085">
        <w:rPr>
          <w:szCs w:val="28"/>
        </w:rPr>
        <w:t>ення її виникнення в подальшому.</w:t>
      </w:r>
      <w:r w:rsidRPr="004B7085">
        <w:rPr>
          <w:rFonts w:eastAsia="MS Mincho"/>
          <w:szCs w:val="28"/>
        </w:rPr>
        <w:t xml:space="preserve">  </w:t>
      </w:r>
    </w:p>
    <w:p w:rsidR="003731BB" w:rsidRPr="004B7085" w:rsidRDefault="007F3B8F" w:rsidP="00A66688">
      <w:pPr>
        <w:pStyle w:val="a3"/>
        <w:numPr>
          <w:ilvl w:val="0"/>
          <w:numId w:val="4"/>
        </w:numPr>
        <w:spacing w:after="0" w:line="240" w:lineRule="auto"/>
        <w:ind w:left="0" w:firstLine="851"/>
        <w:jc w:val="both"/>
        <w:rPr>
          <w:rFonts w:ascii="Times New Roman" w:eastAsia="Times New Roman" w:hAnsi="Times New Roman" w:cs="Times New Roman"/>
          <w:sz w:val="28"/>
          <w:szCs w:val="28"/>
          <w:lang w:val="uk-UA"/>
        </w:rPr>
      </w:pPr>
      <w:r w:rsidRPr="004B7085">
        <w:rPr>
          <w:rFonts w:ascii="Times New Roman" w:hAnsi="Times New Roman" w:cs="Times New Roman"/>
          <w:sz w:val="28"/>
          <w:szCs w:val="28"/>
          <w:lang w:val="uk-UA"/>
        </w:rPr>
        <w:t xml:space="preserve">Управлінню агропромислового розвитку Недригайлівської  районної державної адміністрації </w:t>
      </w:r>
      <w:r w:rsidRPr="004B7085">
        <w:rPr>
          <w:rFonts w:ascii="Times New Roman" w:eastAsia="Times New Roman" w:hAnsi="Times New Roman" w:cs="Times New Roman"/>
          <w:sz w:val="28"/>
          <w:szCs w:val="28"/>
          <w:lang w:val="uk-UA"/>
        </w:rPr>
        <w:t>спільно з сільськогосподарськими товаровиробникам</w:t>
      </w:r>
      <w:r w:rsidR="00CE0749" w:rsidRPr="004B7085">
        <w:rPr>
          <w:rFonts w:ascii="Times New Roman" w:eastAsia="Times New Roman" w:hAnsi="Times New Roman" w:cs="Times New Roman"/>
          <w:sz w:val="28"/>
          <w:szCs w:val="28"/>
          <w:lang w:val="uk-UA"/>
        </w:rPr>
        <w:t>и</w:t>
      </w:r>
      <w:r w:rsidRPr="004B7085">
        <w:rPr>
          <w:rFonts w:ascii="Times New Roman" w:eastAsia="Times New Roman" w:hAnsi="Times New Roman" w:cs="Times New Roman"/>
          <w:sz w:val="28"/>
          <w:szCs w:val="28"/>
          <w:lang w:val="uk-UA"/>
        </w:rPr>
        <w:t xml:space="preserve"> району</w:t>
      </w:r>
      <w:r w:rsidR="003731BB" w:rsidRPr="004B7085">
        <w:rPr>
          <w:rFonts w:ascii="Times New Roman" w:eastAsia="Times New Roman" w:hAnsi="Times New Roman" w:cs="Times New Roman"/>
          <w:sz w:val="28"/>
          <w:szCs w:val="28"/>
          <w:lang w:val="uk-UA"/>
        </w:rPr>
        <w:t>:</w:t>
      </w:r>
    </w:p>
    <w:p w:rsidR="007F3B8F" w:rsidRPr="004B7085" w:rsidRDefault="00374BE5" w:rsidP="00A66688">
      <w:pPr>
        <w:pStyle w:val="a3"/>
        <w:numPr>
          <w:ilvl w:val="0"/>
          <w:numId w:val="3"/>
        </w:numPr>
        <w:spacing w:after="0" w:line="240" w:lineRule="auto"/>
        <w:ind w:left="0" w:firstLine="851"/>
        <w:jc w:val="both"/>
        <w:rPr>
          <w:rFonts w:ascii="Times New Roman" w:eastAsia="Times New Roman" w:hAnsi="Times New Roman" w:cs="Times New Roman"/>
          <w:sz w:val="28"/>
          <w:szCs w:val="28"/>
          <w:lang w:val="uk-UA"/>
        </w:rPr>
      </w:pPr>
      <w:r w:rsidRPr="004B7085">
        <w:rPr>
          <w:rFonts w:ascii="Times New Roman" w:eastAsia="Times New Roman" w:hAnsi="Times New Roman" w:cs="Times New Roman"/>
          <w:sz w:val="28"/>
          <w:szCs w:val="28"/>
          <w:lang w:val="uk-UA"/>
        </w:rPr>
        <w:t xml:space="preserve">активізувати </w:t>
      </w:r>
      <w:r w:rsidR="007F3B8F" w:rsidRPr="004B7085">
        <w:rPr>
          <w:rFonts w:ascii="Times New Roman" w:eastAsia="Times New Roman" w:hAnsi="Times New Roman" w:cs="Times New Roman"/>
          <w:sz w:val="28"/>
          <w:szCs w:val="28"/>
          <w:lang w:val="uk-UA"/>
        </w:rPr>
        <w:t xml:space="preserve"> роботу </w:t>
      </w:r>
      <w:r w:rsidR="00CE0749" w:rsidRPr="004B7085">
        <w:rPr>
          <w:rFonts w:ascii="Times New Roman" w:eastAsia="Times New Roman" w:hAnsi="Times New Roman" w:cs="Times New Roman"/>
          <w:sz w:val="28"/>
          <w:szCs w:val="28"/>
          <w:lang w:val="uk-UA"/>
        </w:rPr>
        <w:t>щодо</w:t>
      </w:r>
      <w:r w:rsidR="007F3B8F" w:rsidRPr="004B7085">
        <w:rPr>
          <w:rFonts w:ascii="Times New Roman" w:eastAsia="Times New Roman" w:hAnsi="Times New Roman" w:cs="Times New Roman"/>
          <w:sz w:val="28"/>
          <w:szCs w:val="28"/>
          <w:lang w:val="uk-UA"/>
        </w:rPr>
        <w:t xml:space="preserve"> збільшенню виробництва </w:t>
      </w:r>
      <w:r w:rsidR="0032619D" w:rsidRPr="004B7085">
        <w:rPr>
          <w:rFonts w:ascii="Times New Roman" w:eastAsia="Times New Roman" w:hAnsi="Times New Roman" w:cs="Times New Roman"/>
          <w:sz w:val="28"/>
          <w:szCs w:val="28"/>
          <w:lang w:val="uk-UA"/>
        </w:rPr>
        <w:t>м’яса</w:t>
      </w:r>
      <w:r w:rsidR="00CA0EBA">
        <w:rPr>
          <w:rFonts w:ascii="Times New Roman" w:eastAsia="Times New Roman" w:hAnsi="Times New Roman" w:cs="Times New Roman"/>
          <w:sz w:val="28"/>
          <w:szCs w:val="28"/>
          <w:lang w:val="uk-UA"/>
        </w:rPr>
        <w:t xml:space="preserve"> та молока в районі;</w:t>
      </w:r>
    </w:p>
    <w:p w:rsidR="003731BB" w:rsidRPr="004B7085" w:rsidRDefault="003823D2" w:rsidP="00A66688">
      <w:pPr>
        <w:pStyle w:val="a3"/>
        <w:numPr>
          <w:ilvl w:val="0"/>
          <w:numId w:val="3"/>
        </w:numPr>
        <w:spacing w:after="0" w:line="240" w:lineRule="auto"/>
        <w:ind w:left="0"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сприя</w:t>
      </w:r>
      <w:r w:rsidR="003731BB" w:rsidRPr="004B7085">
        <w:rPr>
          <w:rFonts w:ascii="Times New Roman" w:eastAsia="Times New Roman" w:hAnsi="Times New Roman" w:cs="Times New Roman"/>
          <w:sz w:val="28"/>
          <w:szCs w:val="28"/>
          <w:lang w:val="uk-UA"/>
        </w:rPr>
        <w:t>ти збиранн</w:t>
      </w:r>
      <w:r>
        <w:rPr>
          <w:rFonts w:ascii="Times New Roman" w:eastAsia="Times New Roman" w:hAnsi="Times New Roman" w:cs="Times New Roman"/>
          <w:sz w:val="28"/>
          <w:szCs w:val="28"/>
          <w:lang w:val="uk-UA"/>
        </w:rPr>
        <w:t>ю</w:t>
      </w:r>
      <w:r w:rsidR="003731BB" w:rsidRPr="004B7085">
        <w:rPr>
          <w:rFonts w:ascii="Times New Roman" w:eastAsia="Times New Roman" w:hAnsi="Times New Roman" w:cs="Times New Roman"/>
          <w:sz w:val="28"/>
          <w:szCs w:val="28"/>
          <w:lang w:val="uk-UA"/>
        </w:rPr>
        <w:t xml:space="preserve"> врожаю 2016 року;</w:t>
      </w:r>
    </w:p>
    <w:p w:rsidR="003731BB" w:rsidRPr="004B7085" w:rsidRDefault="003731BB" w:rsidP="00A66688">
      <w:pPr>
        <w:pStyle w:val="a3"/>
        <w:numPr>
          <w:ilvl w:val="0"/>
          <w:numId w:val="3"/>
        </w:numPr>
        <w:spacing w:after="0" w:line="240" w:lineRule="auto"/>
        <w:ind w:left="0" w:firstLine="851"/>
        <w:jc w:val="both"/>
        <w:rPr>
          <w:rFonts w:ascii="Times New Roman" w:eastAsia="Times New Roman" w:hAnsi="Times New Roman" w:cs="Times New Roman"/>
          <w:sz w:val="28"/>
          <w:szCs w:val="28"/>
          <w:lang w:val="uk-UA"/>
        </w:rPr>
      </w:pPr>
      <w:r w:rsidRPr="004B7085">
        <w:rPr>
          <w:rFonts w:ascii="Times New Roman" w:eastAsia="Times New Roman" w:hAnsi="Times New Roman" w:cs="Times New Roman"/>
          <w:sz w:val="28"/>
          <w:szCs w:val="28"/>
          <w:lang w:val="uk-UA"/>
        </w:rPr>
        <w:t>з</w:t>
      </w:r>
      <w:r w:rsidR="003823D2">
        <w:rPr>
          <w:rFonts w:ascii="Times New Roman" w:eastAsia="Times New Roman" w:hAnsi="Times New Roman" w:cs="Times New Roman"/>
          <w:sz w:val="28"/>
          <w:szCs w:val="28"/>
          <w:lang w:val="uk-UA"/>
        </w:rPr>
        <w:t xml:space="preserve">дійснювати дієвий контроль щодо </w:t>
      </w:r>
      <w:r w:rsidRPr="004B7085">
        <w:rPr>
          <w:rFonts w:ascii="Times New Roman" w:eastAsia="Times New Roman" w:hAnsi="Times New Roman" w:cs="Times New Roman"/>
          <w:sz w:val="28"/>
          <w:szCs w:val="28"/>
          <w:lang w:val="uk-UA"/>
        </w:rPr>
        <w:t xml:space="preserve"> виплат</w:t>
      </w:r>
      <w:r w:rsidR="003823D2">
        <w:rPr>
          <w:rFonts w:ascii="Times New Roman" w:eastAsia="Times New Roman" w:hAnsi="Times New Roman" w:cs="Times New Roman"/>
          <w:sz w:val="28"/>
          <w:szCs w:val="28"/>
          <w:lang w:val="uk-UA"/>
        </w:rPr>
        <w:t>и</w:t>
      </w:r>
      <w:r w:rsidRPr="004B7085">
        <w:rPr>
          <w:rFonts w:ascii="Times New Roman" w:eastAsia="Times New Roman" w:hAnsi="Times New Roman" w:cs="Times New Roman"/>
          <w:sz w:val="28"/>
          <w:szCs w:val="28"/>
          <w:lang w:val="uk-UA"/>
        </w:rPr>
        <w:t xml:space="preserve"> орендної плати за земельні частки (па</w:t>
      </w:r>
      <w:r w:rsidRPr="004B7085">
        <w:rPr>
          <w:rFonts w:ascii="Times New Roman" w:hAnsi="Times New Roman" w:cs="Times New Roman"/>
          <w:sz w:val="28"/>
          <w:szCs w:val="28"/>
          <w:lang w:val="uk-UA"/>
        </w:rPr>
        <w:t>ї</w:t>
      </w:r>
      <w:r w:rsidRPr="004B7085">
        <w:rPr>
          <w:rFonts w:ascii="Times New Roman" w:eastAsia="Times New Roman" w:hAnsi="Times New Roman" w:cs="Times New Roman"/>
          <w:sz w:val="28"/>
          <w:szCs w:val="28"/>
          <w:lang w:val="uk-UA"/>
        </w:rPr>
        <w:t>) за поточний рік.</w:t>
      </w:r>
    </w:p>
    <w:p w:rsidR="007F3B8F" w:rsidRPr="004B7085" w:rsidRDefault="007F3B8F" w:rsidP="00A66688">
      <w:pPr>
        <w:pStyle w:val="a4"/>
        <w:rPr>
          <w:szCs w:val="28"/>
        </w:rPr>
      </w:pPr>
      <w:r w:rsidRPr="004B7085">
        <w:rPr>
          <w:szCs w:val="28"/>
        </w:rPr>
        <w:t xml:space="preserve">            </w:t>
      </w:r>
      <w:r w:rsidR="00430FBA" w:rsidRPr="004B7085">
        <w:rPr>
          <w:szCs w:val="28"/>
        </w:rPr>
        <w:t>9</w:t>
      </w:r>
      <w:r w:rsidR="00C80F0F" w:rsidRPr="004B7085">
        <w:rPr>
          <w:szCs w:val="28"/>
        </w:rPr>
        <w:t xml:space="preserve">. </w:t>
      </w:r>
      <w:r w:rsidRPr="004B7085">
        <w:rPr>
          <w:szCs w:val="28"/>
        </w:rPr>
        <w:t xml:space="preserve">Відділу містобудування, архітектури, житлово-комунального господарства, будівництва та розвитку інфраструктури Недригайлівської </w:t>
      </w:r>
      <w:r w:rsidRPr="004B7085">
        <w:rPr>
          <w:szCs w:val="28"/>
        </w:rPr>
        <w:lastRenderedPageBreak/>
        <w:t xml:space="preserve">районної державної адміністрації     забезпечити виконання плану на 2016 рік по  введенню в експлуатацію  житла.                                             </w:t>
      </w:r>
    </w:p>
    <w:p w:rsidR="00E5614E" w:rsidRPr="004B7085" w:rsidRDefault="00D04DB0"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   </w:t>
      </w:r>
      <w:r w:rsidR="00430FBA" w:rsidRPr="004B7085">
        <w:rPr>
          <w:rFonts w:ascii="Times New Roman" w:hAnsi="Times New Roman" w:cs="Times New Roman"/>
          <w:sz w:val="28"/>
          <w:szCs w:val="28"/>
          <w:lang w:val="uk-UA"/>
        </w:rPr>
        <w:t>10</w:t>
      </w:r>
      <w:r w:rsidR="00B9756A" w:rsidRPr="004B7085">
        <w:rPr>
          <w:rFonts w:ascii="Times New Roman" w:hAnsi="Times New Roman" w:cs="Times New Roman"/>
          <w:sz w:val="28"/>
          <w:szCs w:val="28"/>
          <w:lang w:val="uk-UA"/>
        </w:rPr>
        <w:t>. Відділу економічного розвитку і торгівлі Недригайлівської районної державної адміністрації</w:t>
      </w:r>
      <w:r w:rsidR="00E5614E" w:rsidRPr="004B7085">
        <w:rPr>
          <w:rFonts w:ascii="Times New Roman" w:hAnsi="Times New Roman" w:cs="Times New Roman"/>
          <w:sz w:val="28"/>
          <w:szCs w:val="28"/>
          <w:lang w:val="uk-UA"/>
        </w:rPr>
        <w:t>:</w:t>
      </w:r>
    </w:p>
    <w:p w:rsidR="00532C80" w:rsidRPr="004B7085" w:rsidRDefault="00F9674B"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  </w:t>
      </w:r>
      <w:r w:rsidR="00532C80" w:rsidRPr="004B7085">
        <w:rPr>
          <w:rFonts w:ascii="Times New Roman" w:hAnsi="Times New Roman" w:cs="Times New Roman"/>
          <w:sz w:val="28"/>
          <w:szCs w:val="28"/>
          <w:lang w:val="uk-UA"/>
        </w:rPr>
        <w:t>1</w:t>
      </w:r>
      <w:r w:rsidRPr="004B7085">
        <w:rPr>
          <w:rFonts w:ascii="Times New Roman" w:hAnsi="Times New Roman" w:cs="Times New Roman"/>
          <w:sz w:val="28"/>
          <w:szCs w:val="28"/>
          <w:lang w:val="uk-UA"/>
        </w:rPr>
        <w:t>)</w:t>
      </w:r>
      <w:r w:rsidR="00E5614E" w:rsidRPr="004B7085">
        <w:rPr>
          <w:rFonts w:ascii="Times New Roman" w:hAnsi="Times New Roman" w:cs="Times New Roman"/>
          <w:sz w:val="28"/>
          <w:szCs w:val="28"/>
          <w:lang w:val="uk-UA"/>
        </w:rPr>
        <w:t xml:space="preserve"> </w:t>
      </w:r>
      <w:r w:rsidR="00532C80" w:rsidRPr="004B7085">
        <w:rPr>
          <w:rFonts w:ascii="Times New Roman" w:hAnsi="Times New Roman" w:cs="Times New Roman"/>
          <w:sz w:val="28"/>
          <w:szCs w:val="28"/>
          <w:lang w:val="uk-UA"/>
        </w:rPr>
        <w:t>активізувати роботу щодо залученн</w:t>
      </w:r>
      <w:r w:rsidR="00DC114B" w:rsidRPr="004B7085">
        <w:rPr>
          <w:rFonts w:ascii="Times New Roman" w:hAnsi="Times New Roman" w:cs="Times New Roman"/>
          <w:sz w:val="28"/>
          <w:szCs w:val="28"/>
          <w:lang w:val="uk-UA"/>
        </w:rPr>
        <w:t xml:space="preserve">я інвестицій в економіку району, особливу увагу звернути на підписання угоди про співпрацю </w:t>
      </w:r>
      <w:proofErr w:type="spellStart"/>
      <w:r w:rsidR="00DC114B" w:rsidRPr="004B7085">
        <w:rPr>
          <w:rFonts w:ascii="Times New Roman" w:hAnsi="Times New Roman" w:cs="Times New Roman"/>
          <w:sz w:val="28"/>
          <w:szCs w:val="28"/>
          <w:lang w:val="uk-UA"/>
        </w:rPr>
        <w:t>Недригайлівського</w:t>
      </w:r>
      <w:proofErr w:type="spellEnd"/>
      <w:r w:rsidR="00DC114B" w:rsidRPr="004B7085">
        <w:rPr>
          <w:rFonts w:ascii="Times New Roman" w:hAnsi="Times New Roman" w:cs="Times New Roman"/>
          <w:sz w:val="28"/>
          <w:szCs w:val="28"/>
          <w:lang w:val="uk-UA"/>
        </w:rPr>
        <w:t xml:space="preserve"> райо</w:t>
      </w:r>
      <w:r w:rsidR="00CA0EBA">
        <w:rPr>
          <w:rFonts w:ascii="Times New Roman" w:hAnsi="Times New Roman" w:cs="Times New Roman"/>
          <w:sz w:val="28"/>
          <w:szCs w:val="28"/>
          <w:lang w:val="uk-UA"/>
        </w:rPr>
        <w:t xml:space="preserve">ну та повітів республіки </w:t>
      </w:r>
      <w:proofErr w:type="spellStart"/>
      <w:r w:rsidR="00CA0EBA">
        <w:rPr>
          <w:rFonts w:ascii="Times New Roman" w:hAnsi="Times New Roman" w:cs="Times New Roman"/>
          <w:sz w:val="28"/>
          <w:szCs w:val="28"/>
          <w:lang w:val="uk-UA"/>
        </w:rPr>
        <w:t>Польша</w:t>
      </w:r>
      <w:proofErr w:type="spellEnd"/>
      <w:r w:rsidR="00CA0EBA">
        <w:rPr>
          <w:rFonts w:ascii="Times New Roman" w:hAnsi="Times New Roman" w:cs="Times New Roman"/>
          <w:sz w:val="28"/>
          <w:szCs w:val="28"/>
          <w:lang w:val="uk-UA"/>
        </w:rPr>
        <w:t>;</w:t>
      </w:r>
    </w:p>
    <w:p w:rsidR="00E5614E" w:rsidRPr="004B7085" w:rsidRDefault="00532C80"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  2) </w:t>
      </w:r>
      <w:r w:rsidR="00E5614E" w:rsidRPr="004B7085">
        <w:rPr>
          <w:rFonts w:ascii="Times New Roman" w:hAnsi="Times New Roman" w:cs="Times New Roman"/>
          <w:sz w:val="28"/>
          <w:szCs w:val="28"/>
          <w:lang w:val="uk-UA"/>
        </w:rPr>
        <w:t xml:space="preserve">продовжити роботу щодо </w:t>
      </w:r>
      <w:r w:rsidR="00DC114B" w:rsidRPr="004B7085">
        <w:rPr>
          <w:rFonts w:ascii="Times New Roman" w:hAnsi="Times New Roman" w:cs="Times New Roman"/>
          <w:sz w:val="28"/>
          <w:szCs w:val="28"/>
          <w:lang w:val="uk-UA"/>
        </w:rPr>
        <w:t xml:space="preserve">впровадження всіма розпорядниками бюджетних коштів </w:t>
      </w:r>
      <w:r w:rsidR="00E5614E" w:rsidRPr="004B7085">
        <w:rPr>
          <w:rFonts w:ascii="Times New Roman" w:hAnsi="Times New Roman" w:cs="Times New Roman"/>
          <w:sz w:val="28"/>
          <w:szCs w:val="28"/>
          <w:lang w:val="uk-UA"/>
        </w:rPr>
        <w:t xml:space="preserve"> в районі</w:t>
      </w:r>
      <w:r w:rsidR="00DC114B" w:rsidRPr="004B7085">
        <w:rPr>
          <w:rFonts w:ascii="Times New Roman" w:hAnsi="Times New Roman" w:cs="Times New Roman"/>
          <w:sz w:val="28"/>
          <w:szCs w:val="28"/>
          <w:lang w:val="uk-UA"/>
        </w:rPr>
        <w:t xml:space="preserve"> </w:t>
      </w:r>
      <w:r w:rsidR="00E5614E" w:rsidRPr="004B7085">
        <w:rPr>
          <w:rFonts w:ascii="Times New Roman" w:hAnsi="Times New Roman" w:cs="Times New Roman"/>
          <w:sz w:val="28"/>
          <w:szCs w:val="28"/>
          <w:lang w:val="uk-UA"/>
        </w:rPr>
        <w:t xml:space="preserve"> </w:t>
      </w:r>
      <w:r w:rsidR="00DC114B" w:rsidRPr="004B7085">
        <w:rPr>
          <w:rFonts w:ascii="Times New Roman" w:hAnsi="Times New Roman" w:cs="Times New Roman"/>
          <w:sz w:val="28"/>
          <w:szCs w:val="28"/>
          <w:lang w:val="uk-UA"/>
        </w:rPr>
        <w:t>електрон</w:t>
      </w:r>
      <w:r w:rsidR="00112B60" w:rsidRPr="004B7085">
        <w:rPr>
          <w:rFonts w:ascii="Times New Roman" w:hAnsi="Times New Roman" w:cs="Times New Roman"/>
          <w:sz w:val="28"/>
          <w:szCs w:val="28"/>
          <w:lang w:val="uk-UA"/>
        </w:rPr>
        <w:t xml:space="preserve">них </w:t>
      </w:r>
      <w:r w:rsidR="00DC114B" w:rsidRPr="004B7085">
        <w:rPr>
          <w:rFonts w:ascii="Times New Roman" w:hAnsi="Times New Roman" w:cs="Times New Roman"/>
          <w:sz w:val="28"/>
          <w:szCs w:val="28"/>
          <w:lang w:val="uk-UA"/>
        </w:rPr>
        <w:t xml:space="preserve"> закупівель </w:t>
      </w:r>
      <w:r w:rsidR="00112B60" w:rsidRPr="004B7085">
        <w:rPr>
          <w:rFonts w:ascii="Times New Roman" w:hAnsi="Times New Roman" w:cs="Times New Roman"/>
          <w:sz w:val="28"/>
          <w:szCs w:val="28"/>
          <w:lang w:val="uk-UA"/>
        </w:rPr>
        <w:t xml:space="preserve">товарів, робіт і послуг через систему </w:t>
      </w:r>
      <w:proofErr w:type="spellStart"/>
      <w:r w:rsidR="00DC114B" w:rsidRPr="004B7085">
        <w:rPr>
          <w:rFonts w:ascii="Times New Roman" w:hAnsi="Times New Roman" w:cs="Times New Roman"/>
          <w:sz w:val="28"/>
          <w:szCs w:val="28"/>
          <w:lang w:val="en-US"/>
        </w:rPr>
        <w:t>Prozorro</w:t>
      </w:r>
      <w:proofErr w:type="spellEnd"/>
      <w:r w:rsidR="00112B60" w:rsidRPr="004B7085">
        <w:rPr>
          <w:rFonts w:ascii="Times New Roman" w:hAnsi="Times New Roman" w:cs="Times New Roman"/>
          <w:sz w:val="28"/>
          <w:szCs w:val="28"/>
          <w:lang w:val="uk-UA"/>
        </w:rPr>
        <w:t>.</w:t>
      </w:r>
    </w:p>
    <w:p w:rsidR="009F7BF2" w:rsidRPr="004B7085" w:rsidRDefault="009F7BF2" w:rsidP="00A66688">
      <w:pPr>
        <w:spacing w:after="0" w:line="240" w:lineRule="auto"/>
        <w:jc w:val="both"/>
        <w:rPr>
          <w:rFonts w:ascii="Times New Roman" w:hAnsi="Times New Roman" w:cs="Times New Roman"/>
          <w:bCs/>
          <w:sz w:val="28"/>
          <w:szCs w:val="28"/>
          <w:lang w:val="uk-UA"/>
        </w:rPr>
      </w:pPr>
      <w:r w:rsidRPr="004B7085">
        <w:rPr>
          <w:rFonts w:ascii="Times New Roman" w:hAnsi="Times New Roman" w:cs="Times New Roman"/>
          <w:sz w:val="28"/>
          <w:szCs w:val="28"/>
          <w:lang w:val="uk-UA"/>
        </w:rPr>
        <w:t xml:space="preserve">           </w:t>
      </w:r>
      <w:r w:rsidR="0060517D" w:rsidRPr="004B7085">
        <w:rPr>
          <w:rFonts w:ascii="Times New Roman" w:hAnsi="Times New Roman" w:cs="Times New Roman"/>
          <w:sz w:val="28"/>
          <w:szCs w:val="28"/>
          <w:lang w:val="uk-UA"/>
        </w:rPr>
        <w:t xml:space="preserve"> </w:t>
      </w:r>
      <w:r w:rsidR="00FC04E7" w:rsidRPr="004B7085">
        <w:rPr>
          <w:rFonts w:ascii="Times New Roman" w:hAnsi="Times New Roman" w:cs="Times New Roman"/>
          <w:sz w:val="28"/>
          <w:szCs w:val="28"/>
          <w:lang w:val="uk-UA"/>
        </w:rPr>
        <w:t>1</w:t>
      </w:r>
      <w:r w:rsidR="00430FBA" w:rsidRPr="004B7085">
        <w:rPr>
          <w:rFonts w:ascii="Times New Roman" w:hAnsi="Times New Roman" w:cs="Times New Roman"/>
          <w:sz w:val="28"/>
          <w:szCs w:val="28"/>
          <w:lang w:val="uk-UA"/>
        </w:rPr>
        <w:t>1</w:t>
      </w:r>
      <w:r w:rsidRPr="004B7085">
        <w:rPr>
          <w:rFonts w:ascii="Times New Roman" w:hAnsi="Times New Roman" w:cs="Times New Roman"/>
          <w:sz w:val="28"/>
          <w:szCs w:val="28"/>
          <w:lang w:val="uk-UA"/>
        </w:rPr>
        <w:t xml:space="preserve">. </w:t>
      </w:r>
      <w:r w:rsidR="0048058D" w:rsidRPr="004B7085">
        <w:rPr>
          <w:rFonts w:ascii="Times New Roman" w:hAnsi="Times New Roman" w:cs="Times New Roman"/>
          <w:sz w:val="28"/>
          <w:szCs w:val="28"/>
          <w:lang w:val="uk-UA"/>
        </w:rPr>
        <w:t>Виконавцям, зазначеним у розпорядженні, надати узагальнену інформацію про виконання цього розпорядження відділу ек</w:t>
      </w:r>
      <w:r w:rsidR="002824BA" w:rsidRPr="004B7085">
        <w:rPr>
          <w:rFonts w:ascii="Times New Roman" w:hAnsi="Times New Roman" w:cs="Times New Roman"/>
          <w:sz w:val="28"/>
          <w:szCs w:val="28"/>
          <w:lang w:val="uk-UA"/>
        </w:rPr>
        <w:t xml:space="preserve">ономічного розвитку і торгівлі Недригайлівської </w:t>
      </w:r>
      <w:r w:rsidR="0048058D" w:rsidRPr="004B7085">
        <w:rPr>
          <w:rFonts w:ascii="Times New Roman" w:hAnsi="Times New Roman" w:cs="Times New Roman"/>
          <w:sz w:val="28"/>
          <w:szCs w:val="28"/>
          <w:lang w:val="uk-UA"/>
        </w:rPr>
        <w:t xml:space="preserve"> район</w:t>
      </w:r>
      <w:r w:rsidR="002824BA" w:rsidRPr="004B7085">
        <w:rPr>
          <w:rFonts w:ascii="Times New Roman" w:hAnsi="Times New Roman" w:cs="Times New Roman"/>
          <w:sz w:val="28"/>
          <w:szCs w:val="28"/>
          <w:lang w:val="uk-UA"/>
        </w:rPr>
        <w:t>ної державної адміністрації до 10</w:t>
      </w:r>
      <w:r w:rsidR="00CE77D2" w:rsidRPr="004B7085">
        <w:rPr>
          <w:rFonts w:ascii="Times New Roman" w:hAnsi="Times New Roman" w:cs="Times New Roman"/>
          <w:sz w:val="28"/>
          <w:szCs w:val="28"/>
          <w:lang w:val="uk-UA"/>
        </w:rPr>
        <w:t>.10</w:t>
      </w:r>
      <w:r w:rsidR="0048058D" w:rsidRPr="004B7085">
        <w:rPr>
          <w:rFonts w:ascii="Times New Roman" w:hAnsi="Times New Roman" w:cs="Times New Roman"/>
          <w:sz w:val="28"/>
          <w:szCs w:val="28"/>
          <w:lang w:val="uk-UA"/>
        </w:rPr>
        <w:t xml:space="preserve">.2016. </w:t>
      </w:r>
    </w:p>
    <w:p w:rsidR="009F7BF2" w:rsidRPr="004B7085" w:rsidRDefault="00E12394"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  </w:t>
      </w:r>
      <w:r w:rsidR="003C4833" w:rsidRPr="004B7085">
        <w:rPr>
          <w:rFonts w:ascii="Times New Roman" w:hAnsi="Times New Roman" w:cs="Times New Roman"/>
          <w:sz w:val="28"/>
          <w:szCs w:val="28"/>
          <w:lang w:val="uk-UA"/>
        </w:rPr>
        <w:t>1</w:t>
      </w:r>
      <w:r w:rsidR="00430FBA" w:rsidRPr="004B7085">
        <w:rPr>
          <w:rFonts w:ascii="Times New Roman" w:hAnsi="Times New Roman" w:cs="Times New Roman"/>
          <w:sz w:val="28"/>
          <w:szCs w:val="28"/>
          <w:lang w:val="uk-UA"/>
        </w:rPr>
        <w:t>2</w:t>
      </w:r>
      <w:r w:rsidR="003C4833" w:rsidRPr="004B7085">
        <w:rPr>
          <w:rFonts w:ascii="Times New Roman" w:hAnsi="Times New Roman" w:cs="Times New Roman"/>
          <w:sz w:val="28"/>
          <w:szCs w:val="28"/>
          <w:lang w:val="uk-UA"/>
        </w:rPr>
        <w:t>.</w:t>
      </w:r>
      <w:r w:rsidR="009F7BF2" w:rsidRPr="004B7085">
        <w:rPr>
          <w:rFonts w:ascii="Times New Roman" w:hAnsi="Times New Roman" w:cs="Times New Roman"/>
          <w:sz w:val="28"/>
          <w:szCs w:val="28"/>
          <w:lang w:val="uk-UA"/>
        </w:rPr>
        <w:t xml:space="preserve"> В</w:t>
      </w:r>
      <w:r w:rsidR="009F7BF2" w:rsidRPr="004B7085">
        <w:rPr>
          <w:rFonts w:ascii="Times New Roman" w:hAnsi="Times New Roman" w:cs="Times New Roman"/>
          <w:bCs/>
          <w:sz w:val="28"/>
          <w:szCs w:val="28"/>
          <w:lang w:val="uk-UA"/>
        </w:rPr>
        <w:t>ідділу економічного розвитку і торгівлі</w:t>
      </w:r>
      <w:r w:rsidR="009F7BF2" w:rsidRPr="004B7085">
        <w:rPr>
          <w:rFonts w:ascii="Times New Roman" w:hAnsi="Times New Roman" w:cs="Times New Roman"/>
          <w:sz w:val="28"/>
          <w:szCs w:val="28"/>
          <w:lang w:val="uk-UA"/>
        </w:rPr>
        <w:t xml:space="preserve"> Недригайлівської  районної</w:t>
      </w:r>
      <w:r w:rsidR="00CE77D2" w:rsidRPr="004B7085">
        <w:rPr>
          <w:rFonts w:ascii="Times New Roman" w:hAnsi="Times New Roman" w:cs="Times New Roman"/>
          <w:sz w:val="28"/>
          <w:szCs w:val="28"/>
          <w:lang w:val="uk-UA"/>
        </w:rPr>
        <w:t xml:space="preserve"> державної адміністрації до 15.10</w:t>
      </w:r>
      <w:r w:rsidR="009F7BF2" w:rsidRPr="004B7085">
        <w:rPr>
          <w:rFonts w:ascii="Times New Roman" w:hAnsi="Times New Roman" w:cs="Times New Roman"/>
          <w:sz w:val="28"/>
          <w:szCs w:val="28"/>
          <w:lang w:val="uk-UA"/>
        </w:rPr>
        <w:t>.201</w:t>
      </w:r>
      <w:r w:rsidR="003C4833" w:rsidRPr="004B7085">
        <w:rPr>
          <w:rFonts w:ascii="Times New Roman" w:hAnsi="Times New Roman" w:cs="Times New Roman"/>
          <w:sz w:val="28"/>
          <w:szCs w:val="28"/>
          <w:lang w:val="uk-UA"/>
        </w:rPr>
        <w:t>6</w:t>
      </w:r>
      <w:r w:rsidR="009F7BF2" w:rsidRPr="004B7085">
        <w:rPr>
          <w:rFonts w:ascii="Times New Roman" w:hAnsi="Times New Roman" w:cs="Times New Roman"/>
          <w:sz w:val="28"/>
          <w:szCs w:val="28"/>
          <w:lang w:val="uk-UA"/>
        </w:rPr>
        <w:t xml:space="preserve"> надати узагальнену інформацію про стан виконання цього розпорядження голові Недригайлівської  районної державної адміністрації.</w:t>
      </w:r>
    </w:p>
    <w:p w:rsidR="009F7BF2" w:rsidRPr="004B7085" w:rsidRDefault="00E12394"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  </w:t>
      </w:r>
      <w:r w:rsidR="003C4833" w:rsidRPr="004B7085">
        <w:rPr>
          <w:rFonts w:ascii="Times New Roman" w:hAnsi="Times New Roman" w:cs="Times New Roman"/>
          <w:sz w:val="28"/>
          <w:szCs w:val="28"/>
          <w:lang w:val="uk-UA"/>
        </w:rPr>
        <w:t>1</w:t>
      </w:r>
      <w:r w:rsidR="00430FBA" w:rsidRPr="004B7085">
        <w:rPr>
          <w:rFonts w:ascii="Times New Roman" w:hAnsi="Times New Roman" w:cs="Times New Roman"/>
          <w:sz w:val="28"/>
          <w:szCs w:val="28"/>
          <w:lang w:val="uk-UA"/>
        </w:rPr>
        <w:t>3</w:t>
      </w:r>
      <w:r w:rsidR="009F7BF2" w:rsidRPr="004B7085">
        <w:rPr>
          <w:rFonts w:ascii="Times New Roman" w:hAnsi="Times New Roman" w:cs="Times New Roman"/>
          <w:sz w:val="28"/>
          <w:szCs w:val="28"/>
          <w:lang w:val="uk-UA"/>
        </w:rPr>
        <w:t xml:space="preserve">. Визнати таким, що втратило чинність, розпорядження голови Недригайлівської районної державної адміністрації від </w:t>
      </w:r>
      <w:r w:rsidR="00CE77D2" w:rsidRPr="004B7085">
        <w:rPr>
          <w:rFonts w:ascii="Times New Roman" w:hAnsi="Times New Roman" w:cs="Times New Roman"/>
          <w:sz w:val="28"/>
          <w:szCs w:val="28"/>
          <w:lang w:val="uk-UA"/>
        </w:rPr>
        <w:t>1</w:t>
      </w:r>
      <w:r w:rsidR="002824BA" w:rsidRPr="004B7085">
        <w:rPr>
          <w:rFonts w:ascii="Times New Roman" w:hAnsi="Times New Roman" w:cs="Times New Roman"/>
          <w:sz w:val="28"/>
          <w:szCs w:val="28"/>
          <w:lang w:val="uk-UA"/>
        </w:rPr>
        <w:t>2</w:t>
      </w:r>
      <w:r w:rsidR="009F7BF2" w:rsidRPr="004B7085">
        <w:rPr>
          <w:rFonts w:ascii="Times New Roman" w:hAnsi="Times New Roman" w:cs="Times New Roman"/>
          <w:sz w:val="28"/>
          <w:szCs w:val="28"/>
          <w:lang w:val="uk-UA"/>
        </w:rPr>
        <w:t>.</w:t>
      </w:r>
      <w:r w:rsidR="002824BA" w:rsidRPr="004B7085">
        <w:rPr>
          <w:rFonts w:ascii="Times New Roman" w:hAnsi="Times New Roman" w:cs="Times New Roman"/>
          <w:sz w:val="28"/>
          <w:szCs w:val="28"/>
          <w:lang w:val="uk-UA"/>
        </w:rPr>
        <w:t>0</w:t>
      </w:r>
      <w:r w:rsidR="00CE77D2" w:rsidRPr="004B7085">
        <w:rPr>
          <w:rFonts w:ascii="Times New Roman" w:hAnsi="Times New Roman" w:cs="Times New Roman"/>
          <w:sz w:val="28"/>
          <w:szCs w:val="28"/>
          <w:lang w:val="uk-UA"/>
        </w:rPr>
        <w:t>4</w:t>
      </w:r>
      <w:r w:rsidR="009F7BF2" w:rsidRPr="004B7085">
        <w:rPr>
          <w:rFonts w:ascii="Times New Roman" w:hAnsi="Times New Roman" w:cs="Times New Roman"/>
          <w:sz w:val="28"/>
          <w:szCs w:val="28"/>
          <w:lang w:val="uk-UA"/>
        </w:rPr>
        <w:t>.201</w:t>
      </w:r>
      <w:r w:rsidR="003C4833" w:rsidRPr="004B7085">
        <w:rPr>
          <w:rFonts w:ascii="Times New Roman" w:hAnsi="Times New Roman" w:cs="Times New Roman"/>
          <w:sz w:val="28"/>
          <w:szCs w:val="28"/>
          <w:lang w:val="uk-UA"/>
        </w:rPr>
        <w:t>6</w:t>
      </w:r>
      <w:r w:rsidR="009F7BF2" w:rsidRPr="004B7085">
        <w:rPr>
          <w:rFonts w:ascii="Times New Roman" w:hAnsi="Times New Roman" w:cs="Times New Roman"/>
          <w:sz w:val="28"/>
          <w:szCs w:val="28"/>
          <w:lang w:val="uk-UA"/>
        </w:rPr>
        <w:t xml:space="preserve"> № </w:t>
      </w:r>
      <w:r w:rsidR="00CE77D2" w:rsidRPr="004B7085">
        <w:rPr>
          <w:rFonts w:ascii="Times New Roman" w:hAnsi="Times New Roman" w:cs="Times New Roman"/>
          <w:sz w:val="28"/>
          <w:szCs w:val="28"/>
          <w:lang w:val="uk-UA"/>
        </w:rPr>
        <w:t>221</w:t>
      </w:r>
      <w:r w:rsidR="009F7BF2" w:rsidRPr="004B7085">
        <w:rPr>
          <w:rFonts w:ascii="Times New Roman" w:hAnsi="Times New Roman" w:cs="Times New Roman"/>
          <w:sz w:val="28"/>
          <w:szCs w:val="28"/>
          <w:lang w:val="uk-UA"/>
        </w:rPr>
        <w:t xml:space="preserve">-ОД «Про підсумки соціально-економічного розвитку району та виконання місцевих бюджетів за </w:t>
      </w:r>
      <w:r w:rsidR="00CE77D2" w:rsidRPr="004B7085">
        <w:rPr>
          <w:rFonts w:ascii="Times New Roman" w:hAnsi="Times New Roman" w:cs="Times New Roman"/>
          <w:sz w:val="28"/>
          <w:szCs w:val="28"/>
          <w:lang w:val="uk-UA"/>
        </w:rPr>
        <w:t xml:space="preserve">І квартал </w:t>
      </w:r>
      <w:r w:rsidR="009F7BF2" w:rsidRPr="004B7085">
        <w:rPr>
          <w:rFonts w:ascii="Times New Roman" w:hAnsi="Times New Roman" w:cs="Times New Roman"/>
          <w:sz w:val="28"/>
          <w:szCs w:val="28"/>
          <w:lang w:val="uk-UA"/>
        </w:rPr>
        <w:t>201</w:t>
      </w:r>
      <w:r w:rsidR="00CE77D2" w:rsidRPr="004B7085">
        <w:rPr>
          <w:rFonts w:ascii="Times New Roman" w:hAnsi="Times New Roman" w:cs="Times New Roman"/>
          <w:sz w:val="28"/>
          <w:szCs w:val="28"/>
          <w:lang w:val="uk-UA"/>
        </w:rPr>
        <w:t>6</w:t>
      </w:r>
      <w:r w:rsidR="009F7BF2" w:rsidRPr="004B7085">
        <w:rPr>
          <w:rFonts w:ascii="Times New Roman" w:hAnsi="Times New Roman" w:cs="Times New Roman"/>
          <w:sz w:val="28"/>
          <w:szCs w:val="28"/>
          <w:lang w:val="uk-UA"/>
        </w:rPr>
        <w:t xml:space="preserve"> р</w:t>
      </w:r>
      <w:r w:rsidR="00CE77D2" w:rsidRPr="004B7085">
        <w:rPr>
          <w:rFonts w:ascii="Times New Roman" w:hAnsi="Times New Roman" w:cs="Times New Roman"/>
          <w:sz w:val="28"/>
          <w:szCs w:val="28"/>
          <w:lang w:val="uk-UA"/>
        </w:rPr>
        <w:t>оку</w:t>
      </w:r>
      <w:r w:rsidR="0060517D" w:rsidRPr="004B7085">
        <w:rPr>
          <w:rFonts w:ascii="Times New Roman" w:hAnsi="Times New Roman" w:cs="Times New Roman"/>
          <w:sz w:val="28"/>
          <w:szCs w:val="28"/>
          <w:lang w:val="uk-UA"/>
        </w:rPr>
        <w:t>»</w:t>
      </w:r>
      <w:r w:rsidR="009F7BF2" w:rsidRPr="004B7085">
        <w:rPr>
          <w:rFonts w:ascii="Times New Roman" w:hAnsi="Times New Roman" w:cs="Times New Roman"/>
          <w:sz w:val="28"/>
          <w:szCs w:val="28"/>
          <w:lang w:val="uk-UA"/>
        </w:rPr>
        <w:t>.</w:t>
      </w:r>
    </w:p>
    <w:p w:rsidR="009F7BF2" w:rsidRPr="004B7085" w:rsidRDefault="00E12394"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bCs/>
          <w:sz w:val="28"/>
          <w:szCs w:val="28"/>
          <w:lang w:val="uk-UA"/>
        </w:rPr>
        <w:t xml:space="preserve">   </w:t>
      </w:r>
      <w:r w:rsidR="009F7BF2" w:rsidRPr="004B7085">
        <w:rPr>
          <w:rFonts w:ascii="Times New Roman" w:hAnsi="Times New Roman" w:cs="Times New Roman"/>
          <w:bCs/>
          <w:sz w:val="28"/>
          <w:szCs w:val="28"/>
          <w:lang w:val="uk-UA"/>
        </w:rPr>
        <w:t>1</w:t>
      </w:r>
      <w:r w:rsidR="00430FBA" w:rsidRPr="004B7085">
        <w:rPr>
          <w:rFonts w:ascii="Times New Roman" w:hAnsi="Times New Roman" w:cs="Times New Roman"/>
          <w:bCs/>
          <w:sz w:val="28"/>
          <w:szCs w:val="28"/>
          <w:lang w:val="uk-UA"/>
        </w:rPr>
        <w:t>4</w:t>
      </w:r>
      <w:r w:rsidR="009F7BF2" w:rsidRPr="004B7085">
        <w:rPr>
          <w:rFonts w:ascii="Times New Roman" w:hAnsi="Times New Roman" w:cs="Times New Roman"/>
          <w:bCs/>
          <w:sz w:val="28"/>
          <w:szCs w:val="28"/>
          <w:lang w:val="uk-UA"/>
        </w:rPr>
        <w:t xml:space="preserve">. </w:t>
      </w:r>
      <w:r w:rsidR="009F7BF2" w:rsidRPr="004B7085">
        <w:rPr>
          <w:rFonts w:ascii="Times New Roman" w:hAnsi="Times New Roman" w:cs="Times New Roman"/>
          <w:sz w:val="28"/>
          <w:szCs w:val="28"/>
          <w:lang w:val="uk-UA"/>
        </w:rPr>
        <w:t xml:space="preserve">Контроль за виконанням цього розпорядження покласти на  заступників голови Недригайлівської районної державної адміністрації згідно з розподілом обов’язків. Загальний контроль – на першого заступника голови  Недригайлівської районної державної адміністрації </w:t>
      </w:r>
      <w:r w:rsidR="003C4833" w:rsidRPr="004B7085">
        <w:rPr>
          <w:rFonts w:ascii="Times New Roman" w:hAnsi="Times New Roman" w:cs="Times New Roman"/>
          <w:sz w:val="28"/>
          <w:szCs w:val="28"/>
          <w:lang w:val="uk-UA"/>
        </w:rPr>
        <w:t>Васильченка О.І.</w:t>
      </w:r>
    </w:p>
    <w:p w:rsidR="009F7BF2" w:rsidRPr="004B7085" w:rsidRDefault="009F7BF2" w:rsidP="00A66688">
      <w:pPr>
        <w:spacing w:after="0" w:line="240" w:lineRule="auto"/>
        <w:jc w:val="both"/>
        <w:rPr>
          <w:rFonts w:ascii="Times New Roman" w:hAnsi="Times New Roman" w:cs="Times New Roman"/>
          <w:b/>
          <w:sz w:val="28"/>
          <w:szCs w:val="28"/>
          <w:lang w:val="uk-UA"/>
        </w:rPr>
      </w:pPr>
    </w:p>
    <w:p w:rsidR="009F7BF2" w:rsidRPr="004B7085" w:rsidRDefault="009F7BF2" w:rsidP="00A66688">
      <w:pPr>
        <w:spacing w:after="0" w:line="240" w:lineRule="auto"/>
        <w:jc w:val="both"/>
        <w:rPr>
          <w:rFonts w:ascii="Times New Roman" w:hAnsi="Times New Roman" w:cs="Times New Roman"/>
          <w:b/>
          <w:sz w:val="28"/>
          <w:szCs w:val="28"/>
          <w:lang w:val="uk-UA"/>
        </w:rPr>
      </w:pPr>
      <w:r w:rsidRPr="004B7085">
        <w:rPr>
          <w:rFonts w:ascii="Times New Roman" w:hAnsi="Times New Roman" w:cs="Times New Roman"/>
          <w:b/>
          <w:sz w:val="28"/>
          <w:szCs w:val="28"/>
          <w:lang w:val="uk-UA"/>
        </w:rPr>
        <w:t>Голова Недригайлівської районної</w:t>
      </w:r>
    </w:p>
    <w:p w:rsidR="009217E9" w:rsidRPr="004B7085" w:rsidRDefault="009F7BF2" w:rsidP="00A66688">
      <w:pPr>
        <w:spacing w:after="0" w:line="240" w:lineRule="auto"/>
        <w:jc w:val="both"/>
        <w:rPr>
          <w:rFonts w:ascii="Times New Roman" w:hAnsi="Times New Roman" w:cs="Times New Roman"/>
          <w:sz w:val="28"/>
          <w:szCs w:val="28"/>
          <w:lang w:val="uk-UA"/>
        </w:rPr>
      </w:pPr>
      <w:r w:rsidRPr="004B7085">
        <w:rPr>
          <w:rFonts w:ascii="Times New Roman" w:hAnsi="Times New Roman" w:cs="Times New Roman"/>
          <w:b/>
          <w:sz w:val="28"/>
          <w:szCs w:val="28"/>
          <w:lang w:val="uk-UA"/>
        </w:rPr>
        <w:t xml:space="preserve">державної адміністрації                                                    </w:t>
      </w:r>
      <w:r w:rsidR="00B76522" w:rsidRPr="004B7085">
        <w:rPr>
          <w:rFonts w:ascii="Times New Roman" w:hAnsi="Times New Roman" w:cs="Times New Roman"/>
          <w:b/>
          <w:sz w:val="28"/>
          <w:szCs w:val="28"/>
          <w:lang w:val="uk-UA"/>
        </w:rPr>
        <w:t xml:space="preserve"> Р.В. Лаврик</w:t>
      </w:r>
      <w:r w:rsidRPr="004B7085">
        <w:rPr>
          <w:rFonts w:ascii="Times New Roman" w:hAnsi="Times New Roman" w:cs="Times New Roman"/>
          <w:b/>
          <w:sz w:val="28"/>
          <w:szCs w:val="28"/>
          <w:lang w:val="uk-UA"/>
        </w:rPr>
        <w:tab/>
      </w:r>
    </w:p>
    <w:sectPr w:rsidR="009217E9" w:rsidRPr="004B7085" w:rsidSect="009217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51D9B"/>
    <w:multiLevelType w:val="hybridMultilevel"/>
    <w:tmpl w:val="CAF6E50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5628F7"/>
    <w:multiLevelType w:val="hybridMultilevel"/>
    <w:tmpl w:val="211CAE4C"/>
    <w:lvl w:ilvl="0" w:tplc="7F74249E">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3">
    <w:nsid w:val="6A935EB2"/>
    <w:multiLevelType w:val="hybridMultilevel"/>
    <w:tmpl w:val="469C21D2"/>
    <w:lvl w:ilvl="0" w:tplc="75A011CC">
      <w:start w:val="8"/>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0C3E"/>
    <w:rsid w:val="0000317D"/>
    <w:rsid w:val="00005BE5"/>
    <w:rsid w:val="00010B0F"/>
    <w:rsid w:val="000114B4"/>
    <w:rsid w:val="00011A11"/>
    <w:rsid w:val="00024772"/>
    <w:rsid w:val="00026C09"/>
    <w:rsid w:val="00027465"/>
    <w:rsid w:val="000300FA"/>
    <w:rsid w:val="000318E9"/>
    <w:rsid w:val="00031B3B"/>
    <w:rsid w:val="00031F4E"/>
    <w:rsid w:val="000357A1"/>
    <w:rsid w:val="00037DF1"/>
    <w:rsid w:val="00040B04"/>
    <w:rsid w:val="00045EFD"/>
    <w:rsid w:val="00051680"/>
    <w:rsid w:val="000531BF"/>
    <w:rsid w:val="0005436F"/>
    <w:rsid w:val="000630F0"/>
    <w:rsid w:val="000633AB"/>
    <w:rsid w:val="000634AC"/>
    <w:rsid w:val="00064625"/>
    <w:rsid w:val="000703FD"/>
    <w:rsid w:val="000751B4"/>
    <w:rsid w:val="0007687C"/>
    <w:rsid w:val="00085578"/>
    <w:rsid w:val="00090696"/>
    <w:rsid w:val="00090F9C"/>
    <w:rsid w:val="00091C53"/>
    <w:rsid w:val="0009528C"/>
    <w:rsid w:val="00095C28"/>
    <w:rsid w:val="000975BA"/>
    <w:rsid w:val="000A19AB"/>
    <w:rsid w:val="000A2D49"/>
    <w:rsid w:val="000A2FA2"/>
    <w:rsid w:val="000A3440"/>
    <w:rsid w:val="000A35DA"/>
    <w:rsid w:val="000A6561"/>
    <w:rsid w:val="000A67F5"/>
    <w:rsid w:val="000A7B56"/>
    <w:rsid w:val="000A7DA2"/>
    <w:rsid w:val="000B0D81"/>
    <w:rsid w:val="000B586E"/>
    <w:rsid w:val="000B590A"/>
    <w:rsid w:val="000C5836"/>
    <w:rsid w:val="000C7120"/>
    <w:rsid w:val="000D0B74"/>
    <w:rsid w:val="000D24A8"/>
    <w:rsid w:val="000D3774"/>
    <w:rsid w:val="000D43E3"/>
    <w:rsid w:val="000D4973"/>
    <w:rsid w:val="000D6932"/>
    <w:rsid w:val="000D7710"/>
    <w:rsid w:val="000D7C95"/>
    <w:rsid w:val="000E305E"/>
    <w:rsid w:val="000E5038"/>
    <w:rsid w:val="000E5179"/>
    <w:rsid w:val="000F1893"/>
    <w:rsid w:val="000F26B7"/>
    <w:rsid w:val="000F5198"/>
    <w:rsid w:val="000F53D8"/>
    <w:rsid w:val="000F5CA4"/>
    <w:rsid w:val="000F68DA"/>
    <w:rsid w:val="00101E20"/>
    <w:rsid w:val="00102453"/>
    <w:rsid w:val="00106959"/>
    <w:rsid w:val="00107824"/>
    <w:rsid w:val="00107E44"/>
    <w:rsid w:val="001104DC"/>
    <w:rsid w:val="00112576"/>
    <w:rsid w:val="00112B60"/>
    <w:rsid w:val="0011495F"/>
    <w:rsid w:val="0011536E"/>
    <w:rsid w:val="0012064B"/>
    <w:rsid w:val="00120819"/>
    <w:rsid w:val="0012119B"/>
    <w:rsid w:val="001224EF"/>
    <w:rsid w:val="00123336"/>
    <w:rsid w:val="00123658"/>
    <w:rsid w:val="00131F25"/>
    <w:rsid w:val="00134047"/>
    <w:rsid w:val="00134DB3"/>
    <w:rsid w:val="0013656B"/>
    <w:rsid w:val="001417A7"/>
    <w:rsid w:val="0014574C"/>
    <w:rsid w:val="00145B52"/>
    <w:rsid w:val="001462A8"/>
    <w:rsid w:val="00152612"/>
    <w:rsid w:val="00157688"/>
    <w:rsid w:val="0016076F"/>
    <w:rsid w:val="001617E0"/>
    <w:rsid w:val="001622BD"/>
    <w:rsid w:val="001643E0"/>
    <w:rsid w:val="00164C2D"/>
    <w:rsid w:val="00164EA9"/>
    <w:rsid w:val="00174763"/>
    <w:rsid w:val="0017479C"/>
    <w:rsid w:val="00180A1C"/>
    <w:rsid w:val="00182F19"/>
    <w:rsid w:val="0018441F"/>
    <w:rsid w:val="00184B35"/>
    <w:rsid w:val="00186191"/>
    <w:rsid w:val="00196D9E"/>
    <w:rsid w:val="00197852"/>
    <w:rsid w:val="001A260C"/>
    <w:rsid w:val="001A2897"/>
    <w:rsid w:val="001A7382"/>
    <w:rsid w:val="001A7FAC"/>
    <w:rsid w:val="001B1785"/>
    <w:rsid w:val="001B3EAA"/>
    <w:rsid w:val="001B58BD"/>
    <w:rsid w:val="001B65F4"/>
    <w:rsid w:val="001C06DE"/>
    <w:rsid w:val="001C0F96"/>
    <w:rsid w:val="001C222C"/>
    <w:rsid w:val="001C4A5E"/>
    <w:rsid w:val="001C5D7F"/>
    <w:rsid w:val="001C7AD3"/>
    <w:rsid w:val="001C7B28"/>
    <w:rsid w:val="001D03E5"/>
    <w:rsid w:val="001D1B1A"/>
    <w:rsid w:val="001D1B5B"/>
    <w:rsid w:val="001D1D7F"/>
    <w:rsid w:val="001D2667"/>
    <w:rsid w:val="001E6021"/>
    <w:rsid w:val="001E6D98"/>
    <w:rsid w:val="001E708F"/>
    <w:rsid w:val="001F02B3"/>
    <w:rsid w:val="001F0C1F"/>
    <w:rsid w:val="001F1FA8"/>
    <w:rsid w:val="001F60F2"/>
    <w:rsid w:val="001F718A"/>
    <w:rsid w:val="0020657E"/>
    <w:rsid w:val="00207EAD"/>
    <w:rsid w:val="00210193"/>
    <w:rsid w:val="00212996"/>
    <w:rsid w:val="00214116"/>
    <w:rsid w:val="0021537A"/>
    <w:rsid w:val="0022170D"/>
    <w:rsid w:val="002231D9"/>
    <w:rsid w:val="002265B5"/>
    <w:rsid w:val="00226EE5"/>
    <w:rsid w:val="002325E5"/>
    <w:rsid w:val="00232F9B"/>
    <w:rsid w:val="0024341E"/>
    <w:rsid w:val="00245E43"/>
    <w:rsid w:val="00246146"/>
    <w:rsid w:val="00247682"/>
    <w:rsid w:val="00247D43"/>
    <w:rsid w:val="00254996"/>
    <w:rsid w:val="00254B97"/>
    <w:rsid w:val="002560AB"/>
    <w:rsid w:val="00260819"/>
    <w:rsid w:val="00262DC6"/>
    <w:rsid w:val="00263DE3"/>
    <w:rsid w:val="0027318C"/>
    <w:rsid w:val="002800BB"/>
    <w:rsid w:val="002824BA"/>
    <w:rsid w:val="00282FFC"/>
    <w:rsid w:val="00287AD9"/>
    <w:rsid w:val="002968F6"/>
    <w:rsid w:val="0029702F"/>
    <w:rsid w:val="002A2263"/>
    <w:rsid w:val="002A4915"/>
    <w:rsid w:val="002A6726"/>
    <w:rsid w:val="002A695F"/>
    <w:rsid w:val="002B1975"/>
    <w:rsid w:val="002B25B7"/>
    <w:rsid w:val="002B2738"/>
    <w:rsid w:val="002B2C92"/>
    <w:rsid w:val="002B4655"/>
    <w:rsid w:val="002B4793"/>
    <w:rsid w:val="002B6E3B"/>
    <w:rsid w:val="002C5B86"/>
    <w:rsid w:val="002C70AB"/>
    <w:rsid w:val="002D1BAF"/>
    <w:rsid w:val="002D275C"/>
    <w:rsid w:val="002D30EF"/>
    <w:rsid w:val="002D450C"/>
    <w:rsid w:val="002D4F41"/>
    <w:rsid w:val="002D513E"/>
    <w:rsid w:val="002D65D1"/>
    <w:rsid w:val="002E25B3"/>
    <w:rsid w:val="002E44CE"/>
    <w:rsid w:val="002E6D67"/>
    <w:rsid w:val="002F2A30"/>
    <w:rsid w:val="002F726C"/>
    <w:rsid w:val="00303968"/>
    <w:rsid w:val="00305476"/>
    <w:rsid w:val="00306742"/>
    <w:rsid w:val="00315FD1"/>
    <w:rsid w:val="00315FE0"/>
    <w:rsid w:val="003227A5"/>
    <w:rsid w:val="0032619D"/>
    <w:rsid w:val="00332428"/>
    <w:rsid w:val="00333502"/>
    <w:rsid w:val="00335D3A"/>
    <w:rsid w:val="003404BE"/>
    <w:rsid w:val="00341666"/>
    <w:rsid w:val="0034386C"/>
    <w:rsid w:val="00351644"/>
    <w:rsid w:val="00360619"/>
    <w:rsid w:val="003731BB"/>
    <w:rsid w:val="00374941"/>
    <w:rsid w:val="00374BE5"/>
    <w:rsid w:val="0037713C"/>
    <w:rsid w:val="003823D2"/>
    <w:rsid w:val="003829EB"/>
    <w:rsid w:val="00384884"/>
    <w:rsid w:val="00385AB6"/>
    <w:rsid w:val="00390EE5"/>
    <w:rsid w:val="00391775"/>
    <w:rsid w:val="00394112"/>
    <w:rsid w:val="003964DC"/>
    <w:rsid w:val="00397DF9"/>
    <w:rsid w:val="003A1191"/>
    <w:rsid w:val="003A2616"/>
    <w:rsid w:val="003A3679"/>
    <w:rsid w:val="003A6563"/>
    <w:rsid w:val="003B034F"/>
    <w:rsid w:val="003B2F9C"/>
    <w:rsid w:val="003B45C8"/>
    <w:rsid w:val="003C3DF1"/>
    <w:rsid w:val="003C4833"/>
    <w:rsid w:val="003D3735"/>
    <w:rsid w:val="003D4A13"/>
    <w:rsid w:val="003D7A16"/>
    <w:rsid w:val="003E2BD7"/>
    <w:rsid w:val="003E3940"/>
    <w:rsid w:val="003E49B3"/>
    <w:rsid w:val="003E51D6"/>
    <w:rsid w:val="003E5402"/>
    <w:rsid w:val="003E635A"/>
    <w:rsid w:val="003E714C"/>
    <w:rsid w:val="003F0367"/>
    <w:rsid w:val="003F2E02"/>
    <w:rsid w:val="00401389"/>
    <w:rsid w:val="00401E5C"/>
    <w:rsid w:val="00403012"/>
    <w:rsid w:val="00403A49"/>
    <w:rsid w:val="00404588"/>
    <w:rsid w:val="0041166F"/>
    <w:rsid w:val="00412CB7"/>
    <w:rsid w:val="00413DFA"/>
    <w:rsid w:val="00420C3E"/>
    <w:rsid w:val="004237EE"/>
    <w:rsid w:val="00423989"/>
    <w:rsid w:val="00426584"/>
    <w:rsid w:val="00430FBA"/>
    <w:rsid w:val="004364B8"/>
    <w:rsid w:val="0043674E"/>
    <w:rsid w:val="00436A73"/>
    <w:rsid w:val="004372A7"/>
    <w:rsid w:val="00440358"/>
    <w:rsid w:val="00442473"/>
    <w:rsid w:val="00442DD1"/>
    <w:rsid w:val="0044334C"/>
    <w:rsid w:val="0045047C"/>
    <w:rsid w:val="0045241B"/>
    <w:rsid w:val="00453BD3"/>
    <w:rsid w:val="00457905"/>
    <w:rsid w:val="00465C6B"/>
    <w:rsid w:val="004741B7"/>
    <w:rsid w:val="00475253"/>
    <w:rsid w:val="0048058D"/>
    <w:rsid w:val="00485073"/>
    <w:rsid w:val="00485A3B"/>
    <w:rsid w:val="004865C6"/>
    <w:rsid w:val="00491EEE"/>
    <w:rsid w:val="004936AB"/>
    <w:rsid w:val="00494402"/>
    <w:rsid w:val="00496C7A"/>
    <w:rsid w:val="00497D66"/>
    <w:rsid w:val="00497F6B"/>
    <w:rsid w:val="004A026A"/>
    <w:rsid w:val="004A08BB"/>
    <w:rsid w:val="004A42AD"/>
    <w:rsid w:val="004A44C6"/>
    <w:rsid w:val="004A61C8"/>
    <w:rsid w:val="004A7B95"/>
    <w:rsid w:val="004B0D5A"/>
    <w:rsid w:val="004B1C37"/>
    <w:rsid w:val="004B2093"/>
    <w:rsid w:val="004B2B36"/>
    <w:rsid w:val="004B4BE5"/>
    <w:rsid w:val="004B5B92"/>
    <w:rsid w:val="004B6058"/>
    <w:rsid w:val="004B660D"/>
    <w:rsid w:val="004B7085"/>
    <w:rsid w:val="004C0C5B"/>
    <w:rsid w:val="004C2781"/>
    <w:rsid w:val="004C64F2"/>
    <w:rsid w:val="004C6ED3"/>
    <w:rsid w:val="004D12D4"/>
    <w:rsid w:val="004D354B"/>
    <w:rsid w:val="004E02D6"/>
    <w:rsid w:val="004E6320"/>
    <w:rsid w:val="004E6EED"/>
    <w:rsid w:val="004F2AED"/>
    <w:rsid w:val="00500D29"/>
    <w:rsid w:val="005028E1"/>
    <w:rsid w:val="005029D5"/>
    <w:rsid w:val="005036B1"/>
    <w:rsid w:val="00503B96"/>
    <w:rsid w:val="00504B93"/>
    <w:rsid w:val="005065DC"/>
    <w:rsid w:val="00510115"/>
    <w:rsid w:val="00524D2C"/>
    <w:rsid w:val="00526C5C"/>
    <w:rsid w:val="005273D8"/>
    <w:rsid w:val="0052784D"/>
    <w:rsid w:val="00531391"/>
    <w:rsid w:val="00532BC0"/>
    <w:rsid w:val="00532C80"/>
    <w:rsid w:val="00535A18"/>
    <w:rsid w:val="005364F5"/>
    <w:rsid w:val="00536C0B"/>
    <w:rsid w:val="005406F4"/>
    <w:rsid w:val="00540AC6"/>
    <w:rsid w:val="005413F5"/>
    <w:rsid w:val="0054178C"/>
    <w:rsid w:val="005460FD"/>
    <w:rsid w:val="005463B9"/>
    <w:rsid w:val="00546418"/>
    <w:rsid w:val="00546632"/>
    <w:rsid w:val="00547D64"/>
    <w:rsid w:val="005508BF"/>
    <w:rsid w:val="00550BF2"/>
    <w:rsid w:val="00552793"/>
    <w:rsid w:val="00553244"/>
    <w:rsid w:val="00554037"/>
    <w:rsid w:val="005548E5"/>
    <w:rsid w:val="00554A36"/>
    <w:rsid w:val="005554E3"/>
    <w:rsid w:val="00557468"/>
    <w:rsid w:val="00560D98"/>
    <w:rsid w:val="00561DDF"/>
    <w:rsid w:val="005640FF"/>
    <w:rsid w:val="00564119"/>
    <w:rsid w:val="00564A05"/>
    <w:rsid w:val="0056590B"/>
    <w:rsid w:val="00567D93"/>
    <w:rsid w:val="00567F08"/>
    <w:rsid w:val="0057091E"/>
    <w:rsid w:val="005721BB"/>
    <w:rsid w:val="005743BA"/>
    <w:rsid w:val="005745FB"/>
    <w:rsid w:val="005762BB"/>
    <w:rsid w:val="0057755F"/>
    <w:rsid w:val="005838F6"/>
    <w:rsid w:val="005856CE"/>
    <w:rsid w:val="00587D71"/>
    <w:rsid w:val="00592F4B"/>
    <w:rsid w:val="00593483"/>
    <w:rsid w:val="005946B1"/>
    <w:rsid w:val="005951D8"/>
    <w:rsid w:val="0059522B"/>
    <w:rsid w:val="00597D3C"/>
    <w:rsid w:val="005A04A0"/>
    <w:rsid w:val="005A1C4D"/>
    <w:rsid w:val="005A1E0F"/>
    <w:rsid w:val="005A3B14"/>
    <w:rsid w:val="005A54CB"/>
    <w:rsid w:val="005B0784"/>
    <w:rsid w:val="005B2516"/>
    <w:rsid w:val="005B5F25"/>
    <w:rsid w:val="005C113B"/>
    <w:rsid w:val="005C1EDF"/>
    <w:rsid w:val="005C68F6"/>
    <w:rsid w:val="005D2DD9"/>
    <w:rsid w:val="005E252D"/>
    <w:rsid w:val="005E3B78"/>
    <w:rsid w:val="005E65C0"/>
    <w:rsid w:val="005E6CDF"/>
    <w:rsid w:val="005F0738"/>
    <w:rsid w:val="005F15D4"/>
    <w:rsid w:val="005F5CC4"/>
    <w:rsid w:val="006000C8"/>
    <w:rsid w:val="00602735"/>
    <w:rsid w:val="0060276C"/>
    <w:rsid w:val="0060438E"/>
    <w:rsid w:val="00604853"/>
    <w:rsid w:val="0060517D"/>
    <w:rsid w:val="00607A4A"/>
    <w:rsid w:val="00613ABF"/>
    <w:rsid w:val="00615286"/>
    <w:rsid w:val="00616443"/>
    <w:rsid w:val="00616A7A"/>
    <w:rsid w:val="00620C3A"/>
    <w:rsid w:val="0062106D"/>
    <w:rsid w:val="006246F5"/>
    <w:rsid w:val="006254A7"/>
    <w:rsid w:val="00627619"/>
    <w:rsid w:val="00632C9A"/>
    <w:rsid w:val="00632D99"/>
    <w:rsid w:val="00634C11"/>
    <w:rsid w:val="00635C4C"/>
    <w:rsid w:val="00640A82"/>
    <w:rsid w:val="00646312"/>
    <w:rsid w:val="00646511"/>
    <w:rsid w:val="00650A95"/>
    <w:rsid w:val="00650D38"/>
    <w:rsid w:val="0065530C"/>
    <w:rsid w:val="0066224C"/>
    <w:rsid w:val="006655B5"/>
    <w:rsid w:val="0066607D"/>
    <w:rsid w:val="00666E98"/>
    <w:rsid w:val="006674FB"/>
    <w:rsid w:val="0067397B"/>
    <w:rsid w:val="00673CE1"/>
    <w:rsid w:val="00677505"/>
    <w:rsid w:val="0068022E"/>
    <w:rsid w:val="0068385E"/>
    <w:rsid w:val="006843EB"/>
    <w:rsid w:val="00686D06"/>
    <w:rsid w:val="006902A7"/>
    <w:rsid w:val="00693F0E"/>
    <w:rsid w:val="0069486C"/>
    <w:rsid w:val="006966D6"/>
    <w:rsid w:val="006978C8"/>
    <w:rsid w:val="006A14A3"/>
    <w:rsid w:val="006A1A10"/>
    <w:rsid w:val="006A1D71"/>
    <w:rsid w:val="006A2E29"/>
    <w:rsid w:val="006A384F"/>
    <w:rsid w:val="006B011B"/>
    <w:rsid w:val="006B218E"/>
    <w:rsid w:val="006B2F0A"/>
    <w:rsid w:val="006B358E"/>
    <w:rsid w:val="006B667C"/>
    <w:rsid w:val="006B73C9"/>
    <w:rsid w:val="006C27BD"/>
    <w:rsid w:val="006C2828"/>
    <w:rsid w:val="006C348C"/>
    <w:rsid w:val="006C6533"/>
    <w:rsid w:val="006C67BF"/>
    <w:rsid w:val="006D05DD"/>
    <w:rsid w:val="006D41F6"/>
    <w:rsid w:val="006D5E99"/>
    <w:rsid w:val="006D609E"/>
    <w:rsid w:val="006E0BBD"/>
    <w:rsid w:val="006F530B"/>
    <w:rsid w:val="006F56CB"/>
    <w:rsid w:val="006F71A7"/>
    <w:rsid w:val="00703CFC"/>
    <w:rsid w:val="007122FA"/>
    <w:rsid w:val="00714E05"/>
    <w:rsid w:val="00724379"/>
    <w:rsid w:val="007311A8"/>
    <w:rsid w:val="00733ADA"/>
    <w:rsid w:val="0073468F"/>
    <w:rsid w:val="00734CF8"/>
    <w:rsid w:val="00737AEC"/>
    <w:rsid w:val="007412F2"/>
    <w:rsid w:val="00742DEE"/>
    <w:rsid w:val="00743773"/>
    <w:rsid w:val="0074385D"/>
    <w:rsid w:val="00744C37"/>
    <w:rsid w:val="00746C96"/>
    <w:rsid w:val="0075163C"/>
    <w:rsid w:val="00751713"/>
    <w:rsid w:val="007531B5"/>
    <w:rsid w:val="0075684E"/>
    <w:rsid w:val="00761B71"/>
    <w:rsid w:val="00762A6E"/>
    <w:rsid w:val="007648DD"/>
    <w:rsid w:val="0076574F"/>
    <w:rsid w:val="00767C8E"/>
    <w:rsid w:val="00770A70"/>
    <w:rsid w:val="00771904"/>
    <w:rsid w:val="00773877"/>
    <w:rsid w:val="007836BF"/>
    <w:rsid w:val="00785B42"/>
    <w:rsid w:val="00786635"/>
    <w:rsid w:val="00786772"/>
    <w:rsid w:val="00792F81"/>
    <w:rsid w:val="00794DDF"/>
    <w:rsid w:val="00796F35"/>
    <w:rsid w:val="00797453"/>
    <w:rsid w:val="007A6153"/>
    <w:rsid w:val="007A6D17"/>
    <w:rsid w:val="007B2575"/>
    <w:rsid w:val="007B28C9"/>
    <w:rsid w:val="007B2CB7"/>
    <w:rsid w:val="007B4B07"/>
    <w:rsid w:val="007B5ED0"/>
    <w:rsid w:val="007B79E8"/>
    <w:rsid w:val="007C3028"/>
    <w:rsid w:val="007C3C36"/>
    <w:rsid w:val="007C5E8B"/>
    <w:rsid w:val="007D04FA"/>
    <w:rsid w:val="007D0D19"/>
    <w:rsid w:val="007D1380"/>
    <w:rsid w:val="007D243F"/>
    <w:rsid w:val="007D5565"/>
    <w:rsid w:val="007D5AF6"/>
    <w:rsid w:val="007E395B"/>
    <w:rsid w:val="007E4DDD"/>
    <w:rsid w:val="007E5771"/>
    <w:rsid w:val="007E5BEF"/>
    <w:rsid w:val="007E5E34"/>
    <w:rsid w:val="007E5F28"/>
    <w:rsid w:val="007E6D03"/>
    <w:rsid w:val="007F1193"/>
    <w:rsid w:val="007F3B8F"/>
    <w:rsid w:val="007F3D0B"/>
    <w:rsid w:val="007F430B"/>
    <w:rsid w:val="007F65EB"/>
    <w:rsid w:val="00803D57"/>
    <w:rsid w:val="00804449"/>
    <w:rsid w:val="00805505"/>
    <w:rsid w:val="0080648E"/>
    <w:rsid w:val="008074EA"/>
    <w:rsid w:val="00811F47"/>
    <w:rsid w:val="00820E5F"/>
    <w:rsid w:val="00822809"/>
    <w:rsid w:val="008233F2"/>
    <w:rsid w:val="0082351D"/>
    <w:rsid w:val="00824B3E"/>
    <w:rsid w:val="008254AC"/>
    <w:rsid w:val="0082650C"/>
    <w:rsid w:val="00826966"/>
    <w:rsid w:val="00827F53"/>
    <w:rsid w:val="00834C7C"/>
    <w:rsid w:val="00834FED"/>
    <w:rsid w:val="00835BA8"/>
    <w:rsid w:val="008406E2"/>
    <w:rsid w:val="0084222D"/>
    <w:rsid w:val="00851247"/>
    <w:rsid w:val="00856796"/>
    <w:rsid w:val="008602B6"/>
    <w:rsid w:val="00861F17"/>
    <w:rsid w:val="00862E5A"/>
    <w:rsid w:val="00862FF1"/>
    <w:rsid w:val="008630AD"/>
    <w:rsid w:val="008642F4"/>
    <w:rsid w:val="00866666"/>
    <w:rsid w:val="008727ED"/>
    <w:rsid w:val="00874977"/>
    <w:rsid w:val="00874DD9"/>
    <w:rsid w:val="008753AA"/>
    <w:rsid w:val="0087630C"/>
    <w:rsid w:val="0088463B"/>
    <w:rsid w:val="00885141"/>
    <w:rsid w:val="008863FB"/>
    <w:rsid w:val="00887C1D"/>
    <w:rsid w:val="00887FFA"/>
    <w:rsid w:val="008965A4"/>
    <w:rsid w:val="008A1705"/>
    <w:rsid w:val="008A1FC9"/>
    <w:rsid w:val="008A26D0"/>
    <w:rsid w:val="008A2B98"/>
    <w:rsid w:val="008B1405"/>
    <w:rsid w:val="008B1E95"/>
    <w:rsid w:val="008B1EF1"/>
    <w:rsid w:val="008B6447"/>
    <w:rsid w:val="008C03AA"/>
    <w:rsid w:val="008C3CE4"/>
    <w:rsid w:val="008C5ECE"/>
    <w:rsid w:val="008C7A83"/>
    <w:rsid w:val="008D0BE9"/>
    <w:rsid w:val="008D2706"/>
    <w:rsid w:val="008D2D5A"/>
    <w:rsid w:val="008D5923"/>
    <w:rsid w:val="008D6E54"/>
    <w:rsid w:val="008E036F"/>
    <w:rsid w:val="008E0F8B"/>
    <w:rsid w:val="008E1BA3"/>
    <w:rsid w:val="008E2760"/>
    <w:rsid w:val="008E42C1"/>
    <w:rsid w:val="008F114C"/>
    <w:rsid w:val="008F5C2E"/>
    <w:rsid w:val="008F67BB"/>
    <w:rsid w:val="00900BC6"/>
    <w:rsid w:val="00902F35"/>
    <w:rsid w:val="009061D0"/>
    <w:rsid w:val="00907773"/>
    <w:rsid w:val="0091340C"/>
    <w:rsid w:val="00916424"/>
    <w:rsid w:val="00917698"/>
    <w:rsid w:val="009217E9"/>
    <w:rsid w:val="00921D6E"/>
    <w:rsid w:val="009227B2"/>
    <w:rsid w:val="00923D90"/>
    <w:rsid w:val="009242E3"/>
    <w:rsid w:val="00926CB6"/>
    <w:rsid w:val="0092723B"/>
    <w:rsid w:val="009305A6"/>
    <w:rsid w:val="00933951"/>
    <w:rsid w:val="00934438"/>
    <w:rsid w:val="00937F15"/>
    <w:rsid w:val="009402AF"/>
    <w:rsid w:val="00941810"/>
    <w:rsid w:val="00941A20"/>
    <w:rsid w:val="009449C4"/>
    <w:rsid w:val="00944B2E"/>
    <w:rsid w:val="00944E96"/>
    <w:rsid w:val="00946ABB"/>
    <w:rsid w:val="00951848"/>
    <w:rsid w:val="009518E2"/>
    <w:rsid w:val="00953CA3"/>
    <w:rsid w:val="00954440"/>
    <w:rsid w:val="00955E9B"/>
    <w:rsid w:val="00964564"/>
    <w:rsid w:val="0096471D"/>
    <w:rsid w:val="00966563"/>
    <w:rsid w:val="00970380"/>
    <w:rsid w:val="00976AF9"/>
    <w:rsid w:val="00977E66"/>
    <w:rsid w:val="009804D2"/>
    <w:rsid w:val="00980A3E"/>
    <w:rsid w:val="00981CD1"/>
    <w:rsid w:val="00982D4E"/>
    <w:rsid w:val="00991927"/>
    <w:rsid w:val="009931E8"/>
    <w:rsid w:val="00996EE3"/>
    <w:rsid w:val="00997FD2"/>
    <w:rsid w:val="009A0113"/>
    <w:rsid w:val="009A0689"/>
    <w:rsid w:val="009A5C02"/>
    <w:rsid w:val="009B0322"/>
    <w:rsid w:val="009B03E5"/>
    <w:rsid w:val="009B2200"/>
    <w:rsid w:val="009B6584"/>
    <w:rsid w:val="009C04CF"/>
    <w:rsid w:val="009C1F04"/>
    <w:rsid w:val="009C3283"/>
    <w:rsid w:val="009C3AC6"/>
    <w:rsid w:val="009C3EE3"/>
    <w:rsid w:val="009D2EAA"/>
    <w:rsid w:val="009D4801"/>
    <w:rsid w:val="009E2D8B"/>
    <w:rsid w:val="009E6E08"/>
    <w:rsid w:val="009E7A69"/>
    <w:rsid w:val="009F0946"/>
    <w:rsid w:val="009F16C4"/>
    <w:rsid w:val="009F4F7F"/>
    <w:rsid w:val="009F611C"/>
    <w:rsid w:val="009F7BF2"/>
    <w:rsid w:val="00A04660"/>
    <w:rsid w:val="00A05DB9"/>
    <w:rsid w:val="00A12717"/>
    <w:rsid w:val="00A133FF"/>
    <w:rsid w:val="00A15E19"/>
    <w:rsid w:val="00A171E4"/>
    <w:rsid w:val="00A173E0"/>
    <w:rsid w:val="00A20034"/>
    <w:rsid w:val="00A22A6E"/>
    <w:rsid w:val="00A26855"/>
    <w:rsid w:val="00A2784A"/>
    <w:rsid w:val="00A36F09"/>
    <w:rsid w:val="00A37DE0"/>
    <w:rsid w:val="00A42528"/>
    <w:rsid w:val="00A45B97"/>
    <w:rsid w:val="00A464FF"/>
    <w:rsid w:val="00A54A5F"/>
    <w:rsid w:val="00A6128C"/>
    <w:rsid w:val="00A63070"/>
    <w:rsid w:val="00A66688"/>
    <w:rsid w:val="00A66D31"/>
    <w:rsid w:val="00A6799C"/>
    <w:rsid w:val="00A67E97"/>
    <w:rsid w:val="00A72A18"/>
    <w:rsid w:val="00A73A2D"/>
    <w:rsid w:val="00A74935"/>
    <w:rsid w:val="00A762B2"/>
    <w:rsid w:val="00A7705B"/>
    <w:rsid w:val="00A82E4B"/>
    <w:rsid w:val="00A85C4F"/>
    <w:rsid w:val="00A9208E"/>
    <w:rsid w:val="00A978E5"/>
    <w:rsid w:val="00AA003A"/>
    <w:rsid w:val="00AA2D6C"/>
    <w:rsid w:val="00AA610B"/>
    <w:rsid w:val="00AA6BD5"/>
    <w:rsid w:val="00AA6EB5"/>
    <w:rsid w:val="00AB1ABD"/>
    <w:rsid w:val="00AB3C0B"/>
    <w:rsid w:val="00AB45CD"/>
    <w:rsid w:val="00AC1B9D"/>
    <w:rsid w:val="00AC1CF5"/>
    <w:rsid w:val="00AC44BF"/>
    <w:rsid w:val="00AC76EB"/>
    <w:rsid w:val="00AC78CD"/>
    <w:rsid w:val="00AD0D00"/>
    <w:rsid w:val="00AD1E40"/>
    <w:rsid w:val="00AD25B3"/>
    <w:rsid w:val="00AD5A5A"/>
    <w:rsid w:val="00AD5F91"/>
    <w:rsid w:val="00AE1542"/>
    <w:rsid w:val="00AE68B9"/>
    <w:rsid w:val="00AE6A2A"/>
    <w:rsid w:val="00AF2918"/>
    <w:rsid w:val="00AF2CD5"/>
    <w:rsid w:val="00AF337A"/>
    <w:rsid w:val="00AF4976"/>
    <w:rsid w:val="00AF6355"/>
    <w:rsid w:val="00B02AFB"/>
    <w:rsid w:val="00B04148"/>
    <w:rsid w:val="00B05263"/>
    <w:rsid w:val="00B10888"/>
    <w:rsid w:val="00B10C8B"/>
    <w:rsid w:val="00B12A9E"/>
    <w:rsid w:val="00B13ED8"/>
    <w:rsid w:val="00B14FBB"/>
    <w:rsid w:val="00B162A2"/>
    <w:rsid w:val="00B207D5"/>
    <w:rsid w:val="00B22428"/>
    <w:rsid w:val="00B26051"/>
    <w:rsid w:val="00B30393"/>
    <w:rsid w:val="00B31104"/>
    <w:rsid w:val="00B328F7"/>
    <w:rsid w:val="00B331C9"/>
    <w:rsid w:val="00B34579"/>
    <w:rsid w:val="00B3529E"/>
    <w:rsid w:val="00B40866"/>
    <w:rsid w:val="00B4764A"/>
    <w:rsid w:val="00B505DD"/>
    <w:rsid w:val="00B53F21"/>
    <w:rsid w:val="00B55DC2"/>
    <w:rsid w:val="00B61615"/>
    <w:rsid w:val="00B61DA3"/>
    <w:rsid w:val="00B64440"/>
    <w:rsid w:val="00B64ABC"/>
    <w:rsid w:val="00B76522"/>
    <w:rsid w:val="00B8220E"/>
    <w:rsid w:val="00B82DA8"/>
    <w:rsid w:val="00B83242"/>
    <w:rsid w:val="00B840FE"/>
    <w:rsid w:val="00B86FCF"/>
    <w:rsid w:val="00B87042"/>
    <w:rsid w:val="00B92637"/>
    <w:rsid w:val="00B92C8A"/>
    <w:rsid w:val="00B9444C"/>
    <w:rsid w:val="00B95CA1"/>
    <w:rsid w:val="00B971C9"/>
    <w:rsid w:val="00B9756A"/>
    <w:rsid w:val="00B976F5"/>
    <w:rsid w:val="00BA0C5E"/>
    <w:rsid w:val="00BA1697"/>
    <w:rsid w:val="00BA5650"/>
    <w:rsid w:val="00BB0E7B"/>
    <w:rsid w:val="00BB3C7B"/>
    <w:rsid w:val="00BC70D9"/>
    <w:rsid w:val="00BD0200"/>
    <w:rsid w:val="00BD0E8C"/>
    <w:rsid w:val="00BD2039"/>
    <w:rsid w:val="00BD365D"/>
    <w:rsid w:val="00BD7B24"/>
    <w:rsid w:val="00BE2EAB"/>
    <w:rsid w:val="00BE396A"/>
    <w:rsid w:val="00BE42D3"/>
    <w:rsid w:val="00BE508C"/>
    <w:rsid w:val="00BE6795"/>
    <w:rsid w:val="00BF2077"/>
    <w:rsid w:val="00BF741D"/>
    <w:rsid w:val="00C03600"/>
    <w:rsid w:val="00C04E1E"/>
    <w:rsid w:val="00C123F1"/>
    <w:rsid w:val="00C13024"/>
    <w:rsid w:val="00C22E3F"/>
    <w:rsid w:val="00C23E16"/>
    <w:rsid w:val="00C27665"/>
    <w:rsid w:val="00C313D4"/>
    <w:rsid w:val="00C31B49"/>
    <w:rsid w:val="00C33313"/>
    <w:rsid w:val="00C3570B"/>
    <w:rsid w:val="00C3798E"/>
    <w:rsid w:val="00C42A77"/>
    <w:rsid w:val="00C51DF2"/>
    <w:rsid w:val="00C611CA"/>
    <w:rsid w:val="00C62BD5"/>
    <w:rsid w:val="00C66866"/>
    <w:rsid w:val="00C6721F"/>
    <w:rsid w:val="00C708E9"/>
    <w:rsid w:val="00C721EC"/>
    <w:rsid w:val="00C7435D"/>
    <w:rsid w:val="00C75F0A"/>
    <w:rsid w:val="00C7702D"/>
    <w:rsid w:val="00C80F0F"/>
    <w:rsid w:val="00C82CD7"/>
    <w:rsid w:val="00C834A3"/>
    <w:rsid w:val="00C845DC"/>
    <w:rsid w:val="00C92EA7"/>
    <w:rsid w:val="00CA0EBA"/>
    <w:rsid w:val="00CA50C8"/>
    <w:rsid w:val="00CB4805"/>
    <w:rsid w:val="00CB5704"/>
    <w:rsid w:val="00CB77A7"/>
    <w:rsid w:val="00CC4217"/>
    <w:rsid w:val="00CC7B61"/>
    <w:rsid w:val="00CD092D"/>
    <w:rsid w:val="00CD27D5"/>
    <w:rsid w:val="00CD37BF"/>
    <w:rsid w:val="00CD61C6"/>
    <w:rsid w:val="00CD6826"/>
    <w:rsid w:val="00CD6C9F"/>
    <w:rsid w:val="00CD6F8B"/>
    <w:rsid w:val="00CD7143"/>
    <w:rsid w:val="00CD754B"/>
    <w:rsid w:val="00CE0749"/>
    <w:rsid w:val="00CE3CCE"/>
    <w:rsid w:val="00CE6958"/>
    <w:rsid w:val="00CE77D2"/>
    <w:rsid w:val="00CF383A"/>
    <w:rsid w:val="00CF6AE1"/>
    <w:rsid w:val="00CF73DF"/>
    <w:rsid w:val="00CF7CE5"/>
    <w:rsid w:val="00D019E3"/>
    <w:rsid w:val="00D01B5A"/>
    <w:rsid w:val="00D04DB0"/>
    <w:rsid w:val="00D07E19"/>
    <w:rsid w:val="00D101CC"/>
    <w:rsid w:val="00D10A19"/>
    <w:rsid w:val="00D15873"/>
    <w:rsid w:val="00D1617E"/>
    <w:rsid w:val="00D200B2"/>
    <w:rsid w:val="00D22675"/>
    <w:rsid w:val="00D22CB8"/>
    <w:rsid w:val="00D237F2"/>
    <w:rsid w:val="00D23A38"/>
    <w:rsid w:val="00D246C6"/>
    <w:rsid w:val="00D33D10"/>
    <w:rsid w:val="00D35764"/>
    <w:rsid w:val="00D40652"/>
    <w:rsid w:val="00D441F0"/>
    <w:rsid w:val="00D45F8D"/>
    <w:rsid w:val="00D463FD"/>
    <w:rsid w:val="00D52A53"/>
    <w:rsid w:val="00D576AE"/>
    <w:rsid w:val="00D600A9"/>
    <w:rsid w:val="00D61F83"/>
    <w:rsid w:val="00D621F8"/>
    <w:rsid w:val="00D641EC"/>
    <w:rsid w:val="00D64D4E"/>
    <w:rsid w:val="00D64E59"/>
    <w:rsid w:val="00D64FF5"/>
    <w:rsid w:val="00D76897"/>
    <w:rsid w:val="00D77DBA"/>
    <w:rsid w:val="00D81E79"/>
    <w:rsid w:val="00D85834"/>
    <w:rsid w:val="00D864AA"/>
    <w:rsid w:val="00D91426"/>
    <w:rsid w:val="00D927AA"/>
    <w:rsid w:val="00D94677"/>
    <w:rsid w:val="00D94FBF"/>
    <w:rsid w:val="00D94FF8"/>
    <w:rsid w:val="00DA17C2"/>
    <w:rsid w:val="00DA278F"/>
    <w:rsid w:val="00DA3F47"/>
    <w:rsid w:val="00DA5C67"/>
    <w:rsid w:val="00DA7761"/>
    <w:rsid w:val="00DB0293"/>
    <w:rsid w:val="00DB7A13"/>
    <w:rsid w:val="00DC114B"/>
    <w:rsid w:val="00DC27F5"/>
    <w:rsid w:val="00DC3E13"/>
    <w:rsid w:val="00DC4EC7"/>
    <w:rsid w:val="00DC7405"/>
    <w:rsid w:val="00DD46AD"/>
    <w:rsid w:val="00DD5156"/>
    <w:rsid w:val="00DD5BB4"/>
    <w:rsid w:val="00DD6154"/>
    <w:rsid w:val="00DD7334"/>
    <w:rsid w:val="00DE3A71"/>
    <w:rsid w:val="00DE5C41"/>
    <w:rsid w:val="00DE6879"/>
    <w:rsid w:val="00DE7C81"/>
    <w:rsid w:val="00DF282E"/>
    <w:rsid w:val="00DF51FE"/>
    <w:rsid w:val="00E03FFE"/>
    <w:rsid w:val="00E109E0"/>
    <w:rsid w:val="00E12394"/>
    <w:rsid w:val="00E129A9"/>
    <w:rsid w:val="00E14A11"/>
    <w:rsid w:val="00E15741"/>
    <w:rsid w:val="00E15866"/>
    <w:rsid w:val="00E217CC"/>
    <w:rsid w:val="00E2250E"/>
    <w:rsid w:val="00E235AC"/>
    <w:rsid w:val="00E237E6"/>
    <w:rsid w:val="00E26A6F"/>
    <w:rsid w:val="00E26B83"/>
    <w:rsid w:val="00E307FB"/>
    <w:rsid w:val="00E317ED"/>
    <w:rsid w:val="00E338E7"/>
    <w:rsid w:val="00E4663E"/>
    <w:rsid w:val="00E4748C"/>
    <w:rsid w:val="00E47BBF"/>
    <w:rsid w:val="00E5370E"/>
    <w:rsid w:val="00E5614E"/>
    <w:rsid w:val="00E5764F"/>
    <w:rsid w:val="00E60AF4"/>
    <w:rsid w:val="00E633C3"/>
    <w:rsid w:val="00E63FD7"/>
    <w:rsid w:val="00E640B1"/>
    <w:rsid w:val="00E648D2"/>
    <w:rsid w:val="00E64C30"/>
    <w:rsid w:val="00E64C66"/>
    <w:rsid w:val="00E6694F"/>
    <w:rsid w:val="00E67117"/>
    <w:rsid w:val="00E704B5"/>
    <w:rsid w:val="00E7067B"/>
    <w:rsid w:val="00E709D8"/>
    <w:rsid w:val="00E70BFD"/>
    <w:rsid w:val="00E72F26"/>
    <w:rsid w:val="00E746DC"/>
    <w:rsid w:val="00E76923"/>
    <w:rsid w:val="00E81543"/>
    <w:rsid w:val="00E8419C"/>
    <w:rsid w:val="00E87308"/>
    <w:rsid w:val="00E917F6"/>
    <w:rsid w:val="00E91BEE"/>
    <w:rsid w:val="00EA169A"/>
    <w:rsid w:val="00EA180D"/>
    <w:rsid w:val="00EA6E09"/>
    <w:rsid w:val="00EB1D1E"/>
    <w:rsid w:val="00EB2442"/>
    <w:rsid w:val="00EB2CD4"/>
    <w:rsid w:val="00EB5DB3"/>
    <w:rsid w:val="00EC519C"/>
    <w:rsid w:val="00EC5BD1"/>
    <w:rsid w:val="00EC5E13"/>
    <w:rsid w:val="00ED01F1"/>
    <w:rsid w:val="00ED16F9"/>
    <w:rsid w:val="00ED2907"/>
    <w:rsid w:val="00ED711D"/>
    <w:rsid w:val="00ED7ED6"/>
    <w:rsid w:val="00EE3DAE"/>
    <w:rsid w:val="00EE626B"/>
    <w:rsid w:val="00EF25B2"/>
    <w:rsid w:val="00EF3D1F"/>
    <w:rsid w:val="00EF5152"/>
    <w:rsid w:val="00EF7789"/>
    <w:rsid w:val="00F009BF"/>
    <w:rsid w:val="00F04B45"/>
    <w:rsid w:val="00F04C6C"/>
    <w:rsid w:val="00F05E9A"/>
    <w:rsid w:val="00F061AE"/>
    <w:rsid w:val="00F0699E"/>
    <w:rsid w:val="00F10178"/>
    <w:rsid w:val="00F10F84"/>
    <w:rsid w:val="00F12707"/>
    <w:rsid w:val="00F134D1"/>
    <w:rsid w:val="00F147B2"/>
    <w:rsid w:val="00F15EA6"/>
    <w:rsid w:val="00F1688C"/>
    <w:rsid w:val="00F17FC5"/>
    <w:rsid w:val="00F258EE"/>
    <w:rsid w:val="00F27A8A"/>
    <w:rsid w:val="00F34853"/>
    <w:rsid w:val="00F34BEF"/>
    <w:rsid w:val="00F40544"/>
    <w:rsid w:val="00F42997"/>
    <w:rsid w:val="00F432AF"/>
    <w:rsid w:val="00F44110"/>
    <w:rsid w:val="00F468E6"/>
    <w:rsid w:val="00F518ED"/>
    <w:rsid w:val="00F51D87"/>
    <w:rsid w:val="00F63A38"/>
    <w:rsid w:val="00F64CF8"/>
    <w:rsid w:val="00F6680C"/>
    <w:rsid w:val="00F75448"/>
    <w:rsid w:val="00F75C06"/>
    <w:rsid w:val="00F81637"/>
    <w:rsid w:val="00F84FF6"/>
    <w:rsid w:val="00F85795"/>
    <w:rsid w:val="00F86885"/>
    <w:rsid w:val="00F925B0"/>
    <w:rsid w:val="00F92D9A"/>
    <w:rsid w:val="00F94515"/>
    <w:rsid w:val="00F9580F"/>
    <w:rsid w:val="00F9674B"/>
    <w:rsid w:val="00FA25E4"/>
    <w:rsid w:val="00FA77B6"/>
    <w:rsid w:val="00FB061B"/>
    <w:rsid w:val="00FB3CB8"/>
    <w:rsid w:val="00FB4474"/>
    <w:rsid w:val="00FB5551"/>
    <w:rsid w:val="00FC0390"/>
    <w:rsid w:val="00FC04E7"/>
    <w:rsid w:val="00FC1087"/>
    <w:rsid w:val="00FC33BD"/>
    <w:rsid w:val="00FC6BE7"/>
    <w:rsid w:val="00FC7C9C"/>
    <w:rsid w:val="00FD059D"/>
    <w:rsid w:val="00FD131A"/>
    <w:rsid w:val="00FD14A0"/>
    <w:rsid w:val="00FD247B"/>
    <w:rsid w:val="00FD481D"/>
    <w:rsid w:val="00FD5616"/>
    <w:rsid w:val="00FD7CDA"/>
    <w:rsid w:val="00FE45F5"/>
    <w:rsid w:val="00FE51F9"/>
    <w:rsid w:val="00FE6ADA"/>
    <w:rsid w:val="00FF2444"/>
    <w:rsid w:val="00FF32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3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824"/>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934438"/>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934438"/>
    <w:rPr>
      <w:rFonts w:ascii="Times New Roman" w:eastAsia="Times New Roman" w:hAnsi="Times New Roman" w:cs="Times New Roman"/>
      <w:sz w:val="28"/>
      <w:szCs w:val="24"/>
      <w:lang w:val="uk-UA" w:eastAsia="ru-RU"/>
    </w:rPr>
  </w:style>
  <w:style w:type="paragraph" w:styleId="a6">
    <w:name w:val="Body Text Indent"/>
    <w:basedOn w:val="a"/>
    <w:link w:val="a7"/>
    <w:uiPriority w:val="99"/>
    <w:unhideWhenUsed/>
    <w:rsid w:val="007F3B8F"/>
    <w:pPr>
      <w:spacing w:after="120"/>
      <w:ind w:left="283"/>
    </w:pPr>
  </w:style>
  <w:style w:type="character" w:customStyle="1" w:styleId="a7">
    <w:name w:val="Основной текст с отступом Знак"/>
    <w:basedOn w:val="a0"/>
    <w:link w:val="a6"/>
    <w:uiPriority w:val="99"/>
    <w:rsid w:val="007F3B8F"/>
    <w:rPr>
      <w:rFonts w:eastAsiaTheme="minorEastAsia"/>
      <w:lang w:eastAsia="ru-RU"/>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68F6"/>
    <w:pPr>
      <w:spacing w:after="0" w:line="240" w:lineRule="auto"/>
    </w:pPr>
    <w:rPr>
      <w:rFonts w:ascii="Verdana" w:eastAsia="Times New Roman" w:hAnsi="Verdana" w:cs="Verdana"/>
      <w:sz w:val="20"/>
      <w:szCs w:val="20"/>
      <w:lang w:val="en-US" w:eastAsia="en-US"/>
    </w:rPr>
  </w:style>
  <w:style w:type="paragraph" w:styleId="a8">
    <w:name w:val="Plain Text"/>
    <w:basedOn w:val="a"/>
    <w:link w:val="a9"/>
    <w:rsid w:val="002968F6"/>
    <w:pPr>
      <w:spacing w:after="0" w:line="240" w:lineRule="auto"/>
    </w:pPr>
    <w:rPr>
      <w:rFonts w:ascii="Courier New" w:eastAsia="Times New Roman" w:hAnsi="Courier New" w:cs="Times New Roman"/>
      <w:sz w:val="20"/>
      <w:szCs w:val="20"/>
      <w:lang w:val="uk-UA"/>
    </w:rPr>
  </w:style>
  <w:style w:type="character" w:customStyle="1" w:styleId="a9">
    <w:name w:val="Текст Знак"/>
    <w:basedOn w:val="a0"/>
    <w:link w:val="a8"/>
    <w:rsid w:val="002968F6"/>
    <w:rPr>
      <w:rFonts w:ascii="Courier New" w:eastAsia="Times New Roman" w:hAnsi="Courier New" w:cs="Times New Roman"/>
      <w:sz w:val="20"/>
      <w:szCs w:val="20"/>
      <w:lang w:val="uk-UA" w:eastAsia="ru-RU"/>
    </w:rPr>
  </w:style>
  <w:style w:type="paragraph" w:styleId="2">
    <w:name w:val="Body Text Indent 2"/>
    <w:basedOn w:val="a"/>
    <w:link w:val="20"/>
    <w:uiPriority w:val="99"/>
    <w:semiHidden/>
    <w:unhideWhenUsed/>
    <w:rsid w:val="00F258EE"/>
    <w:pPr>
      <w:spacing w:after="120" w:line="480" w:lineRule="auto"/>
      <w:ind w:left="283"/>
    </w:pPr>
  </w:style>
  <w:style w:type="character" w:customStyle="1" w:styleId="20">
    <w:name w:val="Основной текст с отступом 2 Знак"/>
    <w:basedOn w:val="a0"/>
    <w:link w:val="2"/>
    <w:uiPriority w:val="99"/>
    <w:semiHidden/>
    <w:rsid w:val="00F258EE"/>
    <w:rPr>
      <w:rFonts w:eastAsiaTheme="minorEastAsia"/>
      <w:lang w:eastAsia="ru-RU"/>
    </w:rPr>
  </w:style>
  <w:style w:type="paragraph" w:styleId="aa">
    <w:name w:val="No Spacing"/>
    <w:uiPriority w:val="1"/>
    <w:qFormat/>
    <w:rsid w:val="00F258EE"/>
    <w:pPr>
      <w:spacing w:after="0" w:line="240" w:lineRule="auto"/>
    </w:pPr>
  </w:style>
  <w:style w:type="paragraph" w:customStyle="1" w:styleId="21">
    <w:name w:val="Основной текст 21"/>
    <w:basedOn w:val="a"/>
    <w:rsid w:val="00F258EE"/>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customStyle="1" w:styleId="FR1">
    <w:name w:val="FR1"/>
    <w:rsid w:val="0080648E"/>
    <w:pPr>
      <w:widowControl w:val="0"/>
      <w:spacing w:before="800" w:after="0" w:line="240" w:lineRule="auto"/>
      <w:ind w:left="3320"/>
    </w:pPr>
    <w:rPr>
      <w:rFonts w:ascii="Arial" w:eastAsia="Times New Roman" w:hAnsi="Arial" w:cs="Times New Roman"/>
      <w:snapToGrid w:val="0"/>
      <w:sz w:val="20"/>
      <w:szCs w:val="20"/>
      <w:lang w:val="uk-UA" w:eastAsia="ru-RU"/>
    </w:rPr>
  </w:style>
  <w:style w:type="character" w:styleId="ab">
    <w:name w:val="Strong"/>
    <w:basedOn w:val="a0"/>
    <w:uiPriority w:val="22"/>
    <w:qFormat/>
    <w:rsid w:val="00D40652"/>
    <w:rPr>
      <w:b/>
      <w:bCs/>
    </w:rPr>
  </w:style>
  <w:style w:type="paragraph" w:styleId="22">
    <w:name w:val="Body Text 2"/>
    <w:basedOn w:val="a"/>
    <w:link w:val="23"/>
    <w:uiPriority w:val="99"/>
    <w:semiHidden/>
    <w:unhideWhenUsed/>
    <w:rsid w:val="003E635A"/>
    <w:pPr>
      <w:spacing w:after="120" w:line="480" w:lineRule="auto"/>
    </w:pPr>
  </w:style>
  <w:style w:type="character" w:customStyle="1" w:styleId="23">
    <w:name w:val="Основной текст 2 Знак"/>
    <w:basedOn w:val="a0"/>
    <w:link w:val="22"/>
    <w:uiPriority w:val="99"/>
    <w:semiHidden/>
    <w:rsid w:val="003E635A"/>
    <w:rPr>
      <w:rFonts w:eastAsiaTheme="minorEastAsia"/>
      <w:lang w:eastAsia="ru-RU"/>
    </w:rPr>
  </w:style>
  <w:style w:type="paragraph" w:customStyle="1" w:styleId="1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60619"/>
    <w:pPr>
      <w:spacing w:after="0" w:line="240" w:lineRule="auto"/>
    </w:pPr>
    <w:rPr>
      <w:rFonts w:ascii="Verdana" w:eastAsia="Times New Roman"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679281642">
      <w:bodyDiv w:val="1"/>
      <w:marLeft w:val="0"/>
      <w:marRight w:val="0"/>
      <w:marTop w:val="0"/>
      <w:marBottom w:val="0"/>
      <w:divBdr>
        <w:top w:val="none" w:sz="0" w:space="0" w:color="auto"/>
        <w:left w:val="none" w:sz="0" w:space="0" w:color="auto"/>
        <w:bottom w:val="none" w:sz="0" w:space="0" w:color="auto"/>
        <w:right w:val="none" w:sz="0" w:space="0" w:color="auto"/>
      </w:divBdr>
    </w:div>
    <w:div w:id="1567490298">
      <w:bodyDiv w:val="1"/>
      <w:marLeft w:val="0"/>
      <w:marRight w:val="0"/>
      <w:marTop w:val="0"/>
      <w:marBottom w:val="0"/>
      <w:divBdr>
        <w:top w:val="none" w:sz="0" w:space="0" w:color="auto"/>
        <w:left w:val="none" w:sz="0" w:space="0" w:color="auto"/>
        <w:bottom w:val="none" w:sz="0" w:space="0" w:color="auto"/>
        <w:right w:val="none" w:sz="0" w:space="0" w:color="auto"/>
      </w:divBdr>
    </w:div>
    <w:div w:id="1620799033">
      <w:bodyDiv w:val="1"/>
      <w:marLeft w:val="0"/>
      <w:marRight w:val="0"/>
      <w:marTop w:val="0"/>
      <w:marBottom w:val="0"/>
      <w:divBdr>
        <w:top w:val="none" w:sz="0" w:space="0" w:color="auto"/>
        <w:left w:val="none" w:sz="0" w:space="0" w:color="auto"/>
        <w:bottom w:val="none" w:sz="0" w:space="0" w:color="auto"/>
        <w:right w:val="none" w:sz="0" w:space="0" w:color="auto"/>
      </w:divBdr>
    </w:div>
    <w:div w:id="171141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05CE5-8CEC-4CA8-9AC0-4BCCA32EE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1784</Words>
  <Characters>10172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32</cp:revision>
  <dcterms:created xsi:type="dcterms:W3CDTF">2016-07-17T09:42:00Z</dcterms:created>
  <dcterms:modified xsi:type="dcterms:W3CDTF">2016-07-18T06:28:00Z</dcterms:modified>
</cp:coreProperties>
</file>