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7D1" w:rsidRDefault="00EE07D1" w:rsidP="00EE07D1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7D1" w:rsidRPr="00210E9E" w:rsidRDefault="00EE07D1" w:rsidP="00EE07D1">
      <w:pPr>
        <w:jc w:val="center"/>
        <w:rPr>
          <w:b/>
          <w:bCs/>
          <w:sz w:val="16"/>
          <w:szCs w:val="16"/>
        </w:rPr>
      </w:pPr>
    </w:p>
    <w:p w:rsidR="00EE07D1" w:rsidRPr="00C07481" w:rsidRDefault="00EE07D1" w:rsidP="00EE07D1">
      <w:pPr>
        <w:jc w:val="center"/>
        <w:rPr>
          <w:b/>
          <w:bCs/>
          <w:sz w:val="28"/>
          <w:szCs w:val="28"/>
        </w:rPr>
      </w:pPr>
      <w:r w:rsidRPr="00C07481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E07D1" w:rsidRPr="00210E9E" w:rsidRDefault="00EE07D1" w:rsidP="00EE07D1">
      <w:pPr>
        <w:spacing w:after="120"/>
        <w:jc w:val="center"/>
        <w:rPr>
          <w:b/>
          <w:bCs/>
          <w:sz w:val="16"/>
          <w:szCs w:val="16"/>
        </w:rPr>
      </w:pPr>
    </w:p>
    <w:p w:rsidR="00EE07D1" w:rsidRPr="00B85722" w:rsidRDefault="00EE07D1" w:rsidP="00EE07D1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EE07D1" w:rsidRPr="00C07481" w:rsidRDefault="00EE07D1" w:rsidP="00EE07D1">
      <w:pPr>
        <w:spacing w:after="120"/>
        <w:jc w:val="center"/>
        <w:rPr>
          <w:b/>
          <w:bCs/>
          <w:sz w:val="28"/>
          <w:szCs w:val="28"/>
        </w:rPr>
      </w:pPr>
      <w:r w:rsidRPr="00C07481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16B38" w:rsidRPr="00816B38" w:rsidRDefault="00816B38">
      <w:pPr>
        <w:rPr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681642" w:rsidRPr="00D05957" w:rsidTr="004406B0">
        <w:tc>
          <w:tcPr>
            <w:tcW w:w="1809" w:type="dxa"/>
            <w:shd w:val="clear" w:color="auto" w:fill="auto"/>
          </w:tcPr>
          <w:p w:rsidR="00681642" w:rsidRPr="00012101" w:rsidRDefault="00681642" w:rsidP="004406B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22</w:t>
            </w:r>
            <w:r w:rsidRPr="00012101">
              <w:rPr>
                <w:b/>
                <w:bCs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681642" w:rsidRPr="009D51EA" w:rsidRDefault="00681642" w:rsidP="004406B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81642" w:rsidRPr="00D05957" w:rsidRDefault="00681642" w:rsidP="00EE07D1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  <w:r w:rsidR="00EE07D1">
              <w:rPr>
                <w:b/>
                <w:bCs/>
                <w:sz w:val="28"/>
                <w:szCs w:val="24"/>
                <w:lang w:val="uk-UA"/>
              </w:rPr>
              <w:t>305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681642" w:rsidRPr="00AB39C6" w:rsidRDefault="00681642" w:rsidP="00681642">
      <w:pPr>
        <w:rPr>
          <w:sz w:val="28"/>
          <w:szCs w:val="28"/>
          <w:lang w:val="uk-UA"/>
        </w:rPr>
      </w:pPr>
    </w:p>
    <w:p w:rsidR="00681642" w:rsidRDefault="00681642" w:rsidP="006D6758">
      <w:pPr>
        <w:ind w:right="-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статусу дитини</w:t>
      </w:r>
      <w:r w:rsidR="006D6758">
        <w:rPr>
          <w:b/>
          <w:sz w:val="28"/>
          <w:szCs w:val="28"/>
          <w:lang w:val="uk-UA"/>
        </w:rPr>
        <w:t>-сироти</w:t>
      </w:r>
    </w:p>
    <w:p w:rsidR="00681642" w:rsidRDefault="00681642" w:rsidP="00681642">
      <w:pPr>
        <w:tabs>
          <w:tab w:val="left" w:pos="2730"/>
        </w:tabs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81642" w:rsidRDefault="00681642" w:rsidP="0068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Відповідно до частини 1 статті 22 Закону України «Про місцеві державні адміністрації», статті 1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bookmarkStart w:id="0" w:name="o2"/>
      <w:bookmarkEnd w:id="0"/>
      <w:r>
        <w:rPr>
          <w:sz w:val="28"/>
          <w:szCs w:val="28"/>
          <w:lang w:val="uk-UA"/>
        </w:rPr>
        <w:t xml:space="preserve">, пункту 1 статті 24, статті </w:t>
      </w:r>
      <w:r w:rsidR="001B7B49">
        <w:rPr>
          <w:sz w:val="28"/>
          <w:szCs w:val="28"/>
          <w:lang w:val="uk-UA"/>
        </w:rPr>
        <w:t xml:space="preserve">25 Закону України «Про охорону дитинства», </w:t>
      </w:r>
      <w:r w:rsidR="006D6758" w:rsidRPr="006D6758">
        <w:rPr>
          <w:spacing w:val="-2"/>
          <w:sz w:val="28"/>
          <w:szCs w:val="28"/>
          <w:lang w:val="uk-UA"/>
        </w:rPr>
        <w:t>пункт</w:t>
      </w:r>
      <w:r w:rsidR="006D6758">
        <w:rPr>
          <w:spacing w:val="-2"/>
          <w:sz w:val="28"/>
          <w:szCs w:val="28"/>
          <w:lang w:val="uk-UA"/>
        </w:rPr>
        <w:t>у</w:t>
      </w:r>
      <w:r w:rsidR="006D6758" w:rsidRPr="006D6758">
        <w:rPr>
          <w:spacing w:val="-2"/>
          <w:sz w:val="28"/>
          <w:szCs w:val="28"/>
          <w:lang w:val="uk-UA"/>
        </w:rPr>
        <w:t xml:space="preserve"> 23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</w:t>
      </w:r>
      <w:r w:rsidR="006D6758" w:rsidRPr="00816B38">
        <w:rPr>
          <w:spacing w:val="-2"/>
          <w:sz w:val="28"/>
          <w:szCs w:val="28"/>
          <w:lang w:val="uk-UA"/>
        </w:rPr>
        <w:t>№</w:t>
      </w:r>
      <w:r w:rsidR="00816B38" w:rsidRPr="00816B38">
        <w:rPr>
          <w:spacing w:val="-2"/>
          <w:sz w:val="25"/>
          <w:szCs w:val="25"/>
          <w:lang w:val="uk-UA"/>
        </w:rPr>
        <w:t xml:space="preserve"> </w:t>
      </w:r>
      <w:r w:rsidR="006D6758" w:rsidRPr="00816B38">
        <w:rPr>
          <w:spacing w:val="-2"/>
          <w:sz w:val="28"/>
          <w:szCs w:val="28"/>
          <w:lang w:val="uk-UA"/>
        </w:rPr>
        <w:t>8</w:t>
      </w:r>
      <w:r w:rsidR="006D6758" w:rsidRPr="006D6758">
        <w:rPr>
          <w:spacing w:val="-2"/>
          <w:sz w:val="28"/>
          <w:szCs w:val="28"/>
          <w:lang w:val="uk-UA"/>
        </w:rPr>
        <w:t>66</w:t>
      </w:r>
      <w:r>
        <w:rPr>
          <w:sz w:val="28"/>
          <w:szCs w:val="28"/>
          <w:lang w:val="uk-UA"/>
        </w:rPr>
        <w:t xml:space="preserve">, на підставі свідоцтва про смерть </w:t>
      </w:r>
      <w:r w:rsidR="006436F6">
        <w:rPr>
          <w:sz w:val="28"/>
          <w:szCs w:val="28"/>
          <w:lang w:val="uk-UA"/>
        </w:rPr>
        <w:t>Особа 1 Конфіденційна інформація</w:t>
      </w:r>
      <w:r>
        <w:rPr>
          <w:sz w:val="28"/>
          <w:szCs w:val="28"/>
          <w:lang w:val="uk-UA"/>
        </w:rPr>
        <w:t xml:space="preserve">, </w:t>
      </w:r>
      <w:r w:rsidRPr="006D6758">
        <w:rPr>
          <w:sz w:val="28"/>
          <w:szCs w:val="28"/>
          <w:lang w:val="uk-UA"/>
        </w:rPr>
        <w:t>витягу з Державного реєстру актів цивільного ст</w:t>
      </w:r>
      <w:r w:rsidR="001B7B49" w:rsidRPr="006D6758">
        <w:rPr>
          <w:sz w:val="28"/>
          <w:szCs w:val="28"/>
          <w:lang w:val="uk-UA"/>
        </w:rPr>
        <w:t>а</w:t>
      </w:r>
      <w:r w:rsidRPr="006D6758">
        <w:rPr>
          <w:sz w:val="28"/>
          <w:szCs w:val="28"/>
          <w:lang w:val="uk-UA"/>
        </w:rPr>
        <w:t xml:space="preserve">ну громадян про </w:t>
      </w:r>
      <w:r w:rsidR="001B7B49" w:rsidRPr="006D6758">
        <w:rPr>
          <w:sz w:val="28"/>
          <w:szCs w:val="28"/>
          <w:lang w:val="uk-UA"/>
        </w:rPr>
        <w:t>народження із зазначенням відомостей про батька відповідно до частини 1 статті 135 Сімейного кодексу України</w:t>
      </w:r>
      <w:r w:rsidR="006D6758">
        <w:rPr>
          <w:sz w:val="28"/>
          <w:szCs w:val="28"/>
          <w:lang w:val="uk-UA"/>
        </w:rPr>
        <w:t xml:space="preserve"> </w:t>
      </w:r>
      <w:r w:rsidR="006436F6">
        <w:rPr>
          <w:sz w:val="28"/>
          <w:szCs w:val="28"/>
          <w:lang w:val="uk-UA"/>
        </w:rPr>
        <w:t>Конфіденційна інформація</w:t>
      </w:r>
      <w:r w:rsidR="001B7B49" w:rsidRPr="001B7B49">
        <w:rPr>
          <w:sz w:val="28"/>
          <w:szCs w:val="28"/>
          <w:lang w:val="uk-UA"/>
        </w:rPr>
        <w:t xml:space="preserve"> </w:t>
      </w:r>
      <w:proofErr w:type="spellStart"/>
      <w:r w:rsidR="001B7B49">
        <w:rPr>
          <w:sz w:val="28"/>
          <w:szCs w:val="28"/>
          <w:lang w:val="uk-UA"/>
        </w:rPr>
        <w:t>Недригайлівським</w:t>
      </w:r>
      <w:proofErr w:type="spellEnd"/>
      <w:r w:rsidR="001B7B49">
        <w:rPr>
          <w:sz w:val="28"/>
          <w:szCs w:val="28"/>
          <w:lang w:val="uk-UA"/>
        </w:rPr>
        <w:t xml:space="preserve"> районним відділом державної реєстрації актів цивільного стану Північно-Східного міжрегіонального управління Міністерства юстиції (м. Суми</w:t>
      </w:r>
      <w:r w:rsidR="001B7B49" w:rsidRPr="00816B38">
        <w:rPr>
          <w:sz w:val="28"/>
          <w:szCs w:val="28"/>
          <w:lang w:val="uk-UA"/>
        </w:rPr>
        <w:t>)</w:t>
      </w:r>
      <w:r w:rsidRPr="00816B3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 метою захисту законних прав та інтересів </w:t>
      </w:r>
      <w:r w:rsidR="001B7B49">
        <w:rPr>
          <w:sz w:val="28"/>
          <w:szCs w:val="28"/>
          <w:lang w:val="uk-UA"/>
        </w:rPr>
        <w:t>неповн</w:t>
      </w:r>
      <w:r>
        <w:rPr>
          <w:sz w:val="28"/>
          <w:szCs w:val="28"/>
          <w:lang w:val="uk-UA"/>
        </w:rPr>
        <w:t>олітньої дитини</w:t>
      </w:r>
      <w:r w:rsidR="001B7B49">
        <w:rPr>
          <w:sz w:val="28"/>
          <w:szCs w:val="28"/>
          <w:lang w:val="uk-UA"/>
        </w:rPr>
        <w:t xml:space="preserve"> </w:t>
      </w:r>
      <w:r w:rsidR="006436F6">
        <w:rPr>
          <w:sz w:val="28"/>
          <w:szCs w:val="28"/>
          <w:lang w:val="uk-UA"/>
        </w:rPr>
        <w:t>Особа 2</w:t>
      </w:r>
      <w:r>
        <w:rPr>
          <w:sz w:val="28"/>
          <w:szCs w:val="28"/>
          <w:lang w:val="uk-UA"/>
        </w:rPr>
        <w:t>:</w:t>
      </w:r>
    </w:p>
    <w:p w:rsidR="00681642" w:rsidRDefault="00681642" w:rsidP="00681642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1. Надати статус дитини</w:t>
      </w:r>
      <w:r w:rsidR="001B7B49">
        <w:rPr>
          <w:sz w:val="28"/>
          <w:szCs w:val="28"/>
          <w:lang w:val="uk-UA"/>
        </w:rPr>
        <w:t xml:space="preserve">-сироти </w:t>
      </w:r>
      <w:r w:rsidR="006436F6">
        <w:rPr>
          <w:sz w:val="28"/>
          <w:szCs w:val="28"/>
          <w:lang w:val="uk-UA"/>
        </w:rPr>
        <w:t>Особа 2 Конфіденційна інформація</w:t>
      </w:r>
      <w:r>
        <w:rPr>
          <w:sz w:val="28"/>
          <w:szCs w:val="28"/>
          <w:lang w:val="uk-UA"/>
        </w:rPr>
        <w:t xml:space="preserve">, видане </w:t>
      </w:r>
      <w:r w:rsidR="006436F6">
        <w:rPr>
          <w:sz w:val="28"/>
          <w:szCs w:val="28"/>
          <w:lang w:val="uk-UA"/>
        </w:rPr>
        <w:t xml:space="preserve">Конфіденційна інформація </w:t>
      </w:r>
      <w:r w:rsidR="006D6758">
        <w:rPr>
          <w:sz w:val="28"/>
          <w:szCs w:val="28"/>
          <w:lang w:val="uk-UA"/>
        </w:rPr>
        <w:t>відділом державної реєстрації актів цивільного стану</w:t>
      </w:r>
      <w:r w:rsidR="00816B38">
        <w:rPr>
          <w:sz w:val="28"/>
          <w:szCs w:val="28"/>
          <w:lang w:val="uk-UA"/>
        </w:rPr>
        <w:t xml:space="preserve"> </w:t>
      </w:r>
      <w:r w:rsidR="006D6758">
        <w:rPr>
          <w:sz w:val="28"/>
          <w:szCs w:val="28"/>
          <w:lang w:val="uk-UA"/>
        </w:rPr>
        <w:t>Сумського міського управління юстиції у Сумській області</w:t>
      </w:r>
      <w:r>
        <w:rPr>
          <w:sz w:val="28"/>
          <w:szCs w:val="28"/>
          <w:lang w:val="uk-UA"/>
        </w:rPr>
        <w:t>.</w:t>
      </w:r>
    </w:p>
    <w:p w:rsidR="00681642" w:rsidRDefault="00681642" w:rsidP="00681642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2. Службі у справі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(Іщенко Т.В.) ужити заходів щодо влаштування </w:t>
      </w:r>
      <w:r w:rsidR="00816B38">
        <w:rPr>
          <w:sz w:val="28"/>
          <w:szCs w:val="28"/>
          <w:lang w:val="uk-UA"/>
        </w:rPr>
        <w:t>неповн</w:t>
      </w:r>
      <w:r>
        <w:rPr>
          <w:sz w:val="28"/>
          <w:szCs w:val="28"/>
          <w:lang w:val="uk-UA"/>
        </w:rPr>
        <w:t xml:space="preserve">олітньої </w:t>
      </w:r>
      <w:proofErr w:type="spellStart"/>
      <w:r w:rsidR="00816B38">
        <w:rPr>
          <w:sz w:val="28"/>
          <w:szCs w:val="28"/>
          <w:lang w:val="uk-UA"/>
        </w:rPr>
        <w:t>Рогальнікової</w:t>
      </w:r>
      <w:proofErr w:type="spellEnd"/>
      <w:r w:rsidR="00816B38">
        <w:rPr>
          <w:sz w:val="28"/>
          <w:szCs w:val="28"/>
          <w:lang w:val="uk-UA"/>
        </w:rPr>
        <w:t xml:space="preserve"> Ю.М.</w:t>
      </w:r>
      <w:r>
        <w:rPr>
          <w:sz w:val="28"/>
          <w:szCs w:val="28"/>
          <w:lang w:val="uk-UA"/>
        </w:rPr>
        <w:t xml:space="preserve"> до сімейних форм виховання та забезпечити дотримання прав і законних інтересів </w:t>
      </w:r>
      <w:r w:rsidR="006D6758">
        <w:rPr>
          <w:sz w:val="28"/>
          <w:szCs w:val="28"/>
          <w:lang w:val="uk-UA"/>
        </w:rPr>
        <w:t>неповн</w:t>
      </w:r>
      <w:r>
        <w:rPr>
          <w:sz w:val="28"/>
          <w:szCs w:val="28"/>
          <w:lang w:val="uk-UA"/>
        </w:rPr>
        <w:t xml:space="preserve">олітньої  дитини. </w:t>
      </w:r>
    </w:p>
    <w:p w:rsidR="00681642" w:rsidRPr="006832CA" w:rsidRDefault="00681642" w:rsidP="00681642">
      <w:pPr>
        <w:ind w:right="-6" w:firstLine="709"/>
        <w:jc w:val="both"/>
        <w:rPr>
          <w:sz w:val="28"/>
          <w:szCs w:val="28"/>
          <w:lang w:val="uk-UA"/>
        </w:rPr>
      </w:pPr>
      <w:r w:rsidRPr="006832CA">
        <w:rPr>
          <w:sz w:val="28"/>
          <w:szCs w:val="28"/>
          <w:lang w:val="uk-UA"/>
        </w:rPr>
        <w:t xml:space="preserve">3. Контроль за виконанням цього розпорядження покласти на заступника голови </w:t>
      </w:r>
      <w:proofErr w:type="spellStart"/>
      <w:r w:rsidRPr="006832CA">
        <w:rPr>
          <w:sz w:val="28"/>
          <w:szCs w:val="28"/>
          <w:lang w:val="uk-UA"/>
        </w:rPr>
        <w:t>Недригайлівської</w:t>
      </w:r>
      <w:proofErr w:type="spellEnd"/>
      <w:r w:rsidRPr="006832CA"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Pr="006832CA">
        <w:rPr>
          <w:sz w:val="28"/>
          <w:szCs w:val="28"/>
          <w:lang w:val="uk-UA"/>
        </w:rPr>
        <w:t>Донцову</w:t>
      </w:r>
      <w:proofErr w:type="spellEnd"/>
      <w:r w:rsidRPr="006832CA">
        <w:rPr>
          <w:sz w:val="28"/>
          <w:szCs w:val="28"/>
          <w:lang w:val="uk-UA"/>
        </w:rPr>
        <w:t xml:space="preserve"> О.І.</w:t>
      </w:r>
    </w:p>
    <w:p w:rsidR="00681642" w:rsidRPr="006832CA" w:rsidRDefault="00681642" w:rsidP="00681642">
      <w:pPr>
        <w:ind w:right="-6" w:firstLine="708"/>
        <w:jc w:val="both"/>
        <w:rPr>
          <w:sz w:val="28"/>
          <w:szCs w:val="28"/>
          <w:lang w:val="uk-UA"/>
        </w:rPr>
      </w:pPr>
      <w:r w:rsidRPr="006832CA">
        <w:rPr>
          <w:sz w:val="28"/>
          <w:szCs w:val="28"/>
          <w:lang w:val="uk-UA"/>
        </w:rPr>
        <w:t xml:space="preserve"> </w:t>
      </w:r>
    </w:p>
    <w:p w:rsidR="00681642" w:rsidRDefault="00681642" w:rsidP="00681642">
      <w:pPr>
        <w:ind w:right="-6"/>
        <w:jc w:val="both"/>
        <w:rPr>
          <w:sz w:val="28"/>
          <w:szCs w:val="28"/>
          <w:lang w:val="uk-UA"/>
        </w:rPr>
      </w:pPr>
    </w:p>
    <w:p w:rsidR="00681642" w:rsidRPr="00AE3316" w:rsidRDefault="00681642" w:rsidP="0068164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</w:t>
      </w:r>
      <w:r w:rsidR="002E6AA4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Володимир ДІХТЯР</w:t>
      </w:r>
    </w:p>
    <w:p w:rsidR="00681642" w:rsidRDefault="006D6758" w:rsidP="006D6758">
      <w:pPr>
        <w:tabs>
          <w:tab w:val="left" w:pos="2734"/>
        </w:tabs>
        <w:rPr>
          <w:b/>
          <w:lang w:val="uk-UA"/>
        </w:rPr>
      </w:pPr>
      <w:r>
        <w:rPr>
          <w:b/>
          <w:lang w:val="uk-UA"/>
        </w:rPr>
        <w:tab/>
      </w:r>
    </w:p>
    <w:p w:rsidR="00681642" w:rsidRDefault="00681642" w:rsidP="00681642">
      <w:pPr>
        <w:rPr>
          <w:b/>
          <w:lang w:val="uk-UA"/>
        </w:rPr>
      </w:pPr>
    </w:p>
    <w:p w:rsidR="00816B38" w:rsidRDefault="00816B38" w:rsidP="00681642">
      <w:pPr>
        <w:rPr>
          <w:b/>
          <w:lang w:val="uk-UA"/>
        </w:rPr>
      </w:pPr>
    </w:p>
    <w:sectPr w:rsidR="00816B38" w:rsidSect="00C2447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681642"/>
    <w:rsid w:val="001B7B49"/>
    <w:rsid w:val="001C5165"/>
    <w:rsid w:val="002D0EB5"/>
    <w:rsid w:val="002E6AA4"/>
    <w:rsid w:val="006263B7"/>
    <w:rsid w:val="006436F6"/>
    <w:rsid w:val="00680C73"/>
    <w:rsid w:val="00681642"/>
    <w:rsid w:val="006D6758"/>
    <w:rsid w:val="00816B38"/>
    <w:rsid w:val="009F1661"/>
    <w:rsid w:val="00B438C9"/>
    <w:rsid w:val="00B64BDC"/>
    <w:rsid w:val="00D02E09"/>
    <w:rsid w:val="00D13EB7"/>
    <w:rsid w:val="00D4390E"/>
    <w:rsid w:val="00EE07D1"/>
    <w:rsid w:val="00EF0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81642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81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07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0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17</cp:revision>
  <cp:lastPrinted>2001-12-31T22:42:00Z</cp:lastPrinted>
  <dcterms:created xsi:type="dcterms:W3CDTF">2001-12-31T22:45:00Z</dcterms:created>
  <dcterms:modified xsi:type="dcterms:W3CDTF">2020-12-29T08:36:00Z</dcterms:modified>
</cp:coreProperties>
</file>