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88C" w:rsidRPr="00F75227" w:rsidRDefault="00F8288C" w:rsidP="00F8288C">
      <w:pPr>
        <w:pageBreakBefore/>
        <w:jc w:val="center"/>
      </w:pPr>
      <w:r>
        <w:rPr>
          <w:noProof/>
        </w:rPr>
        <w:drawing>
          <wp:inline distT="0" distB="0" distL="0" distR="0">
            <wp:extent cx="462915" cy="64833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" cy="6483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288C" w:rsidRDefault="00F8288C" w:rsidP="00F8288C">
      <w:pPr>
        <w:jc w:val="center"/>
        <w:rPr>
          <w:b/>
          <w:bCs/>
          <w:sz w:val="28"/>
          <w:szCs w:val="28"/>
        </w:rPr>
      </w:pPr>
    </w:p>
    <w:p w:rsidR="00F8288C" w:rsidRPr="009874EB" w:rsidRDefault="00F8288C" w:rsidP="00F8288C">
      <w:pPr>
        <w:jc w:val="center"/>
        <w:rPr>
          <w:b/>
          <w:bCs/>
          <w:sz w:val="28"/>
          <w:szCs w:val="28"/>
        </w:rPr>
      </w:pPr>
      <w:r w:rsidRPr="009874EB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F8288C" w:rsidRPr="006551AE" w:rsidRDefault="00F8288C" w:rsidP="00F8288C">
      <w:pPr>
        <w:spacing w:after="120"/>
        <w:jc w:val="center"/>
        <w:rPr>
          <w:b/>
          <w:bCs/>
          <w:sz w:val="16"/>
          <w:szCs w:val="16"/>
          <w:lang w:val="uk-UA"/>
        </w:rPr>
      </w:pPr>
    </w:p>
    <w:p w:rsidR="00F8288C" w:rsidRPr="009874EB" w:rsidRDefault="00F8288C" w:rsidP="00F8288C">
      <w:pPr>
        <w:spacing w:after="120"/>
        <w:jc w:val="center"/>
        <w:rPr>
          <w:b/>
          <w:bCs/>
          <w:sz w:val="40"/>
          <w:szCs w:val="40"/>
        </w:rPr>
      </w:pPr>
      <w:r w:rsidRPr="009874EB"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 w:rsidRPr="009874EB">
        <w:rPr>
          <w:b/>
          <w:bCs/>
          <w:sz w:val="40"/>
          <w:szCs w:val="40"/>
        </w:rPr>
        <w:t>Н</w:t>
      </w:r>
      <w:proofErr w:type="spellEnd"/>
      <w:proofErr w:type="gramEnd"/>
      <w:r w:rsidRPr="009874EB">
        <w:rPr>
          <w:b/>
          <w:bCs/>
          <w:sz w:val="40"/>
          <w:szCs w:val="40"/>
        </w:rPr>
        <w:t xml:space="preserve"> Я</w:t>
      </w:r>
    </w:p>
    <w:p w:rsidR="00F8288C" w:rsidRPr="009874EB" w:rsidRDefault="00F8288C" w:rsidP="00F8288C">
      <w:pPr>
        <w:spacing w:after="120"/>
        <w:jc w:val="center"/>
        <w:rPr>
          <w:b/>
          <w:bCs/>
          <w:sz w:val="28"/>
          <w:szCs w:val="28"/>
        </w:rPr>
      </w:pPr>
      <w:r w:rsidRPr="009874EB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1809"/>
        <w:gridCol w:w="5954"/>
        <w:gridCol w:w="1701"/>
      </w:tblGrid>
      <w:tr w:rsidR="00D94B97" w:rsidRPr="00CF7A54" w:rsidTr="005C0487">
        <w:tc>
          <w:tcPr>
            <w:tcW w:w="1809" w:type="dxa"/>
            <w:shd w:val="clear" w:color="auto" w:fill="auto"/>
          </w:tcPr>
          <w:p w:rsidR="00D94B97" w:rsidRPr="00CF7A54" w:rsidRDefault="00D94B97" w:rsidP="005C0487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CF7A54">
              <w:rPr>
                <w:b/>
                <w:bCs/>
                <w:sz w:val="28"/>
                <w:szCs w:val="28"/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b/>
                <w:bCs/>
                <w:sz w:val="28"/>
                <w:szCs w:val="28"/>
                <w:lang w:val="uk-UA"/>
              </w:rPr>
              <w:t>08.10</w:t>
            </w:r>
            <w:r w:rsidRPr="00CF7A54">
              <w:rPr>
                <w:b/>
                <w:bCs/>
                <w:sz w:val="28"/>
                <w:szCs w:val="28"/>
              </w:rPr>
              <w:t>.20</w:t>
            </w:r>
            <w:r w:rsidRPr="00CF7A54">
              <w:rPr>
                <w:b/>
                <w:bCs/>
                <w:sz w:val="28"/>
                <w:szCs w:val="28"/>
                <w:lang w:val="uk-UA"/>
              </w:rPr>
              <w:t>20</w:t>
            </w:r>
          </w:p>
        </w:tc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</w:tcPr>
          <w:p w:rsidR="00D94B97" w:rsidRPr="00CF7A54" w:rsidRDefault="00D94B97" w:rsidP="005C048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94B97" w:rsidRPr="00CF7A54" w:rsidRDefault="00D94B97" w:rsidP="005C0487">
            <w:pPr>
              <w:jc w:val="both"/>
              <w:rPr>
                <w:b/>
                <w:bCs/>
                <w:sz w:val="28"/>
                <w:szCs w:val="24"/>
                <w:lang w:val="uk-UA"/>
              </w:rPr>
            </w:pPr>
          </w:p>
          <w:p w:rsidR="00D94B97" w:rsidRPr="00CF7A54" w:rsidRDefault="00D94B97" w:rsidP="00F8288C">
            <w:pPr>
              <w:jc w:val="both"/>
              <w:rPr>
                <w:b/>
                <w:bCs/>
                <w:sz w:val="24"/>
                <w:szCs w:val="24"/>
              </w:rPr>
            </w:pPr>
            <w:r w:rsidRPr="00CF7A54">
              <w:rPr>
                <w:b/>
                <w:bCs/>
                <w:sz w:val="28"/>
                <w:szCs w:val="24"/>
              </w:rPr>
              <w:t xml:space="preserve">№ </w:t>
            </w:r>
            <w:r w:rsidR="00F8288C">
              <w:rPr>
                <w:b/>
                <w:bCs/>
                <w:sz w:val="28"/>
                <w:szCs w:val="24"/>
              </w:rPr>
              <w:t>244</w:t>
            </w:r>
            <w:r w:rsidRPr="00CF7A54">
              <w:rPr>
                <w:b/>
                <w:bCs/>
                <w:sz w:val="28"/>
                <w:szCs w:val="24"/>
              </w:rPr>
              <w:t>-ОД</w:t>
            </w:r>
          </w:p>
        </w:tc>
      </w:tr>
    </w:tbl>
    <w:p w:rsidR="00D94B97" w:rsidRPr="00D71BD7" w:rsidRDefault="00D94B97" w:rsidP="00D94B97">
      <w:pPr>
        <w:jc w:val="both"/>
        <w:rPr>
          <w:b/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4320"/>
      </w:tblGrid>
      <w:tr w:rsidR="00D94B97" w:rsidTr="005C0487">
        <w:trPr>
          <w:trHeight w:val="439"/>
        </w:trPr>
        <w:tc>
          <w:tcPr>
            <w:tcW w:w="4320" w:type="dxa"/>
            <w:hideMark/>
          </w:tcPr>
          <w:p w:rsidR="00D94B97" w:rsidRPr="00D71BD7" w:rsidRDefault="00D94B97" w:rsidP="005C0487">
            <w:pPr>
              <w:tabs>
                <w:tab w:val="left" w:pos="5550"/>
              </w:tabs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Про влаштування дитини на цілодобове перебування до закладу, який здійснює інституційний догляд і виховання</w:t>
            </w:r>
          </w:p>
        </w:tc>
      </w:tr>
    </w:tbl>
    <w:p w:rsidR="00D94B97" w:rsidRDefault="00D94B97" w:rsidP="00D94B97">
      <w:pPr>
        <w:jc w:val="both"/>
        <w:rPr>
          <w:sz w:val="28"/>
          <w:szCs w:val="28"/>
        </w:rPr>
      </w:pPr>
    </w:p>
    <w:p w:rsidR="00D94B97" w:rsidRDefault="00380F23" w:rsidP="00380F23">
      <w:pPr>
        <w:ind w:right="-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D94B97">
        <w:rPr>
          <w:sz w:val="28"/>
          <w:szCs w:val="28"/>
          <w:lang w:val="uk-UA"/>
        </w:rPr>
        <w:t xml:space="preserve">Відповідно до статей 6, 13, 22, 39, 41 Закону України «Про місцеві державні адміністрації», постанови Кабінету Міністрів України від 1 червня 2020 р. № 586 «Деякі питання захисту дітей в умовах боротьби з наслідками гострої респіраторної хвороби COVID-19, спричиненої </w:t>
      </w:r>
      <w:proofErr w:type="spellStart"/>
      <w:r w:rsidR="00D94B97">
        <w:rPr>
          <w:sz w:val="28"/>
          <w:szCs w:val="28"/>
          <w:lang w:val="uk-UA"/>
        </w:rPr>
        <w:t>коронавірусом</w:t>
      </w:r>
      <w:proofErr w:type="spellEnd"/>
      <w:r w:rsidR="00D94B97">
        <w:rPr>
          <w:sz w:val="28"/>
          <w:szCs w:val="28"/>
          <w:lang w:val="uk-UA"/>
        </w:rPr>
        <w:t xml:space="preserve">       SARS-Co</w:t>
      </w:r>
      <w:r w:rsidR="00D94B97">
        <w:rPr>
          <w:sz w:val="28"/>
          <w:szCs w:val="28"/>
          <w:lang w:val="en-US"/>
        </w:rPr>
        <w:t>V</w:t>
      </w:r>
      <w:r w:rsidR="00D94B97">
        <w:rPr>
          <w:sz w:val="28"/>
          <w:szCs w:val="28"/>
          <w:lang w:val="uk-UA"/>
        </w:rPr>
        <w:t xml:space="preserve">-2», розглянувши заяву громадянки </w:t>
      </w:r>
      <w:r w:rsidR="00BF0188">
        <w:rPr>
          <w:sz w:val="28"/>
          <w:szCs w:val="28"/>
          <w:lang w:val="uk-UA"/>
        </w:rPr>
        <w:t>Особа 1</w:t>
      </w:r>
      <w:r w:rsidR="00D94B97">
        <w:rPr>
          <w:sz w:val="28"/>
          <w:szCs w:val="28"/>
          <w:lang w:val="uk-UA"/>
        </w:rPr>
        <w:t xml:space="preserve">, на підставі рішення комісії з питань захисту прав дитини </w:t>
      </w:r>
      <w:proofErr w:type="spellStart"/>
      <w:r w:rsidR="00D94B97">
        <w:rPr>
          <w:sz w:val="28"/>
          <w:szCs w:val="28"/>
          <w:lang w:val="uk-UA"/>
        </w:rPr>
        <w:t>Недригайлівської</w:t>
      </w:r>
      <w:proofErr w:type="spellEnd"/>
      <w:r w:rsidR="00D94B97">
        <w:rPr>
          <w:sz w:val="28"/>
          <w:szCs w:val="28"/>
          <w:lang w:val="uk-UA"/>
        </w:rPr>
        <w:t xml:space="preserve"> районної державної адміністрації від 02 жовтня 2020 року № 11, </w:t>
      </w:r>
      <w:r w:rsidR="00D94B97" w:rsidRPr="00A970B9">
        <w:rPr>
          <w:sz w:val="28"/>
          <w:szCs w:val="28"/>
          <w:lang w:val="uk-UA"/>
        </w:rPr>
        <w:t>з метою захисту законних прав та інтересів</w:t>
      </w:r>
      <w:r w:rsidR="00D94B97" w:rsidRPr="005D52E5">
        <w:rPr>
          <w:sz w:val="28"/>
          <w:szCs w:val="28"/>
          <w:lang w:val="uk-UA"/>
        </w:rPr>
        <w:t xml:space="preserve"> малолітньої дитини </w:t>
      </w:r>
      <w:r w:rsidR="00BF0188">
        <w:rPr>
          <w:sz w:val="28"/>
          <w:szCs w:val="28"/>
          <w:lang w:val="uk-UA"/>
        </w:rPr>
        <w:t>Особа 2 Конфіденційна інформація</w:t>
      </w:r>
      <w:r w:rsidR="00D94B97" w:rsidRPr="005D52E5">
        <w:rPr>
          <w:sz w:val="28"/>
          <w:szCs w:val="28"/>
          <w:lang w:val="uk-UA"/>
        </w:rPr>
        <w:t>:</w:t>
      </w:r>
    </w:p>
    <w:p w:rsidR="00D94B97" w:rsidRDefault="00D94B97" w:rsidP="00D94B97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Влаштувати малолітню </w:t>
      </w:r>
      <w:r w:rsidR="00BF0188">
        <w:rPr>
          <w:sz w:val="28"/>
          <w:szCs w:val="28"/>
          <w:lang w:val="uk-UA"/>
        </w:rPr>
        <w:t>Особа 2 Конфіденційна інформація</w:t>
      </w:r>
      <w:r>
        <w:rPr>
          <w:sz w:val="28"/>
          <w:szCs w:val="28"/>
          <w:lang w:val="uk-UA"/>
        </w:rPr>
        <w:t>, до комунального некомерційного підприємства Сумської обласної ради «Сумський обласний спеціалізований будинок дитини» на повне державне забезпечення на період до 6 місяців.</w:t>
      </w:r>
    </w:p>
    <w:p w:rsidR="00D94B97" w:rsidRDefault="00D94B97" w:rsidP="00D94B97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D94B97" w:rsidRPr="005D52E5" w:rsidRDefault="00D94B97" w:rsidP="00D94B97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D94B97" w:rsidRPr="00C931FA" w:rsidRDefault="00D94B97" w:rsidP="00D94B97">
      <w:pPr>
        <w:ind w:right="-6"/>
        <w:jc w:val="both"/>
        <w:rPr>
          <w:b/>
          <w:sz w:val="28"/>
          <w:szCs w:val="28"/>
          <w:lang w:val="uk-UA"/>
        </w:rPr>
      </w:pPr>
      <w:r w:rsidRPr="00C931FA">
        <w:rPr>
          <w:b/>
          <w:sz w:val="28"/>
          <w:szCs w:val="28"/>
          <w:lang w:val="uk-UA"/>
        </w:rPr>
        <w:t>Голова                                                                                    Володимир ДІХТЯР</w:t>
      </w:r>
    </w:p>
    <w:p w:rsidR="00D94B97" w:rsidRPr="00C931FA" w:rsidRDefault="00D94B97" w:rsidP="00D94B97">
      <w:pPr>
        <w:rPr>
          <w:b/>
          <w:sz w:val="28"/>
          <w:szCs w:val="28"/>
          <w:lang w:val="uk-UA"/>
        </w:rPr>
      </w:pPr>
    </w:p>
    <w:p w:rsidR="00D94B97" w:rsidRDefault="00D94B97" w:rsidP="00D94B97">
      <w:pPr>
        <w:rPr>
          <w:b/>
          <w:sz w:val="28"/>
          <w:szCs w:val="28"/>
          <w:lang w:val="uk-UA"/>
        </w:rPr>
      </w:pPr>
    </w:p>
    <w:p w:rsidR="00D94B97" w:rsidRDefault="00D94B97" w:rsidP="00D94B97">
      <w:pPr>
        <w:rPr>
          <w:b/>
          <w:sz w:val="28"/>
          <w:szCs w:val="28"/>
          <w:lang w:val="uk-UA"/>
        </w:rPr>
      </w:pPr>
    </w:p>
    <w:p w:rsidR="00D94B97" w:rsidRDefault="00D94B97" w:rsidP="00D94B97">
      <w:pPr>
        <w:rPr>
          <w:b/>
          <w:sz w:val="28"/>
          <w:szCs w:val="28"/>
          <w:lang w:val="uk-UA"/>
        </w:rPr>
      </w:pPr>
    </w:p>
    <w:p w:rsidR="00D94B97" w:rsidRDefault="00D94B97" w:rsidP="00D94B97">
      <w:pPr>
        <w:rPr>
          <w:b/>
          <w:sz w:val="28"/>
          <w:szCs w:val="28"/>
          <w:lang w:val="uk-UA"/>
        </w:rPr>
      </w:pPr>
    </w:p>
    <w:p w:rsidR="00D94B97" w:rsidRDefault="00D94B97" w:rsidP="00D94B97">
      <w:pPr>
        <w:rPr>
          <w:b/>
          <w:sz w:val="28"/>
          <w:szCs w:val="28"/>
          <w:lang w:val="uk-UA"/>
        </w:rPr>
      </w:pPr>
    </w:p>
    <w:p w:rsidR="00D94B97" w:rsidRDefault="00D94B97" w:rsidP="00D94B97">
      <w:pPr>
        <w:rPr>
          <w:b/>
          <w:sz w:val="28"/>
          <w:szCs w:val="28"/>
          <w:lang w:val="uk-UA"/>
        </w:rPr>
      </w:pPr>
    </w:p>
    <w:p w:rsidR="00D94B97" w:rsidRDefault="00D94B97" w:rsidP="00D94B97">
      <w:pPr>
        <w:rPr>
          <w:b/>
          <w:sz w:val="28"/>
          <w:szCs w:val="28"/>
          <w:lang w:val="uk-UA"/>
        </w:rPr>
      </w:pPr>
    </w:p>
    <w:sectPr w:rsidR="00D94B97" w:rsidSect="00D16D1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D94B97"/>
    <w:rsid w:val="0013174C"/>
    <w:rsid w:val="001C5165"/>
    <w:rsid w:val="00380F23"/>
    <w:rsid w:val="00400A66"/>
    <w:rsid w:val="009064A1"/>
    <w:rsid w:val="00992C1E"/>
    <w:rsid w:val="009F1661"/>
    <w:rsid w:val="00B64BDC"/>
    <w:rsid w:val="00BF0188"/>
    <w:rsid w:val="00D02E09"/>
    <w:rsid w:val="00D94B97"/>
    <w:rsid w:val="00F8288C"/>
    <w:rsid w:val="00F86B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B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D94B9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94B97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paragraph" w:customStyle="1" w:styleId="ShapkaDocumentu">
    <w:name w:val="Shapka Documentu"/>
    <w:basedOn w:val="a"/>
    <w:rsid w:val="00D94B97"/>
    <w:pPr>
      <w:keepNext/>
      <w:keepLines/>
      <w:spacing w:after="240"/>
      <w:ind w:left="3969"/>
      <w:jc w:val="center"/>
    </w:pPr>
    <w:rPr>
      <w:rFonts w:ascii="Antiqua" w:hAnsi="Antiqua"/>
      <w:sz w:val="26"/>
      <w:lang w:val="uk-UA"/>
    </w:rPr>
  </w:style>
  <w:style w:type="paragraph" w:styleId="a3">
    <w:name w:val="Title"/>
    <w:basedOn w:val="a"/>
    <w:link w:val="a4"/>
    <w:qFormat/>
    <w:rsid w:val="00D94B97"/>
    <w:pPr>
      <w:jc w:val="center"/>
    </w:pPr>
    <w:rPr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D94B97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3">
    <w:name w:val="Body Text Indent 3"/>
    <w:basedOn w:val="a"/>
    <w:link w:val="30"/>
    <w:semiHidden/>
    <w:rsid w:val="00D94B97"/>
    <w:pPr>
      <w:ind w:left="-87"/>
      <w:jc w:val="both"/>
    </w:pPr>
    <w:rPr>
      <w:sz w:val="28"/>
      <w:lang w:val="uk-UA"/>
    </w:rPr>
  </w:style>
  <w:style w:type="character" w:customStyle="1" w:styleId="30">
    <w:name w:val="Основной текст с отступом 3 Знак"/>
    <w:basedOn w:val="a0"/>
    <w:link w:val="3"/>
    <w:semiHidden/>
    <w:rsid w:val="00D94B97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5">
    <w:name w:val="Верхний колонтитул Знак"/>
    <w:rsid w:val="00D94B97"/>
    <w:rPr>
      <w:rFonts w:ascii="Times New Roman" w:eastAsia="Times New Roman" w:hAnsi="Times New Roman" w:cs="Times New Roman" w:hint="default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F828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8288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262</Words>
  <Characters>1500</Characters>
  <Application>Microsoft Office Word</Application>
  <DocSecurity>0</DocSecurity>
  <Lines>12</Lines>
  <Paragraphs>3</Paragraphs>
  <ScaleCrop>false</ScaleCrop>
  <Company/>
  <LinksUpToDate>false</LinksUpToDate>
  <CharactersWithSpaces>1759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Kalinovska</cp:lastModifiedBy>
  <cp:revision>15</cp:revision>
  <cp:lastPrinted>2020-10-08T12:17:00Z</cp:lastPrinted>
  <dcterms:created xsi:type="dcterms:W3CDTF">2020-10-08T12:21:00Z</dcterms:created>
  <dcterms:modified xsi:type="dcterms:W3CDTF">2020-10-19T11:24:00Z</dcterms:modified>
</cp:coreProperties>
</file>