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8D1" w:rsidRPr="003F18D1" w:rsidRDefault="003F18D1" w:rsidP="003F18D1">
      <w:pPr>
        <w:pageBreakBefore/>
        <w:jc w:val="center"/>
        <w:rPr>
          <w:rFonts w:ascii="Times New Roman" w:hAnsi="Times New Roman" w:cs="Times New Roman"/>
        </w:rPr>
      </w:pPr>
      <w:r w:rsidRPr="003F18D1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8D1" w:rsidRPr="003F18D1" w:rsidRDefault="003F18D1" w:rsidP="003F18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8D1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F18D1" w:rsidRPr="003F18D1" w:rsidRDefault="003F18D1" w:rsidP="003F18D1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F18D1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F18D1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3F18D1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3F18D1" w:rsidRPr="003F18D1" w:rsidRDefault="003F18D1" w:rsidP="003F18D1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8D1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0D6A1E" w:rsidTr="001F1521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A54A10" w:rsidP="00EE3096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1</w:t>
            </w:r>
            <w:r w:rsidR="0098296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.06</w:t>
            </w:r>
            <w:r w:rsidR="000D6A1E">
              <w:rPr>
                <w:sz w:val="28"/>
                <w:szCs w:val="28"/>
              </w:rPr>
              <w:t>.2020</w:t>
            </w:r>
          </w:p>
        </w:tc>
        <w:tc>
          <w:tcPr>
            <w:tcW w:w="2877" w:type="pct"/>
          </w:tcPr>
          <w:p w:rsidR="000D6A1E" w:rsidRDefault="000D6A1E" w:rsidP="001F1521">
            <w:pPr>
              <w:pStyle w:val="a5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0D6A1E" w:rsidP="00FD4817">
            <w:pPr>
              <w:pStyle w:val="a5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 xml:space="preserve">№  </w:t>
            </w:r>
            <w:r w:rsidR="00FD4817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-</w:t>
            </w:r>
            <w:r w:rsidR="00FD48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982968">
              <w:rPr>
                <w:sz w:val="28"/>
                <w:szCs w:val="28"/>
              </w:rPr>
              <w:t>/З</w:t>
            </w:r>
          </w:p>
        </w:tc>
      </w:tr>
    </w:tbl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Pr="00D505E0" w:rsidRDefault="000D6A1E" w:rsidP="000D6A1E">
      <w:pPr>
        <w:pStyle w:val="a3"/>
        <w:rPr>
          <w:color w:val="FF0000"/>
          <w:sz w:val="6"/>
          <w:szCs w:val="6"/>
          <w:lang w:val="uk-UA"/>
        </w:rPr>
      </w:pP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Про нагородження Почесною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грамотою голови </w:t>
      </w:r>
      <w:proofErr w:type="spellStart"/>
      <w:r w:rsidRPr="000D6A1E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0D6A1E">
        <w:rPr>
          <w:rFonts w:ascii="Times New Roman" w:hAnsi="Times New Roman"/>
          <w:b/>
          <w:sz w:val="28"/>
          <w:szCs w:val="28"/>
        </w:rPr>
        <w:t xml:space="preserve">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</w:t>
      </w:r>
    </w:p>
    <w:p w:rsidR="000D6A1E" w:rsidRPr="00D505E0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14"/>
          <w:szCs w:val="14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  </w:t>
      </w:r>
    </w:p>
    <w:p w:rsidR="000D6A1E" w:rsidRPr="000D6A1E" w:rsidRDefault="00A54A10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НАГОРОДИТИ</w:t>
      </w:r>
    </w:p>
    <w:p w:rsidR="000D6A1E" w:rsidRPr="00A54A10" w:rsidRDefault="000D6A1E" w:rsidP="00AA36C1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36C1">
        <w:rPr>
          <w:rFonts w:ascii="Times New Roman" w:hAnsi="Times New Roman" w:cs="Times New Roman"/>
          <w:sz w:val="28"/>
          <w:szCs w:val="28"/>
          <w:lang w:val="uk-UA"/>
        </w:rPr>
        <w:t xml:space="preserve">            Почесною грамотою голови </w:t>
      </w:r>
      <w:proofErr w:type="spellStart"/>
      <w:r w:rsidRPr="00AA36C1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A36C1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 за</w:t>
      </w:r>
      <w:r w:rsidR="00AA36C1" w:rsidRPr="00AA36C1">
        <w:rPr>
          <w:rFonts w:ascii="Times New Roman" w:hAnsi="Times New Roman" w:cs="Times New Roman"/>
          <w:sz w:val="28"/>
          <w:szCs w:val="28"/>
          <w:lang w:val="uk-UA"/>
        </w:rPr>
        <w:t xml:space="preserve"> багаторічну сумлінну працю у справі надання медичної допомоги населенню, високий професіоналізм та з нагоди Дня медичного працівника</w:t>
      </w:r>
      <w:r w:rsidRPr="00A54A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6A1E" w:rsidRPr="000D6A1E" w:rsidRDefault="000D6A1E" w:rsidP="000D6A1E">
      <w:pPr>
        <w:jc w:val="both"/>
        <w:rPr>
          <w:rFonts w:ascii="Times New Roman" w:hAnsi="Times New Roman"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662"/>
      </w:tblGrid>
      <w:tr w:rsidR="000D6A1E" w:rsidRPr="00A54A10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0B0E7E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БІЛОУС</w:t>
            </w:r>
            <w:r w:rsidR="000D6A1E" w:rsidRPr="00834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4D2B" w:rsidRPr="00834D2B" w:rsidRDefault="000B0E7E" w:rsidP="000B0E7E">
            <w:pPr>
              <w:pStyle w:val="a8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Людмилу Олексіївну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0B0E7E" w:rsidRDefault="000D6A1E" w:rsidP="00B60ACB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0E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0B0E7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заступника директора комунального некомерційного підприємства « </w:t>
            </w:r>
            <w:proofErr w:type="spellStart"/>
            <w:r w:rsidR="000B0E7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="000B0E7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</w:p>
        </w:tc>
      </w:tr>
      <w:tr w:rsidR="000D6A1E" w:rsidRPr="00A54A10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011263" w:rsidRDefault="000B0E7E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КУДЕЛЮ</w:t>
            </w:r>
            <w:r w:rsidR="00011263" w:rsidRPr="0001126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011263" w:rsidRDefault="000B0E7E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Василя Івановича</w:t>
            </w: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42597" w:rsidRDefault="00C42597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42597" w:rsidRDefault="00C42597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Pr="00DB68CE" w:rsidRDefault="00DB68CE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6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ПРАВДЮК</w:t>
            </w:r>
          </w:p>
          <w:p w:rsidR="00CD63A9" w:rsidRPr="00834D2B" w:rsidRDefault="00DB68CE" w:rsidP="00834D2B">
            <w:pPr>
              <w:pStyle w:val="a8"/>
              <w:rPr>
                <w:sz w:val="27"/>
                <w:szCs w:val="27"/>
                <w:lang w:val="uk-UA"/>
              </w:rPr>
            </w:pPr>
            <w:r w:rsidRPr="00DB6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Людмилу Миколаївну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11263" w:rsidRDefault="000D6A1E" w:rsidP="00011263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4D2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B0E7E">
              <w:rPr>
                <w:rFonts w:ascii="Times New Roman" w:hAnsi="Times New Roman"/>
                <w:sz w:val="28"/>
                <w:szCs w:val="28"/>
                <w:lang w:val="uk-UA"/>
              </w:rPr>
              <w:t>лікаря терапевта дільнично</w:t>
            </w:r>
            <w:r w:rsidR="009D26C2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амбулаторії загальної практики сімейної медицини </w:t>
            </w:r>
            <w:proofErr w:type="spellStart"/>
            <w:r w:rsidR="00C42597">
              <w:rPr>
                <w:rFonts w:ascii="Times New Roman" w:hAnsi="Times New Roman"/>
                <w:sz w:val="28"/>
                <w:szCs w:val="28"/>
                <w:lang w:val="uk-UA"/>
              </w:rPr>
              <w:t>с.Деркачівка</w:t>
            </w:r>
            <w:proofErr w:type="spellEnd"/>
            <w:r w:rsidR="00C425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некомерційного підприємства «</w:t>
            </w:r>
            <w:proofErr w:type="spellStart"/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первинної </w:t>
            </w:r>
            <w:proofErr w:type="spellStart"/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="00C425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</w:t>
            </w:r>
            <w:r w:rsidR="006669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санітарної допомоги» </w:t>
            </w:r>
          </w:p>
          <w:p w:rsidR="00DB68CE" w:rsidRDefault="00DB68CE" w:rsidP="00DB68CE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6A1E" w:rsidRPr="00CD63A9" w:rsidRDefault="00DB68CE" w:rsidP="00DB68CE">
            <w:pPr>
              <w:pStyle w:val="a8"/>
              <w:rPr>
                <w:rFonts w:ascii="Times New Roman" w:hAnsi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B60A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68CE">
              <w:rPr>
                <w:rFonts w:ascii="Times New Roman" w:hAnsi="Times New Roman"/>
                <w:sz w:val="28"/>
                <w:szCs w:val="28"/>
                <w:lang w:val="uk-UA"/>
              </w:rPr>
              <w:t>старшу сестру медичну хірургічного відділення комунального некомерційного підприємства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 </w:t>
            </w:r>
            <w:proofErr w:type="spellStart"/>
            <w:r w:rsidRPr="00DB68CE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P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D6A1E" w:rsidRPr="00A54A10" w:rsidRDefault="000D6A1E" w:rsidP="000D6A1E">
      <w:pPr>
        <w:jc w:val="both"/>
        <w:rPr>
          <w:rFonts w:ascii="Times New Roman" w:hAnsi="Times New Roman"/>
          <w:bCs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8483"/>
      </w:tblGrid>
      <w:tr w:rsidR="000D6A1E" w:rsidRPr="003F18D1" w:rsidTr="001F1521"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1F1521">
            <w:pPr>
              <w:pStyle w:val="3"/>
              <w:ind w:left="-108" w:right="-108"/>
              <w:jc w:val="left"/>
              <w:rPr>
                <w:szCs w:val="28"/>
              </w:rPr>
            </w:pPr>
            <w:r w:rsidRPr="00A25D19">
              <w:rPr>
                <w:szCs w:val="28"/>
              </w:rPr>
              <w:t>Підстава:</w:t>
            </w:r>
          </w:p>
        </w:tc>
        <w:tc>
          <w:tcPr>
            <w:tcW w:w="8483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3F18D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 від 12.12.2000 № 532 «Про запровадження заохочувальних відзнак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адміністрації», подання</w:t>
            </w:r>
            <w:r w:rsidR="00B60ACB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  <w:r w:rsidRPr="00A25D19">
              <w:rPr>
                <w:rFonts w:ascii="Times New Roman" w:hAnsi="Times New Roman"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DB68C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>директора комунального некомерційного підприємства «</w:t>
            </w:r>
            <w:proofErr w:type="spellStart"/>
            <w:r w:rsidR="00DB68C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="00DB68CE" w:rsidRPr="000B0E7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центральна районна лікарня»</w:t>
            </w:r>
            <w:r w:rsidR="00B60A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10.06.2020№ 01-22/693;</w:t>
            </w:r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головн</w:t>
            </w:r>
            <w:r w:rsidR="00A84ABF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лікар</w:t>
            </w:r>
            <w:r w:rsidR="00A84ABF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комунального некомерційного підприємства «</w:t>
            </w:r>
            <w:proofErr w:type="spellStart"/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центр первинної </w:t>
            </w:r>
            <w:proofErr w:type="spellStart"/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 санітарної допомоги»</w:t>
            </w:r>
            <w:r w:rsidR="00B60AC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DB68C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F18D1" w:rsidRDefault="003F18D1" w:rsidP="000D6A1E">
      <w:pPr>
        <w:tabs>
          <w:tab w:val="left" w:pos="6660"/>
        </w:tabs>
        <w:jc w:val="both"/>
        <w:rPr>
          <w:rStyle w:val="4"/>
          <w:rFonts w:ascii="Times New Roman" w:eastAsiaTheme="minorEastAsia" w:hAnsi="Times New Roman"/>
          <w:lang w:val="uk-UA"/>
        </w:rPr>
      </w:pPr>
    </w:p>
    <w:p w:rsidR="00C672B6" w:rsidRPr="00B60ACB" w:rsidRDefault="004D3940" w:rsidP="003F18D1">
      <w:pPr>
        <w:tabs>
          <w:tab w:val="left" w:pos="6660"/>
        </w:tabs>
        <w:jc w:val="both"/>
        <w:rPr>
          <w:lang w:val="uk-UA"/>
        </w:rPr>
      </w:pPr>
      <w:r>
        <w:rPr>
          <w:rStyle w:val="4"/>
          <w:rFonts w:ascii="Times New Roman" w:eastAsiaTheme="minorEastAsia" w:hAnsi="Times New Roman"/>
          <w:lang w:val="uk-UA"/>
        </w:rPr>
        <w:t>Г</w:t>
      </w:r>
      <w:r w:rsidR="000D6A1E" w:rsidRPr="00B60ACB">
        <w:rPr>
          <w:rStyle w:val="4"/>
          <w:rFonts w:ascii="Times New Roman" w:eastAsiaTheme="minorEastAsia" w:hAnsi="Times New Roman"/>
          <w:lang w:val="uk-UA"/>
        </w:rPr>
        <w:t>олов</w:t>
      </w:r>
      <w:r>
        <w:rPr>
          <w:rStyle w:val="4"/>
          <w:rFonts w:ascii="Times New Roman" w:eastAsiaTheme="minorEastAsia" w:hAnsi="Times New Roman"/>
          <w:lang w:val="uk-UA"/>
        </w:rPr>
        <w:t>а</w:t>
      </w:r>
      <w:r w:rsidR="000D6A1E" w:rsidRPr="00B60ACB">
        <w:rPr>
          <w:rStyle w:val="4"/>
          <w:rFonts w:ascii="Times New Roman" w:eastAsiaTheme="minorEastAsia" w:hAnsi="Times New Roman"/>
          <w:lang w:val="uk-UA"/>
        </w:rPr>
        <w:t xml:space="preserve">                                                          </w:t>
      </w:r>
      <w:r>
        <w:rPr>
          <w:rStyle w:val="4"/>
          <w:rFonts w:ascii="Times New Roman" w:eastAsiaTheme="minorEastAsia" w:hAnsi="Times New Roman"/>
          <w:lang w:val="uk-UA"/>
        </w:rPr>
        <w:t xml:space="preserve">                     </w:t>
      </w:r>
      <w:r w:rsidR="003F18D1">
        <w:rPr>
          <w:rStyle w:val="4"/>
          <w:rFonts w:ascii="Times New Roman" w:eastAsiaTheme="minorEastAsia" w:hAnsi="Times New Roman"/>
          <w:lang w:val="uk-UA"/>
        </w:rPr>
        <w:t xml:space="preserve">         </w:t>
      </w:r>
      <w:r w:rsidR="00A85CEE">
        <w:rPr>
          <w:rStyle w:val="4"/>
          <w:rFonts w:ascii="Times New Roman" w:eastAsiaTheme="minorEastAsia" w:hAnsi="Times New Roman"/>
          <w:lang w:val="uk-UA"/>
        </w:rPr>
        <w:t>Володимир ДІХТЯР</w:t>
      </w:r>
    </w:p>
    <w:sectPr w:rsidR="00C672B6" w:rsidRPr="00B60ACB" w:rsidSect="003F18D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D6A1E"/>
    <w:rsid w:val="00011263"/>
    <w:rsid w:val="00032935"/>
    <w:rsid w:val="00053A68"/>
    <w:rsid w:val="000B0E7E"/>
    <w:rsid w:val="000D6A1E"/>
    <w:rsid w:val="0011006F"/>
    <w:rsid w:val="002F3F38"/>
    <w:rsid w:val="003F18D1"/>
    <w:rsid w:val="004B1FE6"/>
    <w:rsid w:val="004D3940"/>
    <w:rsid w:val="00604259"/>
    <w:rsid w:val="0062481F"/>
    <w:rsid w:val="00666950"/>
    <w:rsid w:val="00797B0F"/>
    <w:rsid w:val="007F4FEB"/>
    <w:rsid w:val="00834D2B"/>
    <w:rsid w:val="00982968"/>
    <w:rsid w:val="009D26C2"/>
    <w:rsid w:val="00A25D19"/>
    <w:rsid w:val="00A54A10"/>
    <w:rsid w:val="00A84ABF"/>
    <w:rsid w:val="00A85CEE"/>
    <w:rsid w:val="00AA36C1"/>
    <w:rsid w:val="00B60ACB"/>
    <w:rsid w:val="00B75DB4"/>
    <w:rsid w:val="00BC3B53"/>
    <w:rsid w:val="00C42597"/>
    <w:rsid w:val="00C672B6"/>
    <w:rsid w:val="00CD63A9"/>
    <w:rsid w:val="00DB68CE"/>
    <w:rsid w:val="00E8127B"/>
    <w:rsid w:val="00EB1C4E"/>
    <w:rsid w:val="00EE3096"/>
    <w:rsid w:val="00F376DC"/>
    <w:rsid w:val="00FC796F"/>
    <w:rsid w:val="00FD3EDE"/>
    <w:rsid w:val="00FD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D6A1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3">
    <w:name w:val="Body Text Indent 3"/>
    <w:basedOn w:val="a"/>
    <w:link w:val="30"/>
    <w:rsid w:val="000D6A1E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D6A1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unhideWhenUsed/>
    <w:rsid w:val="000D6A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D6A1E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semiHidden/>
    <w:rsid w:val="000D6A1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заголов"/>
    <w:basedOn w:val="a"/>
    <w:rsid w:val="000D6A1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0D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A1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100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006F"/>
  </w:style>
  <w:style w:type="paragraph" w:styleId="a8">
    <w:name w:val="No Spacing"/>
    <w:uiPriority w:val="1"/>
    <w:qFormat/>
    <w:rsid w:val="001100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2</cp:revision>
  <cp:lastPrinted>2020-06-17T13:20:00Z</cp:lastPrinted>
  <dcterms:created xsi:type="dcterms:W3CDTF">2020-06-19T08:43:00Z</dcterms:created>
  <dcterms:modified xsi:type="dcterms:W3CDTF">2020-06-19T08:43:00Z</dcterms:modified>
</cp:coreProperties>
</file>