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7E0" w:rsidRDefault="00B207E0" w:rsidP="00B207E0">
      <w:pPr>
        <w:pageBreakBefore/>
        <w:jc w:val="center"/>
      </w:pPr>
      <w:r>
        <w:rPr>
          <w:noProof/>
          <w:szCs w:val="28"/>
          <w:lang w:bidi="ar-S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7E0" w:rsidRPr="00B207E0" w:rsidRDefault="00B207E0" w:rsidP="00B207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07E0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207E0" w:rsidRPr="00B207E0" w:rsidRDefault="00B207E0" w:rsidP="00B207E0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207E0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B207E0" w:rsidRPr="00B207E0" w:rsidRDefault="00B207E0" w:rsidP="00B207E0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07E0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1809"/>
        <w:gridCol w:w="5954"/>
        <w:gridCol w:w="1701"/>
      </w:tblGrid>
      <w:tr w:rsidR="00451ACF" w:rsidRPr="00451ACF" w:rsidTr="00451ACF">
        <w:tc>
          <w:tcPr>
            <w:tcW w:w="1809" w:type="dxa"/>
            <w:shd w:val="clear" w:color="auto" w:fill="auto"/>
          </w:tcPr>
          <w:p w:rsidR="00B207E0" w:rsidRDefault="00B207E0" w:rsidP="00C6303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51ACF" w:rsidRPr="00451ACF" w:rsidRDefault="00451ACF" w:rsidP="00C6303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51A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C630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Pr="00451A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 w:rsidR="00C630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Pr="00451AC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.2020</w:t>
            </w: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451ACF" w:rsidRPr="00451ACF" w:rsidRDefault="00451ACF" w:rsidP="00451AC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6A15DD" w:rsidRDefault="00451ACF" w:rsidP="006A15D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51A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451ACF" w:rsidRPr="00451ACF" w:rsidRDefault="00451ACF" w:rsidP="0046293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A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4629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121</w:t>
            </w:r>
            <w:r w:rsidRPr="00451ACF">
              <w:rPr>
                <w:rFonts w:ascii="Times New Roman" w:hAnsi="Times New Roman" w:cs="Times New Roman"/>
                <w:b/>
                <w:sz w:val="28"/>
                <w:szCs w:val="28"/>
              </w:rPr>
              <w:t>-ОД</w:t>
            </w:r>
          </w:p>
        </w:tc>
      </w:tr>
    </w:tbl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A7686D" w:rsidRPr="00451ACF" w:rsidTr="00A7686D">
        <w:tc>
          <w:tcPr>
            <w:tcW w:w="5070" w:type="dxa"/>
          </w:tcPr>
          <w:p w:rsidR="00BC228C" w:rsidRDefault="00BC228C" w:rsidP="00BC228C">
            <w:pPr>
              <w:pStyle w:val="a4"/>
              <w:spacing w:before="0" w:beforeAutospacing="0" w:after="0" w:afterAutospacing="0"/>
              <w:ind w:right="34"/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A7686D" w:rsidRDefault="00A7686D" w:rsidP="00BC228C">
            <w:pPr>
              <w:pStyle w:val="a4"/>
              <w:spacing w:before="0" w:beforeAutospacing="0" w:after="0" w:afterAutospacing="0"/>
              <w:ind w:right="459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внесення змін </w:t>
            </w:r>
            <w:r w:rsidRPr="00770EDA">
              <w:rPr>
                <w:b/>
                <w:sz w:val="28"/>
                <w:szCs w:val="28"/>
              </w:rPr>
              <w:t xml:space="preserve">до </w:t>
            </w:r>
            <w:r w:rsidR="00BC228C">
              <w:rPr>
                <w:b/>
                <w:sz w:val="28"/>
                <w:szCs w:val="28"/>
              </w:rPr>
              <w:t>розпоряд</w:t>
            </w:r>
            <w:r w:rsidR="00BC228C">
              <w:rPr>
                <w:b/>
                <w:sz w:val="28"/>
                <w:szCs w:val="28"/>
                <w:lang w:val="ru-RU"/>
              </w:rPr>
              <w:t>-</w:t>
            </w:r>
            <w:r w:rsidRPr="00770EDA">
              <w:rPr>
                <w:b/>
                <w:sz w:val="28"/>
                <w:szCs w:val="28"/>
              </w:rPr>
              <w:t xml:space="preserve">ження голови Недригайлівської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0EDA">
              <w:rPr>
                <w:b/>
                <w:sz w:val="28"/>
                <w:szCs w:val="28"/>
              </w:rPr>
              <w:t xml:space="preserve">районної державної </w:t>
            </w:r>
            <w:r>
              <w:rPr>
                <w:b/>
                <w:sz w:val="28"/>
                <w:szCs w:val="28"/>
              </w:rPr>
              <w:t>а</w:t>
            </w:r>
            <w:r w:rsidRPr="00770EDA">
              <w:rPr>
                <w:b/>
                <w:sz w:val="28"/>
                <w:szCs w:val="28"/>
              </w:rPr>
              <w:t>дміністрації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0EDA">
              <w:rPr>
                <w:b/>
                <w:sz w:val="28"/>
                <w:szCs w:val="28"/>
              </w:rPr>
              <w:t>від 14.06.2017 № 493-ОД</w:t>
            </w:r>
            <w:r w:rsidRPr="00770EDA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05701D" w:rsidRDefault="0005701D" w:rsidP="0005701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70EDA" w:rsidRPr="00770EDA" w:rsidRDefault="0005701D" w:rsidP="00770ED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39 Закону України «Про місцеві державні адміністрації», на виконання вимог Указу Президента України від 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770EDA"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кадровими змінами:</w:t>
      </w:r>
    </w:p>
    <w:p w:rsidR="00770EDA" w:rsidRPr="00833532" w:rsidRDefault="00770EDA" w:rsidP="00833532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33532">
        <w:rPr>
          <w:sz w:val="28"/>
          <w:szCs w:val="28"/>
        </w:rPr>
        <w:t xml:space="preserve">1. </w:t>
      </w:r>
      <w:r w:rsidR="009E1A45">
        <w:rPr>
          <w:sz w:val="28"/>
          <w:szCs w:val="28"/>
        </w:rPr>
        <w:t>В</w:t>
      </w:r>
      <w:r w:rsidRPr="00833532">
        <w:rPr>
          <w:sz w:val="28"/>
          <w:szCs w:val="28"/>
        </w:rPr>
        <w:t>нести зміни до складу районної постійно діючої комісії з питань розгляду звернень громадян, утвореної розпорядженням голови Недригайлівської районної державної адміністрації від 14.06.2017 № 493-ОД</w:t>
      </w:r>
      <w:r w:rsidR="003832CF" w:rsidRPr="000E4EC1">
        <w:rPr>
          <w:sz w:val="28"/>
          <w:szCs w:val="28"/>
        </w:rPr>
        <w:t xml:space="preserve"> «</w:t>
      </w:r>
      <w:r w:rsidR="00833532" w:rsidRPr="00833532">
        <w:rPr>
          <w:bCs/>
          <w:sz w:val="28"/>
          <w:szCs w:val="28"/>
        </w:rPr>
        <w:t>Про районну постійно діючу комісію з питань розгляду звернень громадян</w:t>
      </w:r>
      <w:r w:rsidR="00833532">
        <w:rPr>
          <w:bCs/>
          <w:sz w:val="28"/>
          <w:szCs w:val="28"/>
        </w:rPr>
        <w:t xml:space="preserve">», </w:t>
      </w:r>
      <w:r w:rsidR="00BC228C">
        <w:rPr>
          <w:sz w:val="28"/>
          <w:szCs w:val="28"/>
        </w:rPr>
        <w:t>затвердивши її новий склад</w:t>
      </w:r>
      <w:r w:rsidRPr="00833532">
        <w:rPr>
          <w:sz w:val="28"/>
          <w:szCs w:val="28"/>
        </w:rPr>
        <w:t xml:space="preserve"> </w:t>
      </w:r>
      <w:r w:rsidR="00BC228C" w:rsidRPr="00BC228C">
        <w:rPr>
          <w:sz w:val="28"/>
          <w:szCs w:val="28"/>
        </w:rPr>
        <w:t>(</w:t>
      </w:r>
      <w:r w:rsidRPr="00833532">
        <w:rPr>
          <w:sz w:val="28"/>
          <w:szCs w:val="28"/>
        </w:rPr>
        <w:t>додається</w:t>
      </w:r>
      <w:r w:rsidR="00BC228C" w:rsidRPr="00BC228C">
        <w:rPr>
          <w:sz w:val="28"/>
          <w:szCs w:val="28"/>
        </w:rPr>
        <w:t>)</w:t>
      </w:r>
      <w:r w:rsidRPr="00833532">
        <w:rPr>
          <w:sz w:val="28"/>
          <w:szCs w:val="28"/>
        </w:rPr>
        <w:t>.</w:t>
      </w:r>
    </w:p>
    <w:p w:rsidR="00770EDA" w:rsidRPr="00451ACF" w:rsidRDefault="00770EDA" w:rsidP="00451A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2. Визнати таким, що втрати</w:t>
      </w:r>
      <w:r w:rsidR="00451ACF">
        <w:rPr>
          <w:rFonts w:ascii="Times New Roman" w:eastAsia="Times New Roman" w:hAnsi="Times New Roman" w:cs="Times New Roman"/>
          <w:sz w:val="28"/>
          <w:szCs w:val="28"/>
          <w:lang w:val="uk-UA"/>
        </w:rPr>
        <w:t>ло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чинність розпорядження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Недригайлівської 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від </w:t>
      </w:r>
      <w:r w:rsidR="00833532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6947DC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E804B9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="00E804B9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451A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1ACF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C228C" w:rsidRPr="00451AC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804B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51ACF">
        <w:rPr>
          <w:rFonts w:ascii="Times New Roman" w:hAnsi="Times New Roman" w:cs="Times New Roman"/>
          <w:sz w:val="28"/>
          <w:szCs w:val="28"/>
          <w:lang w:val="uk-UA"/>
        </w:rPr>
        <w:t>-ОД «</w:t>
      </w:r>
      <w:r w:rsidRPr="00451A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EF7BD3" w:rsidRPr="00451A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внесення змін до розпорядження голови Недригайлівської районної державної адміністрації від </w:t>
      </w:r>
      <w:r w:rsidR="00EF7BD3" w:rsidRPr="00451ACF">
        <w:rPr>
          <w:rFonts w:ascii="Times New Roman" w:hAnsi="Times New Roman" w:cs="Times New Roman"/>
          <w:sz w:val="28"/>
          <w:szCs w:val="28"/>
          <w:lang w:val="uk-UA"/>
        </w:rPr>
        <w:t>14.06.2017 № 493-ОД</w:t>
      </w:r>
      <w:r w:rsidRPr="00451ACF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5701D" w:rsidRPr="00770EDA" w:rsidRDefault="0005701D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01D" w:rsidRPr="006E720C" w:rsidRDefault="007C4E1B" w:rsidP="006A15D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>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                    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A15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Володимир</w:t>
      </w:r>
      <w:r w:rsidR="00451AC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6A15D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ДІХТЯР</w:t>
      </w:r>
      <w:r w:rsidR="0005701D" w:rsidRPr="006E720C">
        <w:rPr>
          <w:rFonts w:ascii="Times New Roman" w:hAnsi="Times New Roman" w:cs="Times New Roman"/>
          <w:b/>
          <w:sz w:val="28"/>
          <w:szCs w:val="28"/>
        </w:rPr>
        <w:br w:type="page"/>
      </w:r>
      <w:r w:rsidR="006E72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 w:rsidR="0005701D" w:rsidRPr="006E720C">
        <w:rPr>
          <w:rFonts w:ascii="Times New Roman" w:hAnsi="Times New Roman" w:cs="Times New Roman"/>
          <w:sz w:val="28"/>
          <w:szCs w:val="28"/>
        </w:rPr>
        <w:t>ЗАТВЕРДЖЕНО</w:t>
      </w:r>
    </w:p>
    <w:p w:rsidR="0005701D" w:rsidRPr="00C3360D" w:rsidRDefault="0005701D" w:rsidP="0005701D">
      <w:pPr>
        <w:pStyle w:val="a5"/>
        <w:rPr>
          <w:sz w:val="16"/>
          <w:szCs w:val="16"/>
        </w:rPr>
      </w:pPr>
    </w:p>
    <w:p w:rsidR="0005701D" w:rsidRPr="00AE03EB" w:rsidRDefault="0005701D" w:rsidP="0005701D">
      <w:pPr>
        <w:pStyle w:val="a5"/>
        <w:ind w:left="5040" w:firstLine="720"/>
        <w:rPr>
          <w:szCs w:val="28"/>
        </w:rPr>
      </w:pPr>
      <w:r w:rsidRPr="00AE03EB">
        <w:rPr>
          <w:szCs w:val="28"/>
        </w:rPr>
        <w:t>Розпорядження голови</w:t>
      </w:r>
    </w:p>
    <w:p w:rsidR="0005701D" w:rsidRDefault="0008637D" w:rsidP="00010FE0">
      <w:pPr>
        <w:pStyle w:val="a5"/>
        <w:ind w:left="5760"/>
        <w:jc w:val="left"/>
        <w:rPr>
          <w:szCs w:val="28"/>
        </w:rPr>
      </w:pPr>
      <w:r>
        <w:rPr>
          <w:szCs w:val="28"/>
        </w:rPr>
        <w:t>Недригайлівської</w:t>
      </w:r>
      <w:r w:rsidR="0005701D" w:rsidRPr="00AE03EB">
        <w:rPr>
          <w:szCs w:val="28"/>
        </w:rPr>
        <w:t xml:space="preserve"> </w:t>
      </w:r>
      <w:r>
        <w:rPr>
          <w:szCs w:val="28"/>
        </w:rPr>
        <w:t>район</w:t>
      </w:r>
      <w:r w:rsidR="0005701D" w:rsidRPr="00AE03EB">
        <w:rPr>
          <w:szCs w:val="28"/>
        </w:rPr>
        <w:t>ної державної адміністрації</w:t>
      </w:r>
    </w:p>
    <w:p w:rsidR="00C3360D" w:rsidRPr="00C3360D" w:rsidRDefault="00C3360D" w:rsidP="0005701D">
      <w:pPr>
        <w:pStyle w:val="a5"/>
        <w:ind w:left="5760"/>
        <w:rPr>
          <w:sz w:val="16"/>
          <w:szCs w:val="16"/>
        </w:rPr>
      </w:pPr>
    </w:p>
    <w:p w:rsidR="0005701D" w:rsidRPr="00AE03EB" w:rsidRDefault="00FB3A44" w:rsidP="00FB3A44">
      <w:pPr>
        <w:pStyle w:val="a5"/>
        <w:ind w:left="5760"/>
        <w:jc w:val="left"/>
        <w:rPr>
          <w:szCs w:val="28"/>
        </w:rPr>
      </w:pPr>
      <w:r>
        <w:rPr>
          <w:szCs w:val="28"/>
        </w:rPr>
        <w:t>0</w:t>
      </w:r>
      <w:r w:rsidR="00A55B99">
        <w:rPr>
          <w:szCs w:val="28"/>
        </w:rPr>
        <w:t>4</w:t>
      </w:r>
      <w:r w:rsidR="006947DC">
        <w:rPr>
          <w:szCs w:val="28"/>
        </w:rPr>
        <w:t xml:space="preserve"> </w:t>
      </w:r>
      <w:r w:rsidR="00A55B99">
        <w:rPr>
          <w:szCs w:val="28"/>
        </w:rPr>
        <w:t>черв</w:t>
      </w:r>
      <w:r>
        <w:rPr>
          <w:szCs w:val="28"/>
        </w:rPr>
        <w:t>ня</w:t>
      </w:r>
      <w:r w:rsidR="00665904">
        <w:rPr>
          <w:szCs w:val="28"/>
        </w:rPr>
        <w:t xml:space="preserve"> </w:t>
      </w:r>
      <w:r>
        <w:rPr>
          <w:szCs w:val="28"/>
        </w:rPr>
        <w:t>2020</w:t>
      </w:r>
      <w:r w:rsidR="00665904">
        <w:rPr>
          <w:szCs w:val="28"/>
        </w:rPr>
        <w:t xml:space="preserve"> року</w:t>
      </w:r>
      <w:r w:rsidR="0005701D">
        <w:rPr>
          <w:szCs w:val="28"/>
        </w:rPr>
        <w:t xml:space="preserve"> </w:t>
      </w:r>
      <w:r w:rsidR="0005701D" w:rsidRPr="00AE03EB">
        <w:rPr>
          <w:szCs w:val="28"/>
        </w:rPr>
        <w:t>№</w:t>
      </w:r>
      <w:r w:rsidR="00C57799">
        <w:rPr>
          <w:szCs w:val="28"/>
        </w:rPr>
        <w:t xml:space="preserve"> </w:t>
      </w:r>
      <w:r w:rsidR="00A55B99">
        <w:rPr>
          <w:szCs w:val="28"/>
        </w:rPr>
        <w:t>121</w:t>
      </w:r>
      <w:r w:rsidR="0005701D">
        <w:rPr>
          <w:szCs w:val="28"/>
        </w:rPr>
        <w:t>-ОД</w:t>
      </w:r>
    </w:p>
    <w:p w:rsidR="0005701D" w:rsidRPr="004F6773" w:rsidRDefault="0005701D" w:rsidP="0005701D">
      <w:pPr>
        <w:pStyle w:val="a5"/>
        <w:rPr>
          <w:sz w:val="24"/>
          <w:szCs w:val="24"/>
        </w:rPr>
      </w:pPr>
    </w:p>
    <w:p w:rsidR="0005701D" w:rsidRPr="00483420" w:rsidRDefault="0005701D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Склад</w:t>
      </w:r>
    </w:p>
    <w:p w:rsidR="0005701D" w:rsidRPr="00483420" w:rsidRDefault="003F72DC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район</w:t>
      </w:r>
      <w:r w:rsidR="0005701D" w:rsidRPr="00483420">
        <w:rPr>
          <w:b/>
          <w:szCs w:val="28"/>
        </w:rPr>
        <w:t>ної постійно діючої комісії з питань розгляду звернень громадян</w:t>
      </w:r>
    </w:p>
    <w:p w:rsidR="0005701D" w:rsidRPr="00F85D7A" w:rsidRDefault="0005701D" w:rsidP="0005701D">
      <w:pPr>
        <w:pStyle w:val="a5"/>
        <w:rPr>
          <w:b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283"/>
        <w:gridCol w:w="5245"/>
      </w:tblGrid>
      <w:tr w:rsidR="0005701D" w:rsidRPr="00AE03EB" w:rsidTr="002B0D0A">
        <w:trPr>
          <w:cantSplit/>
        </w:trPr>
        <w:tc>
          <w:tcPr>
            <w:tcW w:w="3828" w:type="dxa"/>
          </w:tcPr>
          <w:p w:rsidR="00A71452" w:rsidRPr="000C3B59" w:rsidRDefault="00C63033" w:rsidP="002B0D0A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Діхтяр </w:t>
            </w:r>
            <w:r w:rsidR="00A71452" w:rsidRPr="000C3B59">
              <w:rPr>
                <w:bCs/>
                <w:szCs w:val="28"/>
              </w:rPr>
              <w:t xml:space="preserve"> </w:t>
            </w:r>
          </w:p>
          <w:p w:rsidR="0005701D" w:rsidRPr="000C3B59" w:rsidRDefault="00C63033" w:rsidP="00C63033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>Володимир</w:t>
            </w:r>
            <w:r w:rsidR="00C90722" w:rsidRPr="000C3B59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Олексій</w:t>
            </w:r>
            <w:r w:rsidR="00775247" w:rsidRPr="000C3B59">
              <w:rPr>
                <w:bCs/>
                <w:szCs w:val="28"/>
              </w:rPr>
              <w:t>о</w:t>
            </w:r>
            <w:r w:rsidR="00C90722" w:rsidRPr="000C3B59">
              <w:rPr>
                <w:bCs/>
                <w:szCs w:val="28"/>
              </w:rPr>
              <w:t>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голов</w:t>
            </w:r>
            <w:r w:rsidR="00665904">
              <w:rPr>
                <w:szCs w:val="28"/>
              </w:rPr>
              <w:t>а</w:t>
            </w:r>
            <w:r w:rsidRPr="00AE03EB">
              <w:rPr>
                <w:szCs w:val="28"/>
              </w:rPr>
              <w:t xml:space="preserve"> </w:t>
            </w:r>
            <w:r w:rsidR="003F72DC">
              <w:rPr>
                <w:szCs w:val="28"/>
              </w:rPr>
              <w:t xml:space="preserve">Недригайлівської районної </w:t>
            </w:r>
            <w:r w:rsidRPr="00AE03EB">
              <w:rPr>
                <w:szCs w:val="28"/>
              </w:rPr>
              <w:t xml:space="preserve"> державної адміністрації, голова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B207E0" w:rsidTr="002B0D0A">
        <w:trPr>
          <w:cantSplit/>
        </w:trPr>
        <w:tc>
          <w:tcPr>
            <w:tcW w:w="3828" w:type="dxa"/>
          </w:tcPr>
          <w:p w:rsidR="0005701D" w:rsidRPr="000C3B59" w:rsidRDefault="00C74F60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Неменко</w:t>
            </w:r>
          </w:p>
          <w:p w:rsidR="0005701D" w:rsidRPr="000C3B59" w:rsidRDefault="0005701D" w:rsidP="00C74F6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Олександр </w:t>
            </w:r>
            <w:r w:rsidR="00C74F60" w:rsidRPr="000C3B59">
              <w:rPr>
                <w:bCs/>
                <w:szCs w:val="28"/>
              </w:rPr>
              <w:t>Іван</w:t>
            </w:r>
            <w:r w:rsidRPr="000C3B59">
              <w:rPr>
                <w:bCs/>
                <w:szCs w:val="28"/>
              </w:rPr>
              <w:t>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ерівни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апарату </w:t>
            </w:r>
            <w:r w:rsidR="00EE06A2">
              <w:rPr>
                <w:szCs w:val="28"/>
              </w:rPr>
              <w:t>Недригайлівської районної</w:t>
            </w:r>
            <w:r w:rsidRPr="00AE03EB">
              <w:rPr>
                <w:szCs w:val="28"/>
              </w:rPr>
              <w:t xml:space="preserve"> державної адміністрації, заступни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голови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B207E0" w:rsidTr="002B0D0A">
        <w:trPr>
          <w:cantSplit/>
        </w:trPr>
        <w:tc>
          <w:tcPr>
            <w:tcW w:w="3828" w:type="dxa"/>
          </w:tcPr>
          <w:p w:rsidR="0005701D" w:rsidRPr="000C3B59" w:rsidRDefault="00EE06A2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Бухарметова </w:t>
            </w:r>
          </w:p>
          <w:p w:rsidR="0005701D" w:rsidRPr="000C3B59" w:rsidRDefault="00EE06A2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Олена</w:t>
            </w:r>
            <w:r w:rsidR="0005701D" w:rsidRPr="000C3B59">
              <w:rPr>
                <w:bCs/>
                <w:szCs w:val="28"/>
              </w:rPr>
              <w:t xml:space="preserve"> В</w:t>
            </w:r>
            <w:r w:rsidRPr="000C3B59">
              <w:rPr>
                <w:bCs/>
                <w:szCs w:val="28"/>
              </w:rPr>
              <w:t>алерії</w:t>
            </w:r>
            <w:r w:rsidR="0005701D" w:rsidRPr="000C3B59">
              <w:rPr>
                <w:bCs/>
                <w:szCs w:val="28"/>
              </w:rPr>
              <w:t>вна</w:t>
            </w:r>
          </w:p>
          <w:p w:rsidR="0005701D" w:rsidRPr="000C3B59" w:rsidRDefault="0005701D" w:rsidP="002B0D0A">
            <w:pPr>
              <w:pStyle w:val="a5"/>
              <w:rPr>
                <w:bCs/>
                <w:szCs w:val="28"/>
              </w:rPr>
            </w:pP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652A3A" w:rsidRDefault="00EE06A2" w:rsidP="00652A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  <w:r w:rsidR="0005701D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52A3A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питань </w:t>
            </w:r>
            <w:r w:rsid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документ-</w:t>
            </w:r>
            <w:r w:rsidR="00652A3A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тообігу, контролю,</w:t>
            </w:r>
            <w:r w:rsid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52A3A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правової роботи, запобігання та виявлення корупції і інформаційної діяльності апарату Недри</w:t>
            </w:r>
            <w:r w:rsid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52A3A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гайлівської районної державної адмі</w:t>
            </w:r>
            <w:r w:rsid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52A3A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ністрації</w:t>
            </w:r>
            <w:r w:rsid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05701D"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F85D7A" w:rsidRPr="00F85D7A" w:rsidTr="00567D0D">
        <w:trPr>
          <w:cantSplit/>
        </w:trPr>
        <w:tc>
          <w:tcPr>
            <w:tcW w:w="3828" w:type="dxa"/>
          </w:tcPr>
          <w:p w:rsidR="00F85D7A" w:rsidRPr="000C3B59" w:rsidRDefault="00F85D7A" w:rsidP="004522DD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Бордун</w:t>
            </w:r>
          </w:p>
          <w:p w:rsidR="00F85D7A" w:rsidRPr="000C3B59" w:rsidRDefault="00F85D7A" w:rsidP="004522DD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Віктор Іванович</w:t>
            </w:r>
          </w:p>
        </w:tc>
        <w:tc>
          <w:tcPr>
            <w:tcW w:w="283" w:type="dxa"/>
          </w:tcPr>
          <w:p w:rsidR="00F85D7A" w:rsidRPr="00AE03EB" w:rsidRDefault="00F85D7A" w:rsidP="004522DD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F85D7A" w:rsidRDefault="00F85D7A" w:rsidP="004522DD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управління праці та соціального захисту населення </w:t>
            </w:r>
            <w:r>
              <w:rPr>
                <w:szCs w:val="28"/>
              </w:rPr>
              <w:t>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F85D7A" w:rsidRPr="00C3360D" w:rsidRDefault="00F85D7A" w:rsidP="004522DD">
            <w:pPr>
              <w:pStyle w:val="a5"/>
              <w:rPr>
                <w:sz w:val="16"/>
                <w:szCs w:val="16"/>
              </w:rPr>
            </w:pPr>
          </w:p>
        </w:tc>
      </w:tr>
      <w:tr w:rsidR="00F85D7A" w:rsidRPr="00B207E0" w:rsidTr="00567D0D">
        <w:trPr>
          <w:cantSplit/>
        </w:trPr>
        <w:tc>
          <w:tcPr>
            <w:tcW w:w="3828" w:type="dxa"/>
          </w:tcPr>
          <w:p w:rsidR="00F85D7A" w:rsidRPr="000C3B59" w:rsidRDefault="00F85D7A" w:rsidP="004522DD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Гайворонська</w:t>
            </w:r>
          </w:p>
          <w:p w:rsidR="00F85D7A" w:rsidRPr="000C3B59" w:rsidRDefault="00F85D7A" w:rsidP="004522DD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Альона Василівна</w:t>
            </w:r>
          </w:p>
        </w:tc>
        <w:tc>
          <w:tcPr>
            <w:tcW w:w="283" w:type="dxa"/>
          </w:tcPr>
          <w:p w:rsidR="00F85D7A" w:rsidRPr="00AE03EB" w:rsidRDefault="00F85D7A" w:rsidP="004522DD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F85D7A" w:rsidRPr="004F6773" w:rsidRDefault="00F85D7A" w:rsidP="00F85D7A">
            <w:pPr>
              <w:pStyle w:val="a5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головний спеціаліст відділу </w:t>
            </w:r>
            <w:r w:rsidRPr="00652A3A">
              <w:rPr>
                <w:szCs w:val="28"/>
              </w:rPr>
              <w:t xml:space="preserve">з питань </w:t>
            </w:r>
            <w:r>
              <w:rPr>
                <w:szCs w:val="28"/>
              </w:rPr>
              <w:t>документ</w:t>
            </w:r>
            <w:r w:rsidRPr="00652A3A">
              <w:rPr>
                <w:szCs w:val="28"/>
              </w:rPr>
              <w:t>ообігу, контролю,</w:t>
            </w:r>
            <w:r>
              <w:rPr>
                <w:szCs w:val="28"/>
              </w:rPr>
              <w:t xml:space="preserve"> </w:t>
            </w:r>
            <w:r w:rsidRPr="00652A3A">
              <w:rPr>
                <w:szCs w:val="28"/>
              </w:rPr>
              <w:t>правової роботи, запобігання та виявлення корупції і інформаційної діяльності</w:t>
            </w:r>
            <w:r>
              <w:rPr>
                <w:szCs w:val="28"/>
              </w:rPr>
              <w:t xml:space="preserve"> </w:t>
            </w:r>
            <w:r w:rsidRPr="00AE03EB">
              <w:rPr>
                <w:szCs w:val="28"/>
              </w:rPr>
              <w:t xml:space="preserve">апарату </w:t>
            </w:r>
            <w:r>
              <w:rPr>
                <w:szCs w:val="28"/>
              </w:rPr>
              <w:t>Недригайлівськ</w:t>
            </w:r>
            <w:r w:rsidRPr="00AE03EB">
              <w:rPr>
                <w:szCs w:val="28"/>
              </w:rPr>
              <w:t xml:space="preserve">ої </w:t>
            </w:r>
            <w:r>
              <w:rPr>
                <w:szCs w:val="28"/>
              </w:rPr>
              <w:t>район</w:t>
            </w:r>
            <w:r w:rsidRPr="00AE03EB">
              <w:rPr>
                <w:szCs w:val="28"/>
              </w:rPr>
              <w:t>ної державної адміністрації</w:t>
            </w:r>
          </w:p>
        </w:tc>
      </w:tr>
      <w:tr w:rsidR="00F85D7A" w:rsidRPr="00B207E0" w:rsidTr="002B0D0A">
        <w:trPr>
          <w:cantSplit/>
        </w:trPr>
        <w:tc>
          <w:tcPr>
            <w:tcW w:w="3828" w:type="dxa"/>
          </w:tcPr>
          <w:p w:rsidR="00F85D7A" w:rsidRDefault="00F85D7A" w:rsidP="00C00602">
            <w:pPr>
              <w:pStyle w:val="a5"/>
              <w:rPr>
                <w:bCs/>
                <w:szCs w:val="28"/>
              </w:rPr>
            </w:pPr>
          </w:p>
          <w:p w:rsidR="00F85D7A" w:rsidRDefault="00F85D7A" w:rsidP="00C00602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>Дядченко</w:t>
            </w:r>
          </w:p>
          <w:p w:rsidR="00F85D7A" w:rsidRPr="000C3B59" w:rsidRDefault="00F85D7A" w:rsidP="00C00602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>Микола Михайлович</w:t>
            </w:r>
          </w:p>
        </w:tc>
        <w:tc>
          <w:tcPr>
            <w:tcW w:w="283" w:type="dxa"/>
          </w:tcPr>
          <w:p w:rsidR="00F85D7A" w:rsidRDefault="00F85D7A" w:rsidP="00C00602">
            <w:pPr>
              <w:pStyle w:val="a5"/>
              <w:rPr>
                <w:szCs w:val="28"/>
              </w:rPr>
            </w:pPr>
          </w:p>
          <w:p w:rsidR="00F85D7A" w:rsidRPr="00AE03EB" w:rsidRDefault="00F85D7A" w:rsidP="00C00602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F85D7A" w:rsidRPr="00F85D7A" w:rsidRDefault="00F85D7A" w:rsidP="00652A3A">
            <w:pPr>
              <w:pStyle w:val="a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F85D7A" w:rsidRDefault="00F85D7A" w:rsidP="00652A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відділу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містобудування, архітектури, житлово-комунального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гос-по</w:t>
            </w:r>
            <w:r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дарства, інфраструктури,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цивіль</w:t>
            </w:r>
            <w:r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ного захисту населення,</w:t>
            </w:r>
            <w:bookmarkStart w:id="0" w:name="_GoBack"/>
            <w:bookmarkEnd w:id="0"/>
            <w:r w:rsidRPr="00652A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енергетики та захисту довкілля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Недригайлівської районної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державної  адміністрації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5D7A" w:rsidRPr="00C3360D" w:rsidRDefault="00F85D7A" w:rsidP="00C0060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32EFA" w:rsidRPr="00B207E0" w:rsidTr="002B0D0A">
        <w:trPr>
          <w:cantSplit/>
        </w:trPr>
        <w:tc>
          <w:tcPr>
            <w:tcW w:w="3828" w:type="dxa"/>
          </w:tcPr>
          <w:p w:rsidR="00632EFA" w:rsidRDefault="00632EFA" w:rsidP="00C00602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>Жертовський</w:t>
            </w:r>
          </w:p>
          <w:p w:rsidR="00632EFA" w:rsidRDefault="00632EFA" w:rsidP="00C00602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>Олексій Борисович</w:t>
            </w:r>
          </w:p>
        </w:tc>
        <w:tc>
          <w:tcPr>
            <w:tcW w:w="283" w:type="dxa"/>
          </w:tcPr>
          <w:p w:rsidR="00632EFA" w:rsidRDefault="00632EFA" w:rsidP="00C00602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632EFA" w:rsidRPr="00632EFA" w:rsidRDefault="00632EFA" w:rsidP="00CE13A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632EF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Недригайлівського відділення </w:t>
            </w:r>
            <w:r w:rsidR="00CE13A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поліції Роменського відділу поліції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Головного управління Національної поліції в Сумській області</w:t>
            </w:r>
            <w:r w:rsidR="0046293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85D7A" w:rsidRPr="00B207E0" w:rsidTr="002B0D0A">
        <w:trPr>
          <w:cantSplit/>
        </w:trPr>
        <w:tc>
          <w:tcPr>
            <w:tcW w:w="3828" w:type="dxa"/>
          </w:tcPr>
          <w:p w:rsidR="00F85D7A" w:rsidRPr="000C3B59" w:rsidRDefault="00F85D7A" w:rsidP="002B0D0A">
            <w:pPr>
              <w:pStyle w:val="a5"/>
              <w:rPr>
                <w:bCs/>
                <w:szCs w:val="28"/>
              </w:rPr>
            </w:pPr>
          </w:p>
        </w:tc>
        <w:tc>
          <w:tcPr>
            <w:tcW w:w="283" w:type="dxa"/>
          </w:tcPr>
          <w:p w:rsidR="00F85D7A" w:rsidRPr="00AE03EB" w:rsidRDefault="00F85D7A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F85D7A" w:rsidRPr="00F510EB" w:rsidRDefault="00F85D7A" w:rsidP="00D613F8">
            <w:pPr>
              <w:pStyle w:val="a5"/>
              <w:rPr>
                <w:sz w:val="16"/>
                <w:szCs w:val="16"/>
              </w:rPr>
            </w:pPr>
          </w:p>
        </w:tc>
      </w:tr>
      <w:tr w:rsidR="00F85D7A" w:rsidRPr="00F510EB" w:rsidTr="002B0D0A">
        <w:trPr>
          <w:cantSplit/>
        </w:trPr>
        <w:tc>
          <w:tcPr>
            <w:tcW w:w="3828" w:type="dxa"/>
          </w:tcPr>
          <w:p w:rsidR="00F85D7A" w:rsidRPr="000C3B59" w:rsidRDefault="00F85D7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Кужель</w:t>
            </w:r>
          </w:p>
          <w:p w:rsidR="00F85D7A" w:rsidRPr="000C3B59" w:rsidRDefault="00F85D7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Анатолій Іванович </w:t>
            </w:r>
          </w:p>
        </w:tc>
        <w:tc>
          <w:tcPr>
            <w:tcW w:w="283" w:type="dxa"/>
          </w:tcPr>
          <w:p w:rsidR="00F85D7A" w:rsidRPr="00AE03EB" w:rsidRDefault="00F85D7A" w:rsidP="00F510EB">
            <w:pPr>
              <w:pStyle w:val="a5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5245" w:type="dxa"/>
          </w:tcPr>
          <w:p w:rsidR="00F85D7A" w:rsidRDefault="00F85D7A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F510EB">
              <w:rPr>
                <w:szCs w:val="28"/>
              </w:rPr>
              <w:t>аступник голови Недригайлівської районної ради</w:t>
            </w:r>
            <w:r>
              <w:rPr>
                <w:szCs w:val="28"/>
              </w:rPr>
              <w:t xml:space="preserve"> (за згодою)</w:t>
            </w:r>
          </w:p>
          <w:p w:rsidR="00F85D7A" w:rsidRPr="00BD4EAF" w:rsidRDefault="00F85D7A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F85D7A" w:rsidRPr="00AE03EB" w:rsidTr="002B0D0A">
        <w:trPr>
          <w:cantSplit/>
        </w:trPr>
        <w:tc>
          <w:tcPr>
            <w:tcW w:w="3828" w:type="dxa"/>
          </w:tcPr>
          <w:p w:rsidR="00F85D7A" w:rsidRPr="000C3B59" w:rsidRDefault="00F85D7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Пономаренко </w:t>
            </w:r>
          </w:p>
          <w:p w:rsidR="00F85D7A" w:rsidRPr="000C3B59" w:rsidRDefault="00F85D7A" w:rsidP="002B0D0A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>Ігор Васильович</w:t>
            </w:r>
          </w:p>
          <w:p w:rsidR="00F85D7A" w:rsidRPr="000C3B59" w:rsidRDefault="00F85D7A" w:rsidP="002B0D0A">
            <w:pPr>
              <w:pStyle w:val="a5"/>
              <w:rPr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F85D7A" w:rsidRPr="00AE03EB" w:rsidRDefault="00F85D7A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F85D7A" w:rsidRDefault="00F85D7A" w:rsidP="00BD4EAF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директор комунального некомерційного підприємства «Недригайлівська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>цент-ральна районна лікарня»</w:t>
            </w:r>
          </w:p>
          <w:p w:rsidR="00F85D7A" w:rsidRPr="00BD4EAF" w:rsidRDefault="00F85D7A" w:rsidP="00BD4EAF">
            <w:pPr>
              <w:pStyle w:val="a5"/>
              <w:rPr>
                <w:sz w:val="16"/>
                <w:szCs w:val="16"/>
              </w:rPr>
            </w:pPr>
          </w:p>
        </w:tc>
      </w:tr>
      <w:tr w:rsidR="00462930" w:rsidRPr="00B207E0" w:rsidTr="002B0D0A">
        <w:trPr>
          <w:cantSplit/>
        </w:trPr>
        <w:tc>
          <w:tcPr>
            <w:tcW w:w="3828" w:type="dxa"/>
          </w:tcPr>
          <w:p w:rsidR="00462930" w:rsidRDefault="00462930" w:rsidP="002B0D0A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>Токаренко</w:t>
            </w:r>
          </w:p>
          <w:p w:rsidR="00462930" w:rsidRPr="000C3B59" w:rsidRDefault="00462930" w:rsidP="002B0D0A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>Павло Іванович</w:t>
            </w:r>
          </w:p>
        </w:tc>
        <w:tc>
          <w:tcPr>
            <w:tcW w:w="283" w:type="dxa"/>
          </w:tcPr>
          <w:p w:rsidR="00462930" w:rsidRPr="00AE03EB" w:rsidRDefault="00462930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462930" w:rsidRDefault="00462930" w:rsidP="00BD4EAF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начальник фінансового відділу Недригайлівської районної державної адміністрації</w:t>
            </w:r>
          </w:p>
          <w:p w:rsidR="00462930" w:rsidRPr="00462930" w:rsidRDefault="00462930" w:rsidP="00BD4EAF">
            <w:pPr>
              <w:pStyle w:val="a5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85D7A" w:rsidRPr="00AE03EB" w:rsidTr="00CB1170">
        <w:trPr>
          <w:cantSplit/>
        </w:trPr>
        <w:tc>
          <w:tcPr>
            <w:tcW w:w="3828" w:type="dxa"/>
          </w:tcPr>
          <w:p w:rsidR="00F85D7A" w:rsidRPr="000C3B59" w:rsidRDefault="00F85D7A" w:rsidP="00CB117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Щербак </w:t>
            </w:r>
          </w:p>
          <w:p w:rsidR="00F85D7A" w:rsidRPr="000C3B59" w:rsidRDefault="00F85D7A" w:rsidP="00CB1170">
            <w:pPr>
              <w:pStyle w:val="a5"/>
              <w:rPr>
                <w:bCs/>
                <w:szCs w:val="28"/>
              </w:rPr>
            </w:pPr>
            <w:r w:rsidRPr="000C3B59">
              <w:rPr>
                <w:bCs/>
                <w:szCs w:val="28"/>
              </w:rPr>
              <w:t xml:space="preserve">Наталія Олексіївна </w:t>
            </w:r>
          </w:p>
        </w:tc>
        <w:tc>
          <w:tcPr>
            <w:tcW w:w="283" w:type="dxa"/>
          </w:tcPr>
          <w:p w:rsidR="00F85D7A" w:rsidRPr="00AE03EB" w:rsidRDefault="00F85D7A" w:rsidP="00CB1170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F85D7A" w:rsidRPr="00AE03EB" w:rsidRDefault="00F85D7A" w:rsidP="00CB1170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 Недригайлівському районі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Головного управління Держгеокадастру у Сумській області </w:t>
            </w:r>
            <w:r w:rsidRPr="00AE03EB">
              <w:rPr>
                <w:szCs w:val="28"/>
              </w:rPr>
              <w:t>(за згодою)</w:t>
            </w:r>
          </w:p>
        </w:tc>
      </w:tr>
      <w:tr w:rsidR="00F85D7A" w:rsidRPr="00AE03EB" w:rsidTr="002B0D0A">
        <w:trPr>
          <w:cantSplit/>
        </w:trPr>
        <w:tc>
          <w:tcPr>
            <w:tcW w:w="3828" w:type="dxa"/>
          </w:tcPr>
          <w:p w:rsidR="00F85D7A" w:rsidRPr="00630CAB" w:rsidRDefault="00F85D7A" w:rsidP="002B0D0A">
            <w:pPr>
              <w:pStyle w:val="a5"/>
              <w:rPr>
                <w:b/>
                <w:bCs/>
                <w:szCs w:val="28"/>
                <w:lang w:val="ru-RU"/>
              </w:rPr>
            </w:pPr>
          </w:p>
        </w:tc>
        <w:tc>
          <w:tcPr>
            <w:tcW w:w="283" w:type="dxa"/>
          </w:tcPr>
          <w:p w:rsidR="00F85D7A" w:rsidRPr="00AE03EB" w:rsidRDefault="00F85D7A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F85D7A" w:rsidRPr="00AE03EB" w:rsidRDefault="00F85D7A" w:rsidP="002B0D0A">
            <w:pPr>
              <w:pStyle w:val="a5"/>
              <w:rPr>
                <w:szCs w:val="28"/>
              </w:rPr>
            </w:pPr>
          </w:p>
        </w:tc>
      </w:tr>
    </w:tbl>
    <w:p w:rsidR="0066684C" w:rsidRDefault="0066684C" w:rsidP="0005701D">
      <w:pPr>
        <w:pStyle w:val="a5"/>
        <w:rPr>
          <w:b/>
          <w:szCs w:val="28"/>
        </w:rPr>
      </w:pPr>
    </w:p>
    <w:p w:rsidR="0005701D" w:rsidRPr="00AE03EB" w:rsidRDefault="004265A4" w:rsidP="0005701D">
      <w:pPr>
        <w:pStyle w:val="a5"/>
        <w:rPr>
          <w:b/>
          <w:szCs w:val="28"/>
        </w:rPr>
      </w:pPr>
      <w:r>
        <w:rPr>
          <w:b/>
          <w:szCs w:val="28"/>
        </w:rPr>
        <w:t>К</w:t>
      </w:r>
      <w:r w:rsidR="0005701D" w:rsidRPr="00AE03EB">
        <w:rPr>
          <w:b/>
          <w:szCs w:val="28"/>
        </w:rPr>
        <w:t>ерівни</w:t>
      </w:r>
      <w:r w:rsidR="0005701D">
        <w:rPr>
          <w:b/>
          <w:szCs w:val="28"/>
        </w:rPr>
        <w:t>к</w:t>
      </w:r>
      <w:r w:rsidR="0005701D" w:rsidRPr="00AE03EB">
        <w:rPr>
          <w:b/>
          <w:szCs w:val="28"/>
        </w:rPr>
        <w:t xml:space="preserve"> апарату</w:t>
      </w:r>
      <w:r w:rsidR="00665904">
        <w:rPr>
          <w:b/>
          <w:szCs w:val="28"/>
        </w:rPr>
        <w:t xml:space="preserve"> </w:t>
      </w:r>
      <w:r w:rsidR="004F6773">
        <w:rPr>
          <w:b/>
          <w:szCs w:val="28"/>
        </w:rPr>
        <w:t xml:space="preserve">        </w:t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EA0889">
        <w:rPr>
          <w:b/>
          <w:szCs w:val="28"/>
        </w:rPr>
        <w:t xml:space="preserve">  </w:t>
      </w:r>
      <w:r>
        <w:rPr>
          <w:b/>
          <w:szCs w:val="28"/>
        </w:rPr>
        <w:t>О</w:t>
      </w:r>
      <w:r w:rsidR="00F85D7A">
        <w:rPr>
          <w:b/>
          <w:szCs w:val="28"/>
        </w:rPr>
        <w:t xml:space="preserve">лександр </w:t>
      </w:r>
      <w:r>
        <w:rPr>
          <w:b/>
          <w:szCs w:val="28"/>
        </w:rPr>
        <w:t>НЕМЕН</w:t>
      </w:r>
      <w:r w:rsidR="00775247">
        <w:rPr>
          <w:b/>
          <w:szCs w:val="28"/>
        </w:rPr>
        <w:t>КО</w:t>
      </w:r>
    </w:p>
    <w:p w:rsidR="0005701D" w:rsidRDefault="0005701D" w:rsidP="0005701D">
      <w:pPr>
        <w:pStyle w:val="a5"/>
        <w:rPr>
          <w:b/>
          <w:szCs w:val="28"/>
        </w:rPr>
      </w:pPr>
    </w:p>
    <w:p w:rsidR="00F85D7A" w:rsidRPr="00534686" w:rsidRDefault="004265A4" w:rsidP="00F85D7A">
      <w:pPr>
        <w:pStyle w:val="a5"/>
        <w:rPr>
          <w:b/>
          <w:szCs w:val="28"/>
        </w:rPr>
      </w:pPr>
      <w:r>
        <w:rPr>
          <w:b/>
          <w:szCs w:val="28"/>
        </w:rPr>
        <w:t>Н</w:t>
      </w:r>
      <w:r w:rsidR="00EA0889">
        <w:rPr>
          <w:b/>
          <w:szCs w:val="28"/>
        </w:rPr>
        <w:t>ачальник</w:t>
      </w:r>
      <w:r w:rsidR="00775247">
        <w:rPr>
          <w:b/>
          <w:szCs w:val="28"/>
        </w:rPr>
        <w:t>а</w:t>
      </w:r>
      <w:r w:rsidR="00EA0889">
        <w:rPr>
          <w:b/>
          <w:szCs w:val="28"/>
        </w:rPr>
        <w:t xml:space="preserve"> </w:t>
      </w:r>
      <w:r w:rsidR="00F85D7A" w:rsidRPr="00534686">
        <w:rPr>
          <w:b/>
          <w:szCs w:val="28"/>
        </w:rPr>
        <w:t>відділу з питань докумен-</w:t>
      </w:r>
    </w:p>
    <w:p w:rsidR="00F85D7A" w:rsidRPr="00534686" w:rsidRDefault="00F85D7A" w:rsidP="00F85D7A">
      <w:pPr>
        <w:pStyle w:val="a5"/>
        <w:rPr>
          <w:b/>
          <w:szCs w:val="28"/>
        </w:rPr>
      </w:pPr>
      <w:r w:rsidRPr="00534686">
        <w:rPr>
          <w:b/>
          <w:szCs w:val="28"/>
        </w:rPr>
        <w:t xml:space="preserve">тообігу, контролю, правової роботи, </w:t>
      </w:r>
    </w:p>
    <w:p w:rsidR="00534686" w:rsidRDefault="00F85D7A" w:rsidP="00F85D7A">
      <w:pPr>
        <w:pStyle w:val="a5"/>
        <w:rPr>
          <w:b/>
          <w:szCs w:val="28"/>
        </w:rPr>
      </w:pPr>
      <w:r w:rsidRPr="00534686">
        <w:rPr>
          <w:b/>
          <w:szCs w:val="28"/>
        </w:rPr>
        <w:t xml:space="preserve">запобігання та виявлення корупції і </w:t>
      </w:r>
    </w:p>
    <w:p w:rsidR="001F4BD9" w:rsidRDefault="00F85D7A" w:rsidP="001F4BD9">
      <w:pPr>
        <w:pStyle w:val="a5"/>
        <w:jc w:val="left"/>
        <w:rPr>
          <w:szCs w:val="28"/>
        </w:rPr>
      </w:pPr>
      <w:r w:rsidRPr="00534686">
        <w:rPr>
          <w:b/>
          <w:szCs w:val="28"/>
        </w:rPr>
        <w:t xml:space="preserve">інформаційної діяльності апарату </w:t>
      </w:r>
      <w:r w:rsidR="00EA0889" w:rsidRPr="00534686">
        <w:rPr>
          <w:b/>
          <w:szCs w:val="28"/>
        </w:rPr>
        <w:t xml:space="preserve">       </w:t>
      </w:r>
      <w:r w:rsidR="00C6098E" w:rsidRPr="00534686">
        <w:rPr>
          <w:b/>
          <w:szCs w:val="28"/>
        </w:rPr>
        <w:t xml:space="preserve"> </w:t>
      </w:r>
      <w:r w:rsidR="000F51BA" w:rsidRPr="00534686">
        <w:rPr>
          <w:b/>
          <w:szCs w:val="28"/>
        </w:rPr>
        <w:t xml:space="preserve"> </w:t>
      </w:r>
      <w:r w:rsidR="00EA0889" w:rsidRPr="00534686">
        <w:rPr>
          <w:b/>
          <w:szCs w:val="28"/>
        </w:rPr>
        <w:t xml:space="preserve">  </w:t>
      </w:r>
      <w:r w:rsidR="004265A4" w:rsidRPr="00534686">
        <w:rPr>
          <w:b/>
          <w:szCs w:val="28"/>
        </w:rPr>
        <w:t xml:space="preserve"> </w:t>
      </w:r>
      <w:r w:rsidR="001F4BD9">
        <w:rPr>
          <w:b/>
          <w:szCs w:val="28"/>
          <w:lang w:val="ru-RU"/>
        </w:rPr>
        <w:t xml:space="preserve"> </w:t>
      </w:r>
      <w:r w:rsidRPr="00534686">
        <w:rPr>
          <w:b/>
          <w:szCs w:val="28"/>
        </w:rPr>
        <w:t xml:space="preserve">          </w:t>
      </w:r>
      <w:r w:rsidR="00534686">
        <w:rPr>
          <w:b/>
          <w:szCs w:val="28"/>
        </w:rPr>
        <w:t xml:space="preserve">       </w:t>
      </w:r>
      <w:r w:rsidRPr="00534686">
        <w:rPr>
          <w:b/>
          <w:szCs w:val="28"/>
        </w:rPr>
        <w:t xml:space="preserve"> </w:t>
      </w:r>
      <w:r w:rsidR="004265A4">
        <w:rPr>
          <w:b/>
          <w:szCs w:val="28"/>
        </w:rPr>
        <w:t>О</w:t>
      </w:r>
      <w:r>
        <w:rPr>
          <w:b/>
          <w:szCs w:val="28"/>
        </w:rPr>
        <w:t>лена Б</w:t>
      </w:r>
      <w:r w:rsidR="004265A4">
        <w:rPr>
          <w:b/>
          <w:szCs w:val="28"/>
        </w:rPr>
        <w:t>УХАРМЕТОВА</w:t>
      </w:r>
      <w:r w:rsidR="00775247">
        <w:rPr>
          <w:b/>
          <w:szCs w:val="28"/>
        </w:rPr>
        <w:t xml:space="preserve"> </w:t>
      </w: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Pr="001F4BD9" w:rsidRDefault="001F4BD9" w:rsidP="001F4BD9">
      <w:pPr>
        <w:rPr>
          <w:lang w:val="uk-UA" w:bidi="ar-SA"/>
        </w:rPr>
      </w:pPr>
    </w:p>
    <w:p w:rsidR="001F4BD9" w:rsidRDefault="001F4BD9" w:rsidP="001F4BD9">
      <w:pPr>
        <w:rPr>
          <w:lang w:val="uk-UA" w:bidi="ar-SA"/>
        </w:rPr>
      </w:pPr>
    </w:p>
    <w:p w:rsidR="004E64EA" w:rsidRPr="001F4BD9" w:rsidRDefault="001F4BD9" w:rsidP="001F4BD9">
      <w:pPr>
        <w:tabs>
          <w:tab w:val="left" w:pos="5370"/>
        </w:tabs>
        <w:rPr>
          <w:lang w:val="uk-UA" w:bidi="ar-SA"/>
        </w:rPr>
      </w:pPr>
      <w:r>
        <w:rPr>
          <w:lang w:val="uk-UA" w:bidi="ar-SA"/>
        </w:rPr>
        <w:tab/>
      </w:r>
      <w:r w:rsidR="003752A3">
        <w:rPr>
          <w:lang w:val="uk-UA" w:bidi="ar-SA"/>
        </w:rPr>
        <w:t xml:space="preserve"> </w:t>
      </w:r>
    </w:p>
    <w:sectPr w:rsidR="004E64EA" w:rsidRPr="001F4BD9" w:rsidSect="00C00D94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DCB" w:rsidRDefault="00735DCB" w:rsidP="00A15D7E">
      <w:pPr>
        <w:spacing w:after="0" w:line="240" w:lineRule="auto"/>
      </w:pPr>
      <w:r>
        <w:separator/>
      </w:r>
    </w:p>
  </w:endnote>
  <w:endnote w:type="continuationSeparator" w:id="1">
    <w:p w:rsidR="00735DCB" w:rsidRDefault="00735DCB" w:rsidP="00A1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DCB" w:rsidRDefault="00735DCB" w:rsidP="00A15D7E">
      <w:pPr>
        <w:spacing w:after="0" w:line="240" w:lineRule="auto"/>
      </w:pPr>
      <w:r>
        <w:separator/>
      </w:r>
    </w:p>
  </w:footnote>
  <w:footnote w:type="continuationSeparator" w:id="1">
    <w:p w:rsidR="00735DCB" w:rsidRDefault="00735DCB" w:rsidP="00A1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184525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0D94" w:rsidRDefault="00735DC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184525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207E0">
      <w:rPr>
        <w:rStyle w:val="a7"/>
        <w:noProof/>
      </w:rPr>
      <w:t>3</w:t>
    </w:r>
    <w:r>
      <w:rPr>
        <w:rStyle w:val="a7"/>
      </w:rPr>
      <w:fldChar w:fldCharType="end"/>
    </w:r>
  </w:p>
  <w:p w:rsidR="00C00D94" w:rsidRDefault="00735DC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763C2"/>
    <w:multiLevelType w:val="hybridMultilevel"/>
    <w:tmpl w:val="E222BAAC"/>
    <w:lvl w:ilvl="0" w:tplc="75CCA5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01D"/>
    <w:rsid w:val="00010FE0"/>
    <w:rsid w:val="00052E1D"/>
    <w:rsid w:val="0005701D"/>
    <w:rsid w:val="0008637D"/>
    <w:rsid w:val="000B33BF"/>
    <w:rsid w:val="000C3B59"/>
    <w:rsid w:val="000E4EC1"/>
    <w:rsid w:val="000F51BA"/>
    <w:rsid w:val="00116336"/>
    <w:rsid w:val="00184525"/>
    <w:rsid w:val="001900BA"/>
    <w:rsid w:val="001F4BD9"/>
    <w:rsid w:val="002106BF"/>
    <w:rsid w:val="00237E60"/>
    <w:rsid w:val="002417D4"/>
    <w:rsid w:val="0025202E"/>
    <w:rsid w:val="002664DE"/>
    <w:rsid w:val="002D0E33"/>
    <w:rsid w:val="002E4A7E"/>
    <w:rsid w:val="00300266"/>
    <w:rsid w:val="00326847"/>
    <w:rsid w:val="00352E79"/>
    <w:rsid w:val="0035748D"/>
    <w:rsid w:val="003752A3"/>
    <w:rsid w:val="00377306"/>
    <w:rsid w:val="003825A9"/>
    <w:rsid w:val="003832CF"/>
    <w:rsid w:val="003A4E12"/>
    <w:rsid w:val="003B5928"/>
    <w:rsid w:val="003C2A77"/>
    <w:rsid w:val="003E48DA"/>
    <w:rsid w:val="003F72DC"/>
    <w:rsid w:val="004265A4"/>
    <w:rsid w:val="00443B8C"/>
    <w:rsid w:val="00451ACF"/>
    <w:rsid w:val="00462930"/>
    <w:rsid w:val="00480F6E"/>
    <w:rsid w:val="00483420"/>
    <w:rsid w:val="00497A70"/>
    <w:rsid w:val="004C0F77"/>
    <w:rsid w:val="004C27E2"/>
    <w:rsid w:val="004E64EA"/>
    <w:rsid w:val="004F6773"/>
    <w:rsid w:val="0050106B"/>
    <w:rsid w:val="005268E1"/>
    <w:rsid w:val="00534686"/>
    <w:rsid w:val="00544647"/>
    <w:rsid w:val="00547F4D"/>
    <w:rsid w:val="005570DB"/>
    <w:rsid w:val="00564922"/>
    <w:rsid w:val="00573332"/>
    <w:rsid w:val="00575D58"/>
    <w:rsid w:val="0058123A"/>
    <w:rsid w:val="00584BBF"/>
    <w:rsid w:val="005B2F0B"/>
    <w:rsid w:val="005B7DA6"/>
    <w:rsid w:val="005C7FC2"/>
    <w:rsid w:val="00604F41"/>
    <w:rsid w:val="006169FD"/>
    <w:rsid w:val="00617EC7"/>
    <w:rsid w:val="00630CAB"/>
    <w:rsid w:val="00632EFA"/>
    <w:rsid w:val="00652A3A"/>
    <w:rsid w:val="00665904"/>
    <w:rsid w:val="0066684C"/>
    <w:rsid w:val="006947DC"/>
    <w:rsid w:val="006A15DD"/>
    <w:rsid w:val="006E720C"/>
    <w:rsid w:val="00705541"/>
    <w:rsid w:val="00724EE1"/>
    <w:rsid w:val="00735DCB"/>
    <w:rsid w:val="00736262"/>
    <w:rsid w:val="00750B40"/>
    <w:rsid w:val="00760424"/>
    <w:rsid w:val="00770EDA"/>
    <w:rsid w:val="007718F1"/>
    <w:rsid w:val="00775247"/>
    <w:rsid w:val="00780DA4"/>
    <w:rsid w:val="007C4E1B"/>
    <w:rsid w:val="007E105E"/>
    <w:rsid w:val="00816CD0"/>
    <w:rsid w:val="008178B7"/>
    <w:rsid w:val="0083022A"/>
    <w:rsid w:val="008310CD"/>
    <w:rsid w:val="00833532"/>
    <w:rsid w:val="008968B4"/>
    <w:rsid w:val="008B73CA"/>
    <w:rsid w:val="009323CD"/>
    <w:rsid w:val="009346E0"/>
    <w:rsid w:val="009546C0"/>
    <w:rsid w:val="009E1A45"/>
    <w:rsid w:val="00A00C02"/>
    <w:rsid w:val="00A15D7E"/>
    <w:rsid w:val="00A55B99"/>
    <w:rsid w:val="00A61970"/>
    <w:rsid w:val="00A71452"/>
    <w:rsid w:val="00A7686D"/>
    <w:rsid w:val="00A816F6"/>
    <w:rsid w:val="00A8189B"/>
    <w:rsid w:val="00A81F6D"/>
    <w:rsid w:val="00A83A71"/>
    <w:rsid w:val="00A91070"/>
    <w:rsid w:val="00AC77F9"/>
    <w:rsid w:val="00AD6F05"/>
    <w:rsid w:val="00B110E3"/>
    <w:rsid w:val="00B207E0"/>
    <w:rsid w:val="00B96C85"/>
    <w:rsid w:val="00BC228C"/>
    <w:rsid w:val="00BC425A"/>
    <w:rsid w:val="00BD4EAF"/>
    <w:rsid w:val="00C3360D"/>
    <w:rsid w:val="00C57799"/>
    <w:rsid w:val="00C6098E"/>
    <w:rsid w:val="00C63033"/>
    <w:rsid w:val="00C74F60"/>
    <w:rsid w:val="00C90722"/>
    <w:rsid w:val="00CE13A9"/>
    <w:rsid w:val="00CE4D17"/>
    <w:rsid w:val="00CF4143"/>
    <w:rsid w:val="00D00D9A"/>
    <w:rsid w:val="00D01551"/>
    <w:rsid w:val="00D2145C"/>
    <w:rsid w:val="00D318ED"/>
    <w:rsid w:val="00D426F6"/>
    <w:rsid w:val="00D557D3"/>
    <w:rsid w:val="00D613F8"/>
    <w:rsid w:val="00D7348C"/>
    <w:rsid w:val="00D747B1"/>
    <w:rsid w:val="00D87B86"/>
    <w:rsid w:val="00DF5892"/>
    <w:rsid w:val="00E07D62"/>
    <w:rsid w:val="00E804B9"/>
    <w:rsid w:val="00EA0889"/>
    <w:rsid w:val="00EB552E"/>
    <w:rsid w:val="00EB7979"/>
    <w:rsid w:val="00EE06A2"/>
    <w:rsid w:val="00EF277B"/>
    <w:rsid w:val="00EF7BD3"/>
    <w:rsid w:val="00F43F5D"/>
    <w:rsid w:val="00F510EB"/>
    <w:rsid w:val="00F71036"/>
    <w:rsid w:val="00F85D7A"/>
    <w:rsid w:val="00FB3A44"/>
    <w:rsid w:val="00FD5C84"/>
    <w:rsid w:val="00FE1253"/>
    <w:rsid w:val="00FE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7E"/>
  </w:style>
  <w:style w:type="paragraph" w:styleId="1">
    <w:name w:val="heading 1"/>
    <w:basedOn w:val="a"/>
    <w:next w:val="a"/>
    <w:link w:val="10"/>
    <w:uiPriority w:val="9"/>
    <w:qFormat/>
    <w:rsid w:val="006E72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qFormat/>
    <w:rsid w:val="0005701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01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5701D"/>
    <w:rPr>
      <w:rFonts w:ascii="Times New Roman" w:eastAsia="Times New Roman" w:hAnsi="Times New Roman" w:cs="Times New Roman"/>
      <w:b/>
      <w:sz w:val="28"/>
      <w:lang w:val="uk-UA" w:bidi="ar-SA"/>
    </w:rPr>
  </w:style>
  <w:style w:type="paragraph" w:styleId="a4">
    <w:name w:val="Normal (Web)"/>
    <w:basedOn w:val="a"/>
    <w:rsid w:val="0005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5">
    <w:name w:val="Body Text"/>
    <w:basedOn w:val="a"/>
    <w:link w:val="a6"/>
    <w:rsid w:val="000570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val="uk-UA" w:bidi="ar-SA"/>
    </w:rPr>
  </w:style>
  <w:style w:type="character" w:customStyle="1" w:styleId="a6">
    <w:name w:val="Основной текст Знак"/>
    <w:basedOn w:val="a0"/>
    <w:link w:val="a5"/>
    <w:rsid w:val="0005701D"/>
    <w:rPr>
      <w:rFonts w:ascii="Times New Roman" w:eastAsia="Times New Roman" w:hAnsi="Times New Roman" w:cs="Times New Roman"/>
      <w:sz w:val="28"/>
      <w:lang w:val="uk-UA" w:bidi="ar-SA"/>
    </w:rPr>
  </w:style>
  <w:style w:type="paragraph" w:customStyle="1" w:styleId="11">
    <w:name w:val="Обычный1"/>
    <w:rsid w:val="0005701D"/>
    <w:pPr>
      <w:widowControl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 w:val="24"/>
      <w:lang w:val="uk-UA" w:bidi="ar-SA"/>
    </w:rPr>
  </w:style>
  <w:style w:type="character" w:customStyle="1" w:styleId="txt1">
    <w:name w:val="txt1"/>
    <w:rsid w:val="0005701D"/>
    <w:rPr>
      <w:sz w:val="18"/>
      <w:szCs w:val="18"/>
    </w:rPr>
  </w:style>
  <w:style w:type="character" w:styleId="a7">
    <w:name w:val="page number"/>
    <w:basedOn w:val="a0"/>
    <w:rsid w:val="0005701D"/>
  </w:style>
  <w:style w:type="paragraph" w:styleId="a8">
    <w:name w:val="header"/>
    <w:basedOn w:val="a"/>
    <w:link w:val="a9"/>
    <w:rsid w:val="0005701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9">
    <w:name w:val="Верхний колонтитул Знак"/>
    <w:basedOn w:val="a0"/>
    <w:link w:val="a8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1">
    <w:name w:val="Body Text Indent 2"/>
    <w:basedOn w:val="a"/>
    <w:link w:val="22"/>
    <w:rsid w:val="000570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22">
    <w:name w:val="Основной текст с отступом 2 Знак"/>
    <w:basedOn w:val="a0"/>
    <w:link w:val="21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3">
    <w:name w:val="Body Text 2"/>
    <w:basedOn w:val="a"/>
    <w:link w:val="24"/>
    <w:uiPriority w:val="99"/>
    <w:semiHidden/>
    <w:unhideWhenUsed/>
    <w:rsid w:val="00F7103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71036"/>
  </w:style>
  <w:style w:type="paragraph" w:styleId="aa">
    <w:name w:val="Body Text Indent"/>
    <w:basedOn w:val="a"/>
    <w:link w:val="ab"/>
    <w:uiPriority w:val="99"/>
    <w:semiHidden/>
    <w:unhideWhenUsed/>
    <w:rsid w:val="00770ED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70EDA"/>
  </w:style>
  <w:style w:type="character" w:customStyle="1" w:styleId="10">
    <w:name w:val="Заголовок 1 Знак"/>
    <w:basedOn w:val="a0"/>
    <w:link w:val="1"/>
    <w:uiPriority w:val="9"/>
    <w:rsid w:val="006E72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ac">
    <w:name w:val="Balloon Text"/>
    <w:basedOn w:val="a"/>
    <w:link w:val="ad"/>
    <w:uiPriority w:val="99"/>
    <w:semiHidden/>
    <w:unhideWhenUsed/>
    <w:rsid w:val="00C3360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C3360D"/>
    <w:rPr>
      <w:rFonts w:ascii="Tahoma" w:hAnsi="Tahoma" w:cs="Tahoma"/>
      <w:sz w:val="16"/>
      <w:szCs w:val="14"/>
    </w:rPr>
  </w:style>
  <w:style w:type="character" w:customStyle="1" w:styleId="14pt">
    <w:name w:val="Основной текст + 14 pt"/>
    <w:uiPriority w:val="99"/>
    <w:rsid w:val="00C57799"/>
    <w:rPr>
      <w:rFonts w:ascii="Times New Roman" w:hAnsi="Times New Roman"/>
      <w:spacing w:val="0"/>
      <w:sz w:val="28"/>
    </w:rPr>
  </w:style>
  <w:style w:type="table" w:styleId="ae">
    <w:name w:val="Table Grid"/>
    <w:basedOn w:val="a1"/>
    <w:uiPriority w:val="59"/>
    <w:rsid w:val="00A768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652A3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0"/>
      <w:lang w:val="uk-UA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652A3A"/>
    <w:rPr>
      <w:rFonts w:ascii="Times New Roman" w:eastAsia="Calibri" w:hAnsi="Times New Roman" w:cs="Times New Roman"/>
      <w:sz w:val="20"/>
      <w:lang w:val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E9557-99CF-4504-86C2-C5DF0AFD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12</cp:revision>
  <cp:lastPrinted>2020-06-04T11:04:00Z</cp:lastPrinted>
  <dcterms:created xsi:type="dcterms:W3CDTF">2020-06-04T07:48:00Z</dcterms:created>
  <dcterms:modified xsi:type="dcterms:W3CDTF">2020-06-09T06:50:00Z</dcterms:modified>
</cp:coreProperties>
</file>