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BA5" w:rsidRDefault="00D44BA5" w:rsidP="00D44BA5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BA5" w:rsidRPr="00D44BA5" w:rsidRDefault="00D44BA5" w:rsidP="00D44B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BA5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D44BA5" w:rsidRPr="00D44BA5" w:rsidRDefault="00D44BA5" w:rsidP="00D44BA5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D44BA5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D44BA5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D44BA5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D44BA5" w:rsidRPr="00D44BA5" w:rsidRDefault="00D44BA5" w:rsidP="00D44BA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BA5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A3234" w:rsidRPr="00D44BA5" w:rsidRDefault="002A3234" w:rsidP="00D44B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76"/>
        <w:gridCol w:w="6570"/>
        <w:gridCol w:w="1525"/>
      </w:tblGrid>
      <w:tr w:rsidR="005315AC" w:rsidRPr="005315AC" w:rsidTr="002B099E">
        <w:tc>
          <w:tcPr>
            <w:tcW w:w="1476" w:type="dxa"/>
            <w:tcBorders>
              <w:bottom w:val="single" w:sz="4" w:space="0" w:color="auto"/>
            </w:tcBorders>
          </w:tcPr>
          <w:p w:rsidR="005315AC" w:rsidRPr="005315AC" w:rsidRDefault="005A74D8" w:rsidP="00856F5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  <w:r w:rsidR="005315AC" w:rsidRPr="005315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856F5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="005315AC" w:rsidRPr="005315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.2020</w:t>
            </w:r>
          </w:p>
        </w:tc>
        <w:tc>
          <w:tcPr>
            <w:tcW w:w="6570" w:type="dxa"/>
          </w:tcPr>
          <w:p w:rsidR="005315AC" w:rsidRPr="005315AC" w:rsidRDefault="005315AC" w:rsidP="005315A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5315AC" w:rsidRPr="005315AC" w:rsidRDefault="00E67635" w:rsidP="00D44BA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№ </w:t>
            </w:r>
            <w:r w:rsidR="00D44BA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104</w:t>
            </w:r>
            <w:r w:rsidR="005315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-ОД</w:t>
            </w:r>
          </w:p>
        </w:tc>
      </w:tr>
    </w:tbl>
    <w:p w:rsidR="00A34418" w:rsidRDefault="00A34418" w:rsidP="005315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D3A69" w:rsidRDefault="002A3234" w:rsidP="00657E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10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657E79">
        <w:rPr>
          <w:rFonts w:ascii="Times New Roman" w:hAnsi="Times New Roman" w:cs="Times New Roman"/>
          <w:b/>
          <w:sz w:val="28"/>
          <w:szCs w:val="28"/>
          <w:lang w:val="uk-UA"/>
        </w:rPr>
        <w:t>припинення</w:t>
      </w:r>
      <w:r w:rsidR="002D3A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57E79">
        <w:rPr>
          <w:rFonts w:ascii="Times New Roman" w:hAnsi="Times New Roman" w:cs="Times New Roman"/>
          <w:b/>
          <w:sz w:val="28"/>
          <w:szCs w:val="28"/>
          <w:lang w:val="uk-UA"/>
        </w:rPr>
        <w:t>діяльності</w:t>
      </w:r>
      <w:r w:rsidR="001272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57E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A3234" w:rsidRPr="003110FE" w:rsidRDefault="002D3A69" w:rsidP="00657E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робочої групи</w:t>
      </w:r>
      <w:r w:rsidR="002A3234" w:rsidRPr="003110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594137" w:rsidRDefault="00594137" w:rsidP="002A323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2A3234" w:rsidRDefault="00594137" w:rsidP="009A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Відповідно до статей 6, 13, 21 Закону України «Про місцеві державні адміністрації»,</w:t>
      </w:r>
      <w:r w:rsidR="00B2767D" w:rsidRPr="00B276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 </w:t>
      </w:r>
      <w:proofErr w:type="spellStart"/>
      <w:r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звʹязку</w:t>
      </w:r>
      <w:proofErr w:type="spellEnd"/>
      <w:r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зі змінами в структурі  та скорочення </w:t>
      </w:r>
      <w:r w:rsidR="003110FE"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чисельності працівників </w:t>
      </w:r>
      <w:r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Недригайлівської</w:t>
      </w:r>
      <w:r w:rsidR="002B3FC6" w:rsidRPr="00B276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районної державної адміністрації</w:t>
      </w:r>
    </w:p>
    <w:p w:rsidR="002A3234" w:rsidRPr="008E41DA" w:rsidRDefault="002B3FC6" w:rsidP="008E41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1DA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</w:t>
      </w:r>
      <w:r w:rsidR="00F9389E">
        <w:rPr>
          <w:rFonts w:ascii="Times New Roman" w:hAnsi="Times New Roman" w:cs="Times New Roman"/>
          <w:sz w:val="28"/>
          <w:szCs w:val="28"/>
          <w:lang w:val="uk-UA"/>
        </w:rPr>
        <w:t xml:space="preserve">з 15.04.2020 </w:t>
      </w:r>
      <w:r w:rsidRPr="008E41DA">
        <w:rPr>
          <w:rFonts w:ascii="Times New Roman" w:hAnsi="Times New Roman" w:cs="Times New Roman"/>
          <w:sz w:val="28"/>
          <w:szCs w:val="28"/>
          <w:lang w:val="uk-UA"/>
        </w:rPr>
        <w:t>діяльність</w:t>
      </w:r>
      <w:r w:rsidR="002B09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033A">
        <w:rPr>
          <w:rFonts w:ascii="Times New Roman" w:hAnsi="Times New Roman" w:cs="Times New Roman"/>
          <w:sz w:val="28"/>
          <w:szCs w:val="28"/>
          <w:lang w:val="uk-UA"/>
        </w:rPr>
        <w:t>робочої групи з організації здійснення контролю за використанням не витребуваних і не успадкованих земельних часток (паїв)</w:t>
      </w:r>
      <w:r w:rsidRPr="008E41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2D3A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затвердженої розпорядженням голови Недригайлівської районної державної адміністрації  від</w:t>
      </w:r>
      <w:r w:rsidR="00641D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41D9E">
        <w:rPr>
          <w:rFonts w:ascii="Times New Roman" w:hAnsi="Times New Roman" w:cs="Times New Roman"/>
          <w:sz w:val="28"/>
          <w:szCs w:val="28"/>
          <w:lang w:val="uk-UA"/>
        </w:rPr>
        <w:t>06.06.</w:t>
      </w:r>
      <w:r w:rsidR="00641D9E" w:rsidRPr="008E41DA">
        <w:rPr>
          <w:rFonts w:ascii="Times New Roman" w:hAnsi="Times New Roman" w:cs="Times New Roman"/>
          <w:sz w:val="28"/>
          <w:szCs w:val="28"/>
          <w:lang w:val="uk-UA"/>
        </w:rPr>
        <w:t xml:space="preserve">2017 № </w:t>
      </w:r>
      <w:r w:rsidR="00641D9E">
        <w:rPr>
          <w:rFonts w:ascii="Times New Roman" w:hAnsi="Times New Roman" w:cs="Times New Roman"/>
          <w:sz w:val="28"/>
          <w:szCs w:val="28"/>
          <w:lang w:val="uk-UA"/>
        </w:rPr>
        <w:t>472-ОД</w:t>
      </w:r>
      <w:r w:rsidR="00641D9E" w:rsidRPr="008E41D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41D9E" w:rsidRPr="008E41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Про </w:t>
      </w:r>
      <w:r w:rsidR="00641D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утворення робочої групи з організації здійснення контролю за використанням не витребуваних і не успадкованих земельних часток (паїв)»</w:t>
      </w:r>
      <w:r w:rsidR="00F938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1B3E0D" w:rsidRPr="008E41DA" w:rsidRDefault="002A3234" w:rsidP="008E41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1DA">
        <w:rPr>
          <w:rFonts w:ascii="Times New Roman" w:hAnsi="Times New Roman" w:cs="Times New Roman"/>
          <w:sz w:val="28"/>
          <w:szCs w:val="28"/>
          <w:lang w:val="uk-UA"/>
        </w:rPr>
        <w:t>Визнати таким, що втратил</w:t>
      </w:r>
      <w:r w:rsidR="00FD4CC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E41DA">
        <w:rPr>
          <w:rFonts w:ascii="Times New Roman" w:hAnsi="Times New Roman" w:cs="Times New Roman"/>
          <w:sz w:val="28"/>
          <w:szCs w:val="28"/>
          <w:lang w:val="uk-UA"/>
        </w:rPr>
        <w:t xml:space="preserve"> чинність розпорядження голови </w:t>
      </w:r>
      <w:r w:rsidR="008D4B6B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Pr="008E41DA">
        <w:rPr>
          <w:rFonts w:ascii="Times New Roman" w:hAnsi="Times New Roman" w:cs="Times New Roman"/>
          <w:sz w:val="28"/>
          <w:szCs w:val="28"/>
          <w:lang w:val="uk-UA"/>
        </w:rPr>
        <w:t xml:space="preserve">районної державної адміністрації від </w:t>
      </w:r>
      <w:r w:rsidR="005A74D8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2D3A69">
        <w:rPr>
          <w:rFonts w:ascii="Times New Roman" w:hAnsi="Times New Roman" w:cs="Times New Roman"/>
          <w:sz w:val="28"/>
          <w:szCs w:val="28"/>
          <w:lang w:val="uk-UA"/>
        </w:rPr>
        <w:t>.06.</w:t>
      </w:r>
      <w:r w:rsidR="002B3FC6" w:rsidRPr="008E41DA">
        <w:rPr>
          <w:rFonts w:ascii="Times New Roman" w:hAnsi="Times New Roman" w:cs="Times New Roman"/>
          <w:sz w:val="28"/>
          <w:szCs w:val="28"/>
          <w:lang w:val="uk-UA"/>
        </w:rPr>
        <w:t>2017</w:t>
      </w:r>
      <w:r w:rsidRPr="008E41D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5A74D8">
        <w:rPr>
          <w:rFonts w:ascii="Times New Roman" w:hAnsi="Times New Roman" w:cs="Times New Roman"/>
          <w:sz w:val="28"/>
          <w:szCs w:val="28"/>
          <w:lang w:val="uk-UA"/>
        </w:rPr>
        <w:t>472</w:t>
      </w:r>
      <w:r w:rsidR="00FD4CC4">
        <w:rPr>
          <w:rFonts w:ascii="Times New Roman" w:hAnsi="Times New Roman" w:cs="Times New Roman"/>
          <w:sz w:val="28"/>
          <w:szCs w:val="28"/>
          <w:lang w:val="uk-UA"/>
        </w:rPr>
        <w:t>-ОД</w:t>
      </w:r>
      <w:r w:rsidRPr="008E41D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A4AB6" w:rsidRPr="008E41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Про </w:t>
      </w:r>
      <w:r w:rsidR="005A74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утворення робочої групи з організації здійснення контролю за використанням не витребуваних і не успадкованих земельних часток (паїв)</w:t>
      </w:r>
      <w:r w:rsidR="004F6E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».</w:t>
      </w:r>
    </w:p>
    <w:p w:rsidR="00E4141D" w:rsidRDefault="00E4141D" w:rsidP="00E414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5315AC" w:rsidRDefault="005315AC" w:rsidP="00E414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E4141D" w:rsidRDefault="00E4141D" w:rsidP="00E4141D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Голова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  <w:t xml:space="preserve">     Сергій ПАНЧЕНКО</w:t>
      </w:r>
    </w:p>
    <w:sectPr w:rsidR="00E4141D" w:rsidSect="00000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1E22"/>
    <w:multiLevelType w:val="hybridMultilevel"/>
    <w:tmpl w:val="6AC0ADD4"/>
    <w:lvl w:ilvl="0" w:tplc="42FAFFA8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3234"/>
    <w:rsid w:val="000004B1"/>
    <w:rsid w:val="00114E97"/>
    <w:rsid w:val="001272E0"/>
    <w:rsid w:val="001B3E0D"/>
    <w:rsid w:val="00234DE8"/>
    <w:rsid w:val="002A3234"/>
    <w:rsid w:val="002B099E"/>
    <w:rsid w:val="002B3FC6"/>
    <w:rsid w:val="002D3A69"/>
    <w:rsid w:val="003110FE"/>
    <w:rsid w:val="00322196"/>
    <w:rsid w:val="003778E2"/>
    <w:rsid w:val="003D7E4E"/>
    <w:rsid w:val="0041033A"/>
    <w:rsid w:val="004D1044"/>
    <w:rsid w:val="004F6EEC"/>
    <w:rsid w:val="005315AC"/>
    <w:rsid w:val="00594137"/>
    <w:rsid w:val="005A74D8"/>
    <w:rsid w:val="005C5A14"/>
    <w:rsid w:val="00641D9E"/>
    <w:rsid w:val="00657E79"/>
    <w:rsid w:val="007A4AB6"/>
    <w:rsid w:val="00856F5D"/>
    <w:rsid w:val="00861617"/>
    <w:rsid w:val="008B4308"/>
    <w:rsid w:val="008D4B6B"/>
    <w:rsid w:val="008E41DA"/>
    <w:rsid w:val="009867BE"/>
    <w:rsid w:val="009A62F8"/>
    <w:rsid w:val="00A34418"/>
    <w:rsid w:val="00B2767D"/>
    <w:rsid w:val="00BC2000"/>
    <w:rsid w:val="00D44BA5"/>
    <w:rsid w:val="00E4141D"/>
    <w:rsid w:val="00E500DF"/>
    <w:rsid w:val="00E67635"/>
    <w:rsid w:val="00ED3E13"/>
    <w:rsid w:val="00F824B7"/>
    <w:rsid w:val="00F9389E"/>
    <w:rsid w:val="00FD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10FE"/>
    <w:pPr>
      <w:ind w:left="720"/>
      <w:contextualSpacing/>
    </w:pPr>
  </w:style>
  <w:style w:type="paragraph" w:customStyle="1" w:styleId="rvps17">
    <w:name w:val="rvps17"/>
    <w:basedOn w:val="a"/>
    <w:rsid w:val="00B2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4">
    <w:name w:val="rvts64"/>
    <w:basedOn w:val="a0"/>
    <w:rsid w:val="00B2767D"/>
  </w:style>
  <w:style w:type="paragraph" w:customStyle="1" w:styleId="rvps7">
    <w:name w:val="rvps7"/>
    <w:basedOn w:val="a"/>
    <w:rsid w:val="00B2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B2767D"/>
  </w:style>
  <w:style w:type="paragraph" w:customStyle="1" w:styleId="rvps6">
    <w:name w:val="rvps6"/>
    <w:basedOn w:val="a"/>
    <w:rsid w:val="00B2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B2767D"/>
  </w:style>
  <w:style w:type="paragraph" w:styleId="a4">
    <w:name w:val="Balloon Text"/>
    <w:basedOn w:val="a"/>
    <w:link w:val="a5"/>
    <w:uiPriority w:val="99"/>
    <w:semiHidden/>
    <w:unhideWhenUsed/>
    <w:rsid w:val="00127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2E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315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9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Gayvoronska</dc:creator>
  <cp:lastModifiedBy>Buharm</cp:lastModifiedBy>
  <cp:revision>20</cp:revision>
  <cp:lastPrinted>2020-02-05T12:48:00Z</cp:lastPrinted>
  <dcterms:created xsi:type="dcterms:W3CDTF">2020-04-22T08:01:00Z</dcterms:created>
  <dcterms:modified xsi:type="dcterms:W3CDTF">2020-04-22T10:28:00Z</dcterms:modified>
</cp:coreProperties>
</file>