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53" w:rsidRPr="00AE2F1D" w:rsidRDefault="00B26853" w:rsidP="00B26853">
      <w:pPr>
        <w:pageBreakBefore/>
        <w:jc w:val="center"/>
      </w:pPr>
      <w:r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853" w:rsidRPr="00B26853" w:rsidRDefault="00B26853" w:rsidP="00B2685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6853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26853" w:rsidRPr="00B26853" w:rsidRDefault="00B26853" w:rsidP="00B26853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26853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B26853" w:rsidRPr="00B26853" w:rsidRDefault="00B26853" w:rsidP="00B2685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6853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B5947" w:rsidRPr="00B26853" w:rsidRDefault="007B5947" w:rsidP="003C6A0A">
      <w:pPr>
        <w:spacing w:after="0" w:line="360" w:lineRule="auto"/>
        <w:ind w:left="6237"/>
        <w:rPr>
          <w:rStyle w:val="11"/>
          <w:b w:val="0"/>
          <w:bCs w:val="0"/>
          <w:sz w:val="16"/>
          <w:szCs w:val="16"/>
          <w:lang w:val="uk-UA"/>
        </w:rPr>
      </w:pPr>
    </w:p>
    <w:p w:rsidR="00B26853" w:rsidRDefault="00600248" w:rsidP="007B594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05.06.</w:t>
      </w:r>
      <w:r w:rsidR="007B5947"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2019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="007B5947"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смт.Недригайлів </w:t>
      </w:r>
      <w:r w:rsidR="007B5947"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7B5947"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7B5947"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="007B5947"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№ </w:t>
      </w:r>
      <w:r w:rsidR="00904ED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132 </w:t>
      </w:r>
      <w:r w:rsidR="007B5947"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ОД </w:t>
      </w:r>
    </w:p>
    <w:p w:rsidR="007B5947" w:rsidRPr="00B26853" w:rsidRDefault="007B5947" w:rsidP="007B5947">
      <w:pPr>
        <w:rPr>
          <w:rFonts w:ascii="Times New Roman" w:eastAsia="Times New Roman" w:hAnsi="Times New Roman" w:cs="Times New Roman"/>
          <w:b/>
          <w:sz w:val="8"/>
          <w:szCs w:val="8"/>
          <w:lang w:val="uk-UA"/>
        </w:rPr>
      </w:pPr>
      <w:r w:rsidRPr="00B26853">
        <w:rPr>
          <w:rFonts w:ascii="Times New Roman" w:eastAsia="Times New Roman" w:hAnsi="Times New Roman" w:cs="Times New Roman"/>
          <w:b/>
          <w:sz w:val="8"/>
          <w:szCs w:val="8"/>
          <w:lang w:val="uk-UA"/>
        </w:rPr>
        <w:t xml:space="preserve">   </w:t>
      </w:r>
    </w:p>
    <w:p w:rsidR="007B5947" w:rsidRPr="007B5947" w:rsidRDefault="007B5947" w:rsidP="007B5947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внесення змін до розпорядження </w:t>
      </w:r>
    </w:p>
    <w:p w:rsidR="007B5947" w:rsidRPr="007B5947" w:rsidRDefault="007B5947" w:rsidP="007B5947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голови Недригайлівської районної державної</w:t>
      </w:r>
    </w:p>
    <w:p w:rsidR="007B5947" w:rsidRPr="007B5947" w:rsidRDefault="007B5947" w:rsidP="007B5947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адміністрації від 03.09.2007 № 489</w:t>
      </w:r>
    </w:p>
    <w:p w:rsidR="007B5947" w:rsidRDefault="007B5947" w:rsidP="007B5947">
      <w:pPr>
        <w:pStyle w:val="a7"/>
        <w:jc w:val="both"/>
        <w:rPr>
          <w:lang w:val="uk-UA"/>
        </w:rPr>
      </w:pPr>
    </w:p>
    <w:p w:rsidR="00B26853" w:rsidRDefault="00B26853" w:rsidP="007B5947">
      <w:pPr>
        <w:pStyle w:val="a7"/>
        <w:jc w:val="both"/>
        <w:rPr>
          <w:lang w:val="uk-UA"/>
        </w:rPr>
      </w:pPr>
    </w:p>
    <w:p w:rsidR="00B726E1" w:rsidRDefault="007B5947" w:rsidP="00B726E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lang w:val="uk-UA"/>
        </w:rPr>
        <w:tab/>
      </w:r>
      <w:r w:rsidRPr="007B59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статей 6, 22, 39 Закону України «Про місцеві державні адміністрації», протоколу засідання Національної ради з питань протидії туберкульозу та ВІЛ-інфекції/СНІДу від 13 грудня 2018 року, розпорядження голови Сумської обласної державної адміністрації від 12.02.2019 № 90-ОД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B726E1" w:rsidRPr="00B726E1">
        <w:rPr>
          <w:rFonts w:ascii="Times New Roman" w:eastAsia="Times New Roman" w:hAnsi="Times New Roman" w:cs="Times New Roman"/>
          <w:sz w:val="28"/>
          <w:szCs w:val="28"/>
          <w:lang w:val="uk-UA"/>
        </w:rPr>
        <w:t>внесення змін до розпорядження голови Недригайлівської районної державної</w:t>
      </w:r>
      <w:r w:rsidR="00B72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6E1" w:rsidRPr="00B726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від </w:t>
      </w:r>
      <w:r w:rsidR="00B726E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B726E1" w:rsidRPr="00B726E1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B726E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726E1" w:rsidRPr="00B726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.2007 № </w:t>
      </w:r>
      <w:r w:rsidR="00B726E1">
        <w:rPr>
          <w:rFonts w:ascii="Times New Roman" w:hAnsi="Times New Roman" w:cs="Times New Roman"/>
          <w:sz w:val="28"/>
          <w:szCs w:val="28"/>
          <w:lang w:val="uk-UA"/>
        </w:rPr>
        <w:t>503»:</w:t>
      </w:r>
    </w:p>
    <w:p w:rsidR="007B5947" w:rsidRPr="007B5947" w:rsidRDefault="007B5947" w:rsidP="007B5947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5947">
        <w:rPr>
          <w:rFonts w:ascii="Times New Roman" w:eastAsia="Times New Roman" w:hAnsi="Times New Roman" w:cs="Times New Roman"/>
          <w:sz w:val="28"/>
          <w:szCs w:val="28"/>
          <w:lang w:val="uk-UA"/>
        </w:rPr>
        <w:t>1. Внести до розпорядження голови Недригайлівської районної державної адміністрації від 03.09.2007 року № 489 «Про утворення районної ради з питань ВІЛ-інфекції/СНІДу» такі зміни:</w:t>
      </w:r>
    </w:p>
    <w:p w:rsidR="007B5947" w:rsidRPr="007B5947" w:rsidRDefault="007B5947" w:rsidP="007B5947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5947">
        <w:rPr>
          <w:rFonts w:ascii="Times New Roman" w:eastAsia="Times New Roman" w:hAnsi="Times New Roman" w:cs="Times New Roman"/>
          <w:sz w:val="28"/>
          <w:szCs w:val="28"/>
          <w:lang w:val="uk-UA"/>
        </w:rPr>
        <w:t>1) у назві районної ради з питань протидії туберкульозу та ВІЛ-інфекції/СНІДу замінити слова та знаки «питань протидії туберкульозу та ВІЛ-інфекції/СНІДу» на «координації дій у відповідь на поширення туберкульозу та ВІЛ»;</w:t>
      </w:r>
    </w:p>
    <w:p w:rsidR="007B5947" w:rsidRPr="007B5947" w:rsidRDefault="007B5947" w:rsidP="007B5947">
      <w:pPr>
        <w:pStyle w:val="a7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5947">
        <w:rPr>
          <w:rFonts w:ascii="Times New Roman" w:eastAsia="Times New Roman" w:hAnsi="Times New Roman" w:cs="Times New Roman"/>
          <w:sz w:val="28"/>
          <w:szCs w:val="28"/>
          <w:lang w:val="uk-UA"/>
        </w:rPr>
        <w:t>2) затвердити представницько-посадовий склад районної ради з координації дій у відповідь на поширення туберкульозу та ВІЛ (додається).</w:t>
      </w:r>
    </w:p>
    <w:p w:rsidR="007B5947" w:rsidRPr="007B5947" w:rsidRDefault="007B5947" w:rsidP="007B5947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B59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Визнати таким, що втратило чинність, розпорядження голови Недригайлівської   районної   державної   адміністрації   від   21.06.2016 року  № 352-ОД «Про внесення змін до розпорядження голови Недригайлівської районної державної адміністрації від 03.09.2007 року № 489».        </w:t>
      </w:r>
    </w:p>
    <w:p w:rsidR="007B5947" w:rsidRPr="007B5947" w:rsidRDefault="007B5947" w:rsidP="007B5947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59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</w:p>
    <w:p w:rsidR="007B5947" w:rsidRPr="007B5947" w:rsidRDefault="007B5947" w:rsidP="007B5947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B5947" w:rsidRPr="007B5947" w:rsidRDefault="007B5947" w:rsidP="007B5947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</w:t>
      </w:r>
      <w:r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B5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С.ПАНЧЕНКО</w:t>
      </w:r>
    </w:p>
    <w:p w:rsidR="007B5947" w:rsidRDefault="007B5947" w:rsidP="007B5947">
      <w:pPr>
        <w:ind w:left="4956" w:firstLine="708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591425" w:rsidRDefault="00591425" w:rsidP="003C6A0A">
      <w:pPr>
        <w:spacing w:after="0" w:line="360" w:lineRule="auto"/>
        <w:ind w:left="6237"/>
        <w:rPr>
          <w:rStyle w:val="11"/>
          <w:b w:val="0"/>
          <w:bCs w:val="0"/>
          <w:sz w:val="28"/>
          <w:szCs w:val="28"/>
          <w:lang w:val="uk-UA"/>
        </w:rPr>
      </w:pPr>
    </w:p>
    <w:p w:rsidR="00591425" w:rsidRDefault="00591425" w:rsidP="007B5947">
      <w:pPr>
        <w:spacing w:after="0" w:line="360" w:lineRule="auto"/>
        <w:ind w:left="6237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591425" w:rsidRDefault="00591425" w:rsidP="003C6A0A">
      <w:pPr>
        <w:spacing w:after="0" w:line="360" w:lineRule="auto"/>
        <w:ind w:left="6237"/>
        <w:rPr>
          <w:rStyle w:val="11"/>
          <w:b w:val="0"/>
          <w:bCs w:val="0"/>
          <w:sz w:val="28"/>
          <w:szCs w:val="28"/>
          <w:lang w:val="uk-UA"/>
        </w:rPr>
      </w:pPr>
    </w:p>
    <w:p w:rsidR="00591425" w:rsidRDefault="00591425" w:rsidP="003C6A0A">
      <w:pPr>
        <w:spacing w:after="0" w:line="360" w:lineRule="auto"/>
        <w:ind w:left="6237"/>
        <w:rPr>
          <w:rStyle w:val="11"/>
          <w:b w:val="0"/>
          <w:bCs w:val="0"/>
          <w:sz w:val="28"/>
          <w:szCs w:val="28"/>
          <w:lang w:val="uk-UA"/>
        </w:rPr>
      </w:pPr>
    </w:p>
    <w:p w:rsidR="004721EE" w:rsidRPr="003C6A0A" w:rsidRDefault="00F41C6B" w:rsidP="00EC6BE9">
      <w:pPr>
        <w:spacing w:after="0" w:line="360" w:lineRule="auto"/>
        <w:ind w:left="5812"/>
        <w:rPr>
          <w:rStyle w:val="11"/>
          <w:b w:val="0"/>
          <w:bCs w:val="0"/>
          <w:sz w:val="28"/>
          <w:szCs w:val="28"/>
          <w:lang w:val="uk-UA"/>
        </w:rPr>
      </w:pPr>
      <w:r w:rsidRPr="003C6A0A">
        <w:rPr>
          <w:rStyle w:val="11"/>
          <w:b w:val="0"/>
          <w:bCs w:val="0"/>
          <w:sz w:val="28"/>
          <w:szCs w:val="28"/>
          <w:lang w:val="uk-UA"/>
        </w:rPr>
        <w:t>ЗАТВЕРДЖЕНО</w:t>
      </w:r>
    </w:p>
    <w:p w:rsidR="00F41C6B" w:rsidRPr="003C6A0A" w:rsidRDefault="00F41C6B" w:rsidP="00EC6BE9">
      <w:pPr>
        <w:spacing w:after="0" w:line="240" w:lineRule="auto"/>
        <w:ind w:left="5812"/>
        <w:rPr>
          <w:rStyle w:val="11"/>
          <w:b w:val="0"/>
          <w:bCs w:val="0"/>
          <w:sz w:val="28"/>
          <w:szCs w:val="28"/>
          <w:lang w:val="uk-UA"/>
        </w:rPr>
      </w:pPr>
      <w:r w:rsidRPr="003C6A0A">
        <w:rPr>
          <w:rStyle w:val="11"/>
          <w:b w:val="0"/>
          <w:bCs w:val="0"/>
          <w:sz w:val="28"/>
          <w:szCs w:val="28"/>
          <w:lang w:val="uk-UA"/>
        </w:rPr>
        <w:t xml:space="preserve">Розпорядження голови </w:t>
      </w:r>
    </w:p>
    <w:p w:rsidR="00F41C6B" w:rsidRPr="003C6A0A" w:rsidRDefault="00F41C6B" w:rsidP="00EC6BE9">
      <w:pPr>
        <w:spacing w:after="0" w:line="240" w:lineRule="auto"/>
        <w:ind w:left="5812"/>
        <w:rPr>
          <w:rStyle w:val="11"/>
          <w:b w:val="0"/>
          <w:bCs w:val="0"/>
          <w:sz w:val="28"/>
          <w:szCs w:val="28"/>
          <w:lang w:val="uk-UA"/>
        </w:rPr>
      </w:pPr>
      <w:r w:rsidRPr="003C6A0A">
        <w:rPr>
          <w:rStyle w:val="11"/>
          <w:b w:val="0"/>
          <w:bCs w:val="0"/>
          <w:sz w:val="28"/>
          <w:szCs w:val="28"/>
          <w:lang w:val="uk-UA"/>
        </w:rPr>
        <w:t>Недригайлівської районної</w:t>
      </w:r>
    </w:p>
    <w:p w:rsidR="00F41C6B" w:rsidRPr="003C6A0A" w:rsidRDefault="00F41C6B" w:rsidP="00EC6BE9">
      <w:pPr>
        <w:spacing w:after="0" w:line="360" w:lineRule="auto"/>
        <w:ind w:left="5812"/>
        <w:rPr>
          <w:rStyle w:val="11"/>
          <w:b w:val="0"/>
          <w:bCs w:val="0"/>
          <w:sz w:val="28"/>
          <w:szCs w:val="28"/>
          <w:lang w:val="uk-UA"/>
        </w:rPr>
      </w:pPr>
      <w:r w:rsidRPr="003C6A0A">
        <w:rPr>
          <w:rStyle w:val="11"/>
          <w:b w:val="0"/>
          <w:bCs w:val="0"/>
          <w:sz w:val="28"/>
          <w:szCs w:val="28"/>
          <w:lang w:val="uk-UA"/>
        </w:rPr>
        <w:t>державної адміністрації</w:t>
      </w:r>
    </w:p>
    <w:p w:rsidR="003C6A0A" w:rsidRPr="003C6A0A" w:rsidRDefault="00EC6BE9" w:rsidP="00EC6BE9">
      <w:pPr>
        <w:spacing w:after="0" w:line="240" w:lineRule="auto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                                                                                   </w:t>
      </w:r>
      <w:r w:rsidR="00B26853" w:rsidRPr="00B26853">
        <w:rPr>
          <w:rStyle w:val="11"/>
          <w:b w:val="0"/>
          <w:bCs w:val="0"/>
          <w:sz w:val="28"/>
          <w:szCs w:val="28"/>
          <w:lang w:val="uk-UA"/>
        </w:rPr>
        <w:t>0</w:t>
      </w:r>
      <w:r w:rsidR="00805B3D">
        <w:rPr>
          <w:rStyle w:val="11"/>
          <w:b w:val="0"/>
          <w:bCs w:val="0"/>
          <w:sz w:val="28"/>
          <w:szCs w:val="28"/>
          <w:lang w:val="uk-UA"/>
        </w:rPr>
        <w:t>5</w:t>
      </w:r>
      <w:r w:rsidR="00910B62">
        <w:rPr>
          <w:rStyle w:val="11"/>
          <w:b w:val="0"/>
          <w:bCs w:val="0"/>
          <w:sz w:val="28"/>
          <w:szCs w:val="28"/>
          <w:lang w:val="uk-UA"/>
        </w:rPr>
        <w:t xml:space="preserve"> </w:t>
      </w:r>
      <w:r w:rsidR="00B26853">
        <w:rPr>
          <w:rStyle w:val="11"/>
          <w:b w:val="0"/>
          <w:bCs w:val="0"/>
          <w:sz w:val="28"/>
          <w:szCs w:val="28"/>
          <w:lang w:val="uk-UA"/>
        </w:rPr>
        <w:t>чер</w:t>
      </w:r>
      <w:r w:rsidR="003C6A0A" w:rsidRPr="003C6A0A">
        <w:rPr>
          <w:rStyle w:val="11"/>
          <w:b w:val="0"/>
          <w:bCs w:val="0"/>
          <w:sz w:val="28"/>
          <w:szCs w:val="28"/>
          <w:lang w:val="uk-UA"/>
        </w:rPr>
        <w:t>вня 2019 року №</w:t>
      </w:r>
      <w:r w:rsidR="00B26853">
        <w:rPr>
          <w:rStyle w:val="11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11"/>
          <w:b w:val="0"/>
          <w:bCs w:val="0"/>
          <w:sz w:val="28"/>
          <w:szCs w:val="28"/>
          <w:lang w:val="uk-UA"/>
        </w:rPr>
        <w:t>132</w:t>
      </w:r>
      <w:r w:rsidR="003C6A0A" w:rsidRPr="003C6A0A">
        <w:rPr>
          <w:rStyle w:val="11"/>
          <w:b w:val="0"/>
          <w:bCs w:val="0"/>
          <w:sz w:val="28"/>
          <w:szCs w:val="28"/>
          <w:lang w:val="uk-UA"/>
        </w:rPr>
        <w:t>-ОД</w:t>
      </w:r>
    </w:p>
    <w:p w:rsidR="003C6A0A" w:rsidRDefault="003C6A0A" w:rsidP="00F41C6B">
      <w:pPr>
        <w:spacing w:after="0" w:line="240" w:lineRule="auto"/>
        <w:jc w:val="center"/>
        <w:rPr>
          <w:rStyle w:val="11"/>
          <w:bCs w:val="0"/>
          <w:sz w:val="28"/>
          <w:szCs w:val="28"/>
          <w:lang w:val="uk-UA"/>
        </w:rPr>
      </w:pPr>
    </w:p>
    <w:p w:rsidR="00F41C6B" w:rsidRPr="00F41C6B" w:rsidRDefault="00F41C6B" w:rsidP="00F41C6B">
      <w:pPr>
        <w:spacing w:after="0" w:line="240" w:lineRule="auto"/>
        <w:jc w:val="center"/>
        <w:rPr>
          <w:rStyle w:val="11"/>
          <w:bCs w:val="0"/>
          <w:sz w:val="28"/>
          <w:szCs w:val="28"/>
          <w:lang w:val="uk-UA"/>
        </w:rPr>
      </w:pPr>
      <w:r w:rsidRPr="00F41C6B">
        <w:rPr>
          <w:rStyle w:val="11"/>
          <w:bCs w:val="0"/>
          <w:sz w:val="28"/>
          <w:szCs w:val="28"/>
          <w:lang w:val="uk-UA"/>
        </w:rPr>
        <w:t>Представницько-посадовий склад</w:t>
      </w:r>
    </w:p>
    <w:p w:rsidR="003C6A0A" w:rsidRDefault="00F41C6B" w:rsidP="00F41C6B">
      <w:pPr>
        <w:spacing w:after="0" w:line="240" w:lineRule="auto"/>
        <w:jc w:val="center"/>
        <w:rPr>
          <w:rStyle w:val="11"/>
          <w:bCs w:val="0"/>
          <w:sz w:val="28"/>
          <w:szCs w:val="28"/>
          <w:lang w:val="uk-UA"/>
        </w:rPr>
      </w:pPr>
      <w:r w:rsidRPr="00F41C6B">
        <w:rPr>
          <w:rStyle w:val="11"/>
          <w:bCs w:val="0"/>
          <w:sz w:val="28"/>
          <w:szCs w:val="28"/>
          <w:lang w:val="uk-UA"/>
        </w:rPr>
        <w:t xml:space="preserve">районної ради з координації дій у відповідь на поширення </w:t>
      </w:r>
    </w:p>
    <w:p w:rsidR="00F41C6B" w:rsidRPr="00F41C6B" w:rsidRDefault="00F41C6B" w:rsidP="00F41C6B">
      <w:pPr>
        <w:spacing w:after="0" w:line="240" w:lineRule="auto"/>
        <w:jc w:val="center"/>
        <w:rPr>
          <w:rStyle w:val="11"/>
          <w:bCs w:val="0"/>
          <w:sz w:val="28"/>
          <w:szCs w:val="28"/>
          <w:lang w:val="uk-UA"/>
        </w:rPr>
      </w:pPr>
      <w:r w:rsidRPr="00F41C6B">
        <w:rPr>
          <w:rStyle w:val="11"/>
          <w:bCs w:val="0"/>
          <w:sz w:val="28"/>
          <w:szCs w:val="28"/>
          <w:lang w:val="uk-UA"/>
        </w:rPr>
        <w:t>туберкульозу та ВІЛ</w:t>
      </w:r>
    </w:p>
    <w:p w:rsidR="00F41C6B" w:rsidRPr="00F41C6B" w:rsidRDefault="00F41C6B" w:rsidP="00FF64BB">
      <w:pPr>
        <w:spacing w:after="0" w:line="240" w:lineRule="auto"/>
        <w:rPr>
          <w:rStyle w:val="11"/>
          <w:b w:val="0"/>
          <w:bCs w:val="0"/>
          <w:sz w:val="28"/>
          <w:szCs w:val="28"/>
          <w:lang w:val="uk-UA"/>
        </w:rPr>
      </w:pPr>
    </w:p>
    <w:p w:rsidR="00F41C6B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1. </w:t>
      </w:r>
      <w:r w:rsidR="005360A1">
        <w:rPr>
          <w:rStyle w:val="11"/>
          <w:b w:val="0"/>
          <w:bCs w:val="0"/>
          <w:sz w:val="28"/>
          <w:szCs w:val="28"/>
          <w:lang w:val="uk-UA"/>
        </w:rPr>
        <w:t xml:space="preserve">Перший </w:t>
      </w:r>
      <w:r w:rsidR="007B5947">
        <w:rPr>
          <w:rStyle w:val="11"/>
          <w:b w:val="0"/>
          <w:bCs w:val="0"/>
          <w:sz w:val="28"/>
          <w:szCs w:val="28"/>
          <w:lang w:val="uk-UA"/>
        </w:rPr>
        <w:t>з</w:t>
      </w:r>
      <w:r w:rsidR="00264EAD" w:rsidRPr="003C6A0A">
        <w:rPr>
          <w:rStyle w:val="11"/>
          <w:b w:val="0"/>
          <w:bCs w:val="0"/>
          <w:sz w:val="28"/>
          <w:szCs w:val="28"/>
          <w:lang w:val="uk-UA"/>
        </w:rPr>
        <w:t xml:space="preserve">аступник голови Недригайлівської районної державної адміністрації, голова </w:t>
      </w:r>
      <w:r w:rsidR="005360A1">
        <w:rPr>
          <w:rStyle w:val="11"/>
          <w:b w:val="0"/>
          <w:bCs w:val="0"/>
          <w:sz w:val="28"/>
          <w:szCs w:val="28"/>
          <w:lang w:val="uk-UA"/>
        </w:rPr>
        <w:t>р</w:t>
      </w:r>
      <w:r w:rsidR="00264EAD" w:rsidRPr="003C6A0A">
        <w:rPr>
          <w:rStyle w:val="11"/>
          <w:b w:val="0"/>
          <w:bCs w:val="0"/>
          <w:sz w:val="28"/>
          <w:szCs w:val="28"/>
          <w:lang w:val="uk-UA"/>
        </w:rPr>
        <w:t>ади.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264EAD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2. </w:t>
      </w:r>
      <w:r w:rsidR="00264EAD" w:rsidRPr="003C6A0A">
        <w:rPr>
          <w:rStyle w:val="11"/>
          <w:b w:val="0"/>
          <w:bCs w:val="0"/>
          <w:sz w:val="28"/>
          <w:szCs w:val="28"/>
          <w:lang w:val="uk-UA"/>
        </w:rPr>
        <w:t xml:space="preserve">Депутат </w:t>
      </w:r>
      <w:r w:rsidR="005360A1">
        <w:rPr>
          <w:rStyle w:val="11"/>
          <w:b w:val="0"/>
          <w:bCs w:val="0"/>
          <w:sz w:val="28"/>
          <w:szCs w:val="28"/>
          <w:lang w:val="uk-UA"/>
        </w:rPr>
        <w:t xml:space="preserve">Недригайлівської </w:t>
      </w:r>
      <w:r w:rsidR="00264EAD" w:rsidRPr="003C6A0A">
        <w:rPr>
          <w:rStyle w:val="11"/>
          <w:b w:val="0"/>
          <w:bCs w:val="0"/>
          <w:sz w:val="28"/>
          <w:szCs w:val="28"/>
          <w:lang w:val="uk-UA"/>
        </w:rPr>
        <w:t>районної ради</w:t>
      </w:r>
      <w:r w:rsidR="007B5947">
        <w:rPr>
          <w:rStyle w:val="11"/>
          <w:b w:val="0"/>
          <w:bCs w:val="0"/>
          <w:sz w:val="28"/>
          <w:szCs w:val="28"/>
          <w:lang w:val="uk-UA"/>
        </w:rPr>
        <w:t xml:space="preserve"> (за згодою)</w:t>
      </w:r>
      <w:r w:rsidR="00264EAD" w:rsidRPr="003C6A0A">
        <w:rPr>
          <w:rStyle w:val="11"/>
          <w:b w:val="0"/>
          <w:bCs w:val="0"/>
          <w:sz w:val="28"/>
          <w:szCs w:val="28"/>
          <w:lang w:val="uk-UA"/>
        </w:rPr>
        <w:t>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264EAD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3. </w:t>
      </w:r>
      <w:r w:rsidR="00F16E0E" w:rsidRPr="003C6A0A">
        <w:rPr>
          <w:rStyle w:val="11"/>
          <w:b w:val="0"/>
          <w:bCs w:val="0"/>
          <w:sz w:val="28"/>
          <w:szCs w:val="28"/>
          <w:lang w:val="uk-UA"/>
        </w:rPr>
        <w:t>Начальник відділу юридичного забезпечення та комунікаці</w:t>
      </w:r>
      <w:r w:rsidR="005360A1">
        <w:rPr>
          <w:rStyle w:val="11"/>
          <w:b w:val="0"/>
          <w:bCs w:val="0"/>
          <w:sz w:val="28"/>
          <w:szCs w:val="28"/>
          <w:lang w:val="uk-UA"/>
        </w:rPr>
        <w:t>й</w:t>
      </w:r>
      <w:r w:rsidR="00F16E0E" w:rsidRPr="003C6A0A">
        <w:rPr>
          <w:rStyle w:val="11"/>
          <w:b w:val="0"/>
          <w:bCs w:val="0"/>
          <w:sz w:val="28"/>
          <w:szCs w:val="28"/>
          <w:lang w:val="uk-UA"/>
        </w:rPr>
        <w:t xml:space="preserve"> з громадськістю апарату Недригайлівської районної державної адміністрації.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264EAD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4. </w:t>
      </w:r>
      <w:r w:rsidR="00F16E0E" w:rsidRPr="003C6A0A">
        <w:rPr>
          <w:rStyle w:val="11"/>
          <w:b w:val="0"/>
          <w:bCs w:val="0"/>
          <w:sz w:val="28"/>
          <w:szCs w:val="28"/>
          <w:lang w:val="uk-UA"/>
        </w:rPr>
        <w:t>Начальник відділу освіти, культури, туризму, молоді та спорту Недригайлівської районної державної адміністрації.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F16E0E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5. </w:t>
      </w:r>
      <w:r w:rsidR="00F16E0E" w:rsidRPr="003C6A0A">
        <w:rPr>
          <w:rStyle w:val="11"/>
          <w:b w:val="0"/>
          <w:bCs w:val="0"/>
          <w:sz w:val="28"/>
          <w:szCs w:val="28"/>
          <w:lang w:val="uk-UA"/>
        </w:rPr>
        <w:t xml:space="preserve">Начальник управління праці та соціального захисту населення Недригайлівської районної державної адміністрації. 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F16E0E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6. </w:t>
      </w:r>
      <w:r w:rsidR="00F16E0E" w:rsidRPr="003C6A0A">
        <w:rPr>
          <w:rStyle w:val="11"/>
          <w:b w:val="0"/>
          <w:bCs w:val="0"/>
          <w:sz w:val="28"/>
          <w:szCs w:val="28"/>
          <w:lang w:val="uk-UA"/>
        </w:rPr>
        <w:t xml:space="preserve">Начальник фінансового управління  Недригайлівської районної державної адміністрації. 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0039C0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7. </w:t>
      </w:r>
      <w:r w:rsidR="00264EAD" w:rsidRPr="003C6A0A">
        <w:rPr>
          <w:rStyle w:val="11"/>
          <w:b w:val="0"/>
          <w:bCs w:val="0"/>
          <w:sz w:val="28"/>
          <w:szCs w:val="28"/>
          <w:lang w:val="uk-UA"/>
        </w:rPr>
        <w:t>Головний лікар Недригайлівської центральної районної лікарні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>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264EAD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8. 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 xml:space="preserve">Головний лікар КНП «Недригайлівський </w:t>
      </w:r>
      <w:r w:rsidR="005360A1">
        <w:rPr>
          <w:rStyle w:val="11"/>
          <w:b w:val="0"/>
          <w:bCs w:val="0"/>
          <w:sz w:val="28"/>
          <w:szCs w:val="28"/>
          <w:lang w:val="uk-UA"/>
        </w:rPr>
        <w:t>центр первинної медико-санітарної допомоги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 xml:space="preserve">». </w:t>
      </w:r>
      <w:r w:rsidR="00264EAD" w:rsidRPr="003C6A0A">
        <w:rPr>
          <w:rStyle w:val="11"/>
          <w:b w:val="0"/>
          <w:bCs w:val="0"/>
          <w:sz w:val="28"/>
          <w:szCs w:val="28"/>
          <w:lang w:val="uk-UA"/>
        </w:rPr>
        <w:t xml:space="preserve"> 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0039C0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9. 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 xml:space="preserve">Начальник Недригайлівського </w:t>
      </w:r>
      <w:r w:rsidR="00134B27">
        <w:rPr>
          <w:rStyle w:val="11"/>
          <w:b w:val="0"/>
          <w:bCs w:val="0"/>
          <w:sz w:val="28"/>
          <w:szCs w:val="28"/>
          <w:lang w:val="uk-UA"/>
        </w:rPr>
        <w:t xml:space="preserve">відділення поліції Роменського відділу поліції Головного управління Національної поліції в 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>Сумській області (за згодою).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A17313" w:rsidRPr="003E48B1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10. </w:t>
      </w:r>
      <w:r w:rsidR="003E48B1" w:rsidRPr="003E48B1">
        <w:rPr>
          <w:rStyle w:val="11"/>
          <w:b w:val="0"/>
          <w:bCs w:val="0"/>
          <w:sz w:val="28"/>
          <w:szCs w:val="28"/>
          <w:lang w:val="uk-UA"/>
        </w:rPr>
        <w:t xml:space="preserve">Завідувач Недригайлівського районного сектору філії </w:t>
      </w:r>
      <w:r w:rsidR="00A17313" w:rsidRPr="003E48B1">
        <w:rPr>
          <w:rStyle w:val="11"/>
          <w:b w:val="0"/>
          <w:bCs w:val="0"/>
          <w:sz w:val="28"/>
          <w:szCs w:val="28"/>
          <w:lang w:val="uk-UA"/>
        </w:rPr>
        <w:t xml:space="preserve">державної установи «Центр пробації» </w:t>
      </w:r>
      <w:r w:rsidR="003E48B1" w:rsidRPr="003E48B1">
        <w:rPr>
          <w:rStyle w:val="11"/>
          <w:b w:val="0"/>
          <w:bCs w:val="0"/>
          <w:sz w:val="28"/>
          <w:szCs w:val="28"/>
          <w:lang w:val="uk-UA"/>
        </w:rPr>
        <w:t xml:space="preserve">в Сумській області </w:t>
      </w:r>
      <w:r w:rsidR="00A17313" w:rsidRPr="003E48B1">
        <w:rPr>
          <w:rStyle w:val="11"/>
          <w:b w:val="0"/>
          <w:bCs w:val="0"/>
          <w:sz w:val="28"/>
          <w:szCs w:val="28"/>
          <w:lang w:val="uk-UA"/>
        </w:rPr>
        <w:t>(за згодою).</w:t>
      </w:r>
    </w:p>
    <w:p w:rsidR="003C6A0A" w:rsidRPr="005360A1" w:rsidRDefault="003C6A0A" w:rsidP="003C6A0A">
      <w:pPr>
        <w:spacing w:after="0" w:line="240" w:lineRule="auto"/>
        <w:ind w:firstLine="708"/>
        <w:jc w:val="both"/>
        <w:rPr>
          <w:rStyle w:val="11"/>
          <w:bCs w:val="0"/>
          <w:sz w:val="28"/>
          <w:szCs w:val="28"/>
          <w:lang w:val="uk-UA"/>
        </w:rPr>
      </w:pPr>
    </w:p>
    <w:p w:rsidR="000039C0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11. 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>Лікар інфекціоніст кабінету довір</w:t>
      </w:r>
      <w:r w:rsidR="005360A1">
        <w:rPr>
          <w:rStyle w:val="11"/>
          <w:b w:val="0"/>
          <w:bCs w:val="0"/>
          <w:sz w:val="28"/>
          <w:szCs w:val="28"/>
          <w:lang w:val="uk-UA"/>
        </w:rPr>
        <w:t>и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 xml:space="preserve"> Недригайлівської </w:t>
      </w:r>
      <w:r w:rsidR="007B5947">
        <w:rPr>
          <w:rStyle w:val="11"/>
          <w:b w:val="0"/>
          <w:bCs w:val="0"/>
          <w:sz w:val="28"/>
          <w:szCs w:val="28"/>
          <w:lang w:val="uk-UA"/>
        </w:rPr>
        <w:t>центральної районної лікарні.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0039C0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12. 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 xml:space="preserve">Лікар-фтизіатр Недригайлівської </w:t>
      </w:r>
      <w:r w:rsidR="005360A1">
        <w:rPr>
          <w:rStyle w:val="11"/>
          <w:b w:val="0"/>
          <w:bCs w:val="0"/>
          <w:sz w:val="28"/>
          <w:szCs w:val="28"/>
          <w:lang w:val="uk-UA"/>
        </w:rPr>
        <w:t>центральної районної лікарні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>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0039C0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lastRenderedPageBreak/>
        <w:t xml:space="preserve">13. 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 xml:space="preserve">Лікар-нарколог Недригайлівської </w:t>
      </w:r>
      <w:r w:rsidR="005360A1">
        <w:rPr>
          <w:rStyle w:val="11"/>
          <w:b w:val="0"/>
          <w:bCs w:val="0"/>
          <w:sz w:val="28"/>
          <w:szCs w:val="28"/>
          <w:lang w:val="uk-UA"/>
        </w:rPr>
        <w:t>центральної районної лікарні</w:t>
      </w:r>
      <w:r w:rsidR="007B5947">
        <w:rPr>
          <w:rStyle w:val="11"/>
          <w:b w:val="0"/>
          <w:bCs w:val="0"/>
          <w:sz w:val="28"/>
          <w:szCs w:val="28"/>
          <w:lang w:val="uk-UA"/>
        </w:rPr>
        <w:t>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14. 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>Представник суб’єкта підприємницької діяльності</w:t>
      </w:r>
      <w:r w:rsidR="006D713C" w:rsidRPr="003C6A0A">
        <w:rPr>
          <w:rStyle w:val="11"/>
          <w:b w:val="0"/>
          <w:bCs w:val="0"/>
          <w:sz w:val="28"/>
          <w:szCs w:val="28"/>
          <w:lang w:val="uk-UA"/>
        </w:rPr>
        <w:t>, який виступає чи може виступати роботодавцем для людей, які живуть з ВІЛ/СНІДом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 xml:space="preserve"> або туберкульозом</w:t>
      </w:r>
      <w:r w:rsidR="006D713C" w:rsidRPr="003C6A0A">
        <w:rPr>
          <w:rStyle w:val="11"/>
          <w:b w:val="0"/>
          <w:bCs w:val="0"/>
          <w:sz w:val="28"/>
          <w:szCs w:val="28"/>
          <w:lang w:val="uk-UA"/>
        </w:rPr>
        <w:t xml:space="preserve"> (за згодою).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15.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Представник спільноти людей, які живуть з туберкульозом</w:t>
      </w:r>
      <w:r w:rsidR="000039C0" w:rsidRPr="003C6A0A">
        <w:rPr>
          <w:rStyle w:val="11"/>
          <w:b w:val="0"/>
          <w:bCs w:val="0"/>
          <w:sz w:val="28"/>
          <w:szCs w:val="28"/>
          <w:lang w:val="uk-UA"/>
        </w:rPr>
        <w:t xml:space="preserve">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(за згодою).</w:t>
      </w:r>
    </w:p>
    <w:p w:rsidR="005360A1" w:rsidRPr="003C6A0A" w:rsidRDefault="005360A1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16.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Представник спільноти людей, які живуть з ВІЛ/СНІДом (за згодою).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17.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Представник спільноти людей, які живуть з наркозалежністю (за згодою).</w:t>
      </w:r>
    </w:p>
    <w:p w:rsidR="003C6A0A" w:rsidRPr="003C6A0A" w:rsidRDefault="003C6A0A" w:rsidP="003C6A0A">
      <w:pPr>
        <w:spacing w:after="0" w:line="240" w:lineRule="auto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18.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Представник гей-спільноти (за згодою).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19.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Представник спільноти секс-працівниць/працівників (за згодою).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20.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Представник громадських організацій, які працюють у галузі відповіді на поширення ВІЛ  (за згодою).</w:t>
      </w:r>
      <w:r>
        <w:rPr>
          <w:rStyle w:val="11"/>
          <w:b w:val="0"/>
          <w:bCs w:val="0"/>
          <w:sz w:val="28"/>
          <w:szCs w:val="28"/>
          <w:lang w:val="uk-UA"/>
        </w:rPr>
        <w:t xml:space="preserve"> 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0039C0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21.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Представник громадських організацій, які працюють у галузі відповіді на поширення туберкульозу  (за згодою).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22.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Представник релігійних організацій (за згодою).</w:t>
      </w:r>
    </w:p>
    <w:p w:rsidR="003C6A0A" w:rsidRPr="003C6A0A" w:rsidRDefault="003C6A0A" w:rsidP="003C6A0A">
      <w:pPr>
        <w:spacing w:after="0" w:line="240" w:lineRule="auto"/>
        <w:ind w:firstLine="708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3C6A0A" w:rsidP="003C6A0A">
      <w:pPr>
        <w:spacing w:after="0" w:line="240" w:lineRule="auto"/>
        <w:ind w:firstLine="360"/>
        <w:jc w:val="both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 w:val="0"/>
          <w:bCs w:val="0"/>
          <w:sz w:val="28"/>
          <w:szCs w:val="28"/>
          <w:lang w:val="uk-UA"/>
        </w:rPr>
        <w:t xml:space="preserve">     23. </w:t>
      </w:r>
      <w:r w:rsidR="006E5116" w:rsidRPr="003C6A0A">
        <w:rPr>
          <w:rStyle w:val="11"/>
          <w:b w:val="0"/>
          <w:bCs w:val="0"/>
          <w:sz w:val="28"/>
          <w:szCs w:val="28"/>
          <w:lang w:val="uk-UA"/>
        </w:rPr>
        <w:t>Представник профспілок (за згодою).</w:t>
      </w:r>
    </w:p>
    <w:p w:rsidR="003C6A0A" w:rsidRPr="003C6A0A" w:rsidRDefault="003C6A0A" w:rsidP="003C6A0A">
      <w:pPr>
        <w:spacing w:after="0" w:line="240" w:lineRule="auto"/>
        <w:ind w:firstLine="360"/>
        <w:jc w:val="both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Default="006E5116" w:rsidP="006E5116">
      <w:pPr>
        <w:spacing w:after="0" w:line="240" w:lineRule="auto"/>
        <w:ind w:left="360"/>
        <w:rPr>
          <w:rStyle w:val="11"/>
          <w:b w:val="0"/>
          <w:bCs w:val="0"/>
          <w:sz w:val="28"/>
          <w:szCs w:val="28"/>
          <w:lang w:val="uk-UA"/>
        </w:rPr>
      </w:pPr>
    </w:p>
    <w:p w:rsidR="006E5116" w:rsidRPr="006E5116" w:rsidRDefault="006E5116" w:rsidP="00A40828">
      <w:pPr>
        <w:spacing w:after="0" w:line="240" w:lineRule="auto"/>
        <w:rPr>
          <w:rStyle w:val="11"/>
          <w:bCs w:val="0"/>
          <w:sz w:val="28"/>
          <w:szCs w:val="28"/>
          <w:lang w:val="uk-UA"/>
        </w:rPr>
      </w:pPr>
      <w:r w:rsidRPr="006E5116">
        <w:rPr>
          <w:rStyle w:val="11"/>
          <w:bCs w:val="0"/>
          <w:sz w:val="28"/>
          <w:szCs w:val="28"/>
          <w:lang w:val="uk-UA"/>
        </w:rPr>
        <w:t>Керівник апарату</w:t>
      </w:r>
      <w:r w:rsidRPr="006E5116">
        <w:rPr>
          <w:rStyle w:val="11"/>
          <w:bCs w:val="0"/>
          <w:sz w:val="28"/>
          <w:szCs w:val="28"/>
          <w:lang w:val="uk-UA"/>
        </w:rPr>
        <w:tab/>
      </w:r>
      <w:r w:rsidRPr="006E5116">
        <w:rPr>
          <w:rStyle w:val="11"/>
          <w:bCs w:val="0"/>
          <w:sz w:val="28"/>
          <w:szCs w:val="28"/>
          <w:lang w:val="uk-UA"/>
        </w:rPr>
        <w:tab/>
      </w:r>
      <w:r w:rsidRPr="006E5116">
        <w:rPr>
          <w:rStyle w:val="11"/>
          <w:bCs w:val="0"/>
          <w:sz w:val="28"/>
          <w:szCs w:val="28"/>
          <w:lang w:val="uk-UA"/>
        </w:rPr>
        <w:tab/>
      </w:r>
      <w:r w:rsidRPr="006E5116">
        <w:rPr>
          <w:rStyle w:val="11"/>
          <w:bCs w:val="0"/>
          <w:sz w:val="28"/>
          <w:szCs w:val="28"/>
          <w:lang w:val="uk-UA"/>
        </w:rPr>
        <w:tab/>
      </w:r>
      <w:r w:rsidR="003C6A0A">
        <w:rPr>
          <w:rStyle w:val="11"/>
          <w:bCs w:val="0"/>
          <w:sz w:val="28"/>
          <w:szCs w:val="28"/>
          <w:lang w:val="uk-UA"/>
        </w:rPr>
        <w:t xml:space="preserve"> </w:t>
      </w:r>
      <w:r w:rsidRPr="006E5116">
        <w:rPr>
          <w:rStyle w:val="11"/>
          <w:bCs w:val="0"/>
          <w:sz w:val="28"/>
          <w:szCs w:val="28"/>
          <w:lang w:val="uk-UA"/>
        </w:rPr>
        <w:tab/>
      </w:r>
      <w:r w:rsidR="003C6A0A">
        <w:rPr>
          <w:rStyle w:val="11"/>
          <w:bCs w:val="0"/>
          <w:sz w:val="28"/>
          <w:szCs w:val="28"/>
          <w:lang w:val="uk-UA"/>
        </w:rPr>
        <w:t xml:space="preserve">          </w:t>
      </w:r>
      <w:r w:rsidRPr="006E5116">
        <w:rPr>
          <w:rStyle w:val="11"/>
          <w:bCs w:val="0"/>
          <w:sz w:val="28"/>
          <w:szCs w:val="28"/>
          <w:lang w:val="uk-UA"/>
        </w:rPr>
        <w:t xml:space="preserve">О.НЕМЕНКО </w:t>
      </w:r>
    </w:p>
    <w:p w:rsidR="006E5116" w:rsidRPr="006E5116" w:rsidRDefault="006E5116" w:rsidP="006E5116">
      <w:pPr>
        <w:spacing w:after="0" w:line="240" w:lineRule="auto"/>
        <w:ind w:left="360"/>
        <w:rPr>
          <w:rStyle w:val="11"/>
          <w:bCs w:val="0"/>
          <w:sz w:val="28"/>
          <w:szCs w:val="28"/>
          <w:lang w:val="uk-UA"/>
        </w:rPr>
      </w:pPr>
    </w:p>
    <w:p w:rsidR="004C6780" w:rsidRDefault="0069182E" w:rsidP="00A40828">
      <w:pPr>
        <w:spacing w:after="0" w:line="240" w:lineRule="auto"/>
        <w:rPr>
          <w:rStyle w:val="11"/>
          <w:bCs w:val="0"/>
          <w:sz w:val="28"/>
          <w:szCs w:val="28"/>
          <w:lang w:val="uk-UA"/>
        </w:rPr>
      </w:pPr>
      <w:r>
        <w:rPr>
          <w:rStyle w:val="11"/>
          <w:bCs w:val="0"/>
          <w:sz w:val="28"/>
          <w:szCs w:val="28"/>
          <w:lang w:val="uk-UA"/>
        </w:rPr>
        <w:t xml:space="preserve">Голова комісії </w:t>
      </w:r>
      <w:r w:rsidR="004C6780">
        <w:rPr>
          <w:rStyle w:val="11"/>
          <w:bCs w:val="0"/>
          <w:sz w:val="28"/>
          <w:szCs w:val="28"/>
          <w:lang w:val="uk-UA"/>
        </w:rPr>
        <w:t>з</w:t>
      </w:r>
      <w:r>
        <w:rPr>
          <w:rStyle w:val="11"/>
          <w:bCs w:val="0"/>
          <w:sz w:val="28"/>
          <w:szCs w:val="28"/>
          <w:lang w:val="uk-UA"/>
        </w:rPr>
        <w:t xml:space="preserve"> реорганізації </w:t>
      </w:r>
    </w:p>
    <w:p w:rsidR="004C6780" w:rsidRDefault="004C6780" w:rsidP="00A40828">
      <w:pPr>
        <w:spacing w:after="0" w:line="240" w:lineRule="auto"/>
        <w:rPr>
          <w:rStyle w:val="11"/>
          <w:bCs w:val="0"/>
          <w:sz w:val="28"/>
          <w:szCs w:val="28"/>
          <w:lang w:val="uk-UA"/>
        </w:rPr>
      </w:pPr>
      <w:r>
        <w:rPr>
          <w:rStyle w:val="11"/>
          <w:bCs w:val="0"/>
          <w:sz w:val="28"/>
          <w:szCs w:val="28"/>
          <w:lang w:val="uk-UA"/>
        </w:rPr>
        <w:t>Недригайлівської центральної</w:t>
      </w:r>
    </w:p>
    <w:p w:rsidR="00264EAD" w:rsidRPr="00264EAD" w:rsidRDefault="004C6780" w:rsidP="00A40828">
      <w:pPr>
        <w:spacing w:after="0" w:line="240" w:lineRule="auto"/>
        <w:rPr>
          <w:rStyle w:val="11"/>
          <w:b w:val="0"/>
          <w:bCs w:val="0"/>
          <w:sz w:val="28"/>
          <w:szCs w:val="28"/>
          <w:lang w:val="uk-UA"/>
        </w:rPr>
      </w:pPr>
      <w:r>
        <w:rPr>
          <w:rStyle w:val="11"/>
          <w:bCs w:val="0"/>
          <w:sz w:val="28"/>
          <w:szCs w:val="28"/>
          <w:lang w:val="uk-UA"/>
        </w:rPr>
        <w:t xml:space="preserve">районої лікарні </w:t>
      </w:r>
      <w:r w:rsidR="0069182E">
        <w:rPr>
          <w:rStyle w:val="11"/>
          <w:bCs w:val="0"/>
          <w:sz w:val="28"/>
          <w:szCs w:val="28"/>
          <w:lang w:val="uk-UA"/>
        </w:rPr>
        <w:t xml:space="preserve">              </w:t>
      </w:r>
      <w:r w:rsidR="006E5116" w:rsidRPr="006E5116">
        <w:rPr>
          <w:rStyle w:val="11"/>
          <w:bCs w:val="0"/>
          <w:sz w:val="28"/>
          <w:szCs w:val="28"/>
          <w:lang w:val="uk-UA"/>
        </w:rPr>
        <w:tab/>
      </w:r>
      <w:r w:rsidR="006E5116" w:rsidRPr="006E5116">
        <w:rPr>
          <w:rStyle w:val="11"/>
          <w:bCs w:val="0"/>
          <w:sz w:val="28"/>
          <w:szCs w:val="28"/>
          <w:lang w:val="uk-UA"/>
        </w:rPr>
        <w:tab/>
      </w:r>
      <w:r w:rsidR="003C6A0A">
        <w:rPr>
          <w:rStyle w:val="11"/>
          <w:bCs w:val="0"/>
          <w:sz w:val="28"/>
          <w:szCs w:val="28"/>
          <w:lang w:val="uk-UA"/>
        </w:rPr>
        <w:t xml:space="preserve">              </w:t>
      </w:r>
      <w:r>
        <w:rPr>
          <w:rStyle w:val="11"/>
          <w:bCs w:val="0"/>
          <w:sz w:val="28"/>
          <w:szCs w:val="28"/>
          <w:lang w:val="uk-UA"/>
        </w:rPr>
        <w:t xml:space="preserve">              </w:t>
      </w:r>
      <w:r w:rsidR="003C6A0A">
        <w:rPr>
          <w:rStyle w:val="11"/>
          <w:bCs w:val="0"/>
          <w:sz w:val="28"/>
          <w:szCs w:val="28"/>
          <w:lang w:val="uk-UA"/>
        </w:rPr>
        <w:t xml:space="preserve">  </w:t>
      </w:r>
      <w:r w:rsidR="006E5116" w:rsidRPr="006E5116">
        <w:rPr>
          <w:rStyle w:val="11"/>
          <w:bCs w:val="0"/>
          <w:sz w:val="28"/>
          <w:szCs w:val="28"/>
          <w:lang w:val="uk-UA"/>
        </w:rPr>
        <w:t xml:space="preserve">І.ПОНОМАРЕНКО </w:t>
      </w:r>
    </w:p>
    <w:sectPr w:rsidR="00264EAD" w:rsidRPr="00264EAD" w:rsidSect="00B2685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565" w:rsidRDefault="00D73565" w:rsidP="007B5947">
      <w:pPr>
        <w:spacing w:after="0" w:line="240" w:lineRule="auto"/>
      </w:pPr>
      <w:r>
        <w:separator/>
      </w:r>
    </w:p>
  </w:endnote>
  <w:endnote w:type="continuationSeparator" w:id="1">
    <w:p w:rsidR="00D73565" w:rsidRDefault="00D73565" w:rsidP="007B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565" w:rsidRDefault="00D73565" w:rsidP="007B5947">
      <w:pPr>
        <w:spacing w:after="0" w:line="240" w:lineRule="auto"/>
      </w:pPr>
      <w:r>
        <w:separator/>
      </w:r>
    </w:p>
  </w:footnote>
  <w:footnote w:type="continuationSeparator" w:id="1">
    <w:p w:rsidR="00D73565" w:rsidRDefault="00D73565" w:rsidP="007B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9"/>
    <w:multiLevelType w:val="multilevel"/>
    <w:tmpl w:val="00000008"/>
    <w:lvl w:ilvl="0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1CF471CB"/>
    <w:multiLevelType w:val="hybridMultilevel"/>
    <w:tmpl w:val="52863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A5988"/>
    <w:multiLevelType w:val="hybridMultilevel"/>
    <w:tmpl w:val="9A760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77217"/>
    <w:multiLevelType w:val="hybridMultilevel"/>
    <w:tmpl w:val="CB30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E352FA"/>
    <w:multiLevelType w:val="hybridMultilevel"/>
    <w:tmpl w:val="A95E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A95760"/>
    <w:multiLevelType w:val="hybridMultilevel"/>
    <w:tmpl w:val="89DC5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9C8"/>
    <w:rsid w:val="000039C0"/>
    <w:rsid w:val="0001211C"/>
    <w:rsid w:val="0004079F"/>
    <w:rsid w:val="000428C7"/>
    <w:rsid w:val="000464F3"/>
    <w:rsid w:val="000532CE"/>
    <w:rsid w:val="0006050E"/>
    <w:rsid w:val="000F0A08"/>
    <w:rsid w:val="001315A7"/>
    <w:rsid w:val="00134B27"/>
    <w:rsid w:val="0015358E"/>
    <w:rsid w:val="00192E20"/>
    <w:rsid w:val="001F7B0A"/>
    <w:rsid w:val="002465A2"/>
    <w:rsid w:val="00264EAD"/>
    <w:rsid w:val="00291125"/>
    <w:rsid w:val="002C5388"/>
    <w:rsid w:val="002E1268"/>
    <w:rsid w:val="00366B13"/>
    <w:rsid w:val="003725D9"/>
    <w:rsid w:val="003C6A0A"/>
    <w:rsid w:val="003E48B1"/>
    <w:rsid w:val="004131D4"/>
    <w:rsid w:val="00436E6D"/>
    <w:rsid w:val="0045047D"/>
    <w:rsid w:val="00457474"/>
    <w:rsid w:val="00470B1E"/>
    <w:rsid w:val="004721EE"/>
    <w:rsid w:val="00474084"/>
    <w:rsid w:val="00496954"/>
    <w:rsid w:val="004C6780"/>
    <w:rsid w:val="004D4281"/>
    <w:rsid w:val="00507A99"/>
    <w:rsid w:val="005360A1"/>
    <w:rsid w:val="005604E5"/>
    <w:rsid w:val="005652FC"/>
    <w:rsid w:val="00591425"/>
    <w:rsid w:val="00600248"/>
    <w:rsid w:val="006756E5"/>
    <w:rsid w:val="0069182E"/>
    <w:rsid w:val="006D713C"/>
    <w:rsid w:val="006E5116"/>
    <w:rsid w:val="00703F9A"/>
    <w:rsid w:val="0071271C"/>
    <w:rsid w:val="00777E0E"/>
    <w:rsid w:val="007B5947"/>
    <w:rsid w:val="00804737"/>
    <w:rsid w:val="00805B3D"/>
    <w:rsid w:val="00904EDF"/>
    <w:rsid w:val="00910B62"/>
    <w:rsid w:val="00970F66"/>
    <w:rsid w:val="009A0130"/>
    <w:rsid w:val="009A460B"/>
    <w:rsid w:val="009C492F"/>
    <w:rsid w:val="009E02AF"/>
    <w:rsid w:val="009E7671"/>
    <w:rsid w:val="00A046AA"/>
    <w:rsid w:val="00A0679B"/>
    <w:rsid w:val="00A17313"/>
    <w:rsid w:val="00A40828"/>
    <w:rsid w:val="00A665F7"/>
    <w:rsid w:val="00A93416"/>
    <w:rsid w:val="00AA5399"/>
    <w:rsid w:val="00AC1C3F"/>
    <w:rsid w:val="00AD1B25"/>
    <w:rsid w:val="00AD77BB"/>
    <w:rsid w:val="00B229C8"/>
    <w:rsid w:val="00B26853"/>
    <w:rsid w:val="00B726E1"/>
    <w:rsid w:val="00B773C8"/>
    <w:rsid w:val="00B91D07"/>
    <w:rsid w:val="00BB418B"/>
    <w:rsid w:val="00BB42F8"/>
    <w:rsid w:val="00BF6E83"/>
    <w:rsid w:val="00C12D07"/>
    <w:rsid w:val="00CA5454"/>
    <w:rsid w:val="00CB67D1"/>
    <w:rsid w:val="00CC2647"/>
    <w:rsid w:val="00D10437"/>
    <w:rsid w:val="00D5563E"/>
    <w:rsid w:val="00D642BD"/>
    <w:rsid w:val="00D73565"/>
    <w:rsid w:val="00D95B05"/>
    <w:rsid w:val="00E25FAC"/>
    <w:rsid w:val="00EC49F2"/>
    <w:rsid w:val="00EC6BE9"/>
    <w:rsid w:val="00F16E0E"/>
    <w:rsid w:val="00F41C6B"/>
    <w:rsid w:val="00F91694"/>
    <w:rsid w:val="00F95FCE"/>
    <w:rsid w:val="00FE5014"/>
    <w:rsid w:val="00FF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281"/>
  </w:style>
  <w:style w:type="paragraph" w:styleId="1">
    <w:name w:val="heading 1"/>
    <w:basedOn w:val="a"/>
    <w:next w:val="a"/>
    <w:link w:val="10"/>
    <w:qFormat/>
    <w:rsid w:val="009E76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7671"/>
    <w:rPr>
      <w:rFonts w:ascii="Times New Roman" w:eastAsia="Times New Roman" w:hAnsi="Times New Roman" w:cs="Times New Roman"/>
      <w:b/>
      <w:sz w:val="28"/>
      <w:szCs w:val="20"/>
      <w:lang w:val="uk-UA"/>
    </w:rPr>
  </w:style>
  <w:style w:type="table" w:styleId="a3">
    <w:name w:val="Table Grid"/>
    <w:basedOn w:val="a1"/>
    <w:uiPriority w:val="59"/>
    <w:rsid w:val="004504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047D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721E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3pt">
    <w:name w:val="Основной текст (3) + Интервал 3 pt"/>
    <w:basedOn w:val="3"/>
    <w:rsid w:val="004721EE"/>
    <w:rPr>
      <w:spacing w:val="60"/>
    </w:rPr>
  </w:style>
  <w:style w:type="character" w:customStyle="1" w:styleId="31">
    <w:name w:val="Основной текст (3) + Не полужирный"/>
    <w:basedOn w:val="3"/>
    <w:rsid w:val="004721EE"/>
  </w:style>
  <w:style w:type="character" w:customStyle="1" w:styleId="2">
    <w:name w:val="Основной текст (2)_"/>
    <w:basedOn w:val="a0"/>
    <w:link w:val="21"/>
    <w:rsid w:val="004721EE"/>
    <w:rPr>
      <w:rFonts w:ascii="Times New Roman" w:hAnsi="Times New Roman" w:cs="Times New Roman"/>
      <w:shd w:val="clear" w:color="auto" w:fill="FFFFFF"/>
    </w:rPr>
  </w:style>
  <w:style w:type="character" w:customStyle="1" w:styleId="20">
    <w:name w:val="Основной текст (2)"/>
    <w:basedOn w:val="2"/>
    <w:rsid w:val="004721EE"/>
    <w:rPr>
      <w:u w:val="single"/>
    </w:rPr>
  </w:style>
  <w:style w:type="paragraph" w:customStyle="1" w:styleId="30">
    <w:name w:val="Основной текст (3)"/>
    <w:basedOn w:val="a"/>
    <w:link w:val="3"/>
    <w:rsid w:val="004721EE"/>
    <w:pPr>
      <w:widowControl w:val="0"/>
      <w:shd w:val="clear" w:color="auto" w:fill="FFFFFF"/>
      <w:spacing w:after="0" w:line="312" w:lineRule="exact"/>
      <w:jc w:val="both"/>
    </w:pPr>
    <w:rPr>
      <w:rFonts w:ascii="Times New Roman" w:hAnsi="Times New Roman" w:cs="Times New Roman"/>
      <w:b/>
      <w:bCs/>
    </w:rPr>
  </w:style>
  <w:style w:type="paragraph" w:customStyle="1" w:styleId="21">
    <w:name w:val="Основной текст (2)1"/>
    <w:basedOn w:val="a"/>
    <w:link w:val="2"/>
    <w:rsid w:val="004721EE"/>
    <w:pPr>
      <w:widowControl w:val="0"/>
      <w:shd w:val="clear" w:color="auto" w:fill="FFFFFF"/>
      <w:spacing w:before="600" w:after="420" w:line="240" w:lineRule="atLeast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rsid w:val="004721EE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4721EE"/>
    <w:pPr>
      <w:widowControl w:val="0"/>
      <w:shd w:val="clear" w:color="auto" w:fill="FFFFFF"/>
      <w:spacing w:before="300" w:after="0" w:line="312" w:lineRule="exact"/>
      <w:jc w:val="both"/>
      <w:outlineLvl w:val="0"/>
    </w:pPr>
    <w:rPr>
      <w:rFonts w:ascii="Times New Roman" w:hAnsi="Times New Roman" w:cs="Times New Roman"/>
      <w:b/>
      <w:bCs/>
    </w:rPr>
  </w:style>
  <w:style w:type="paragraph" w:styleId="a5">
    <w:name w:val="Normal (Web)"/>
    <w:basedOn w:val="a"/>
    <w:uiPriority w:val="99"/>
    <w:unhideWhenUsed/>
    <w:rsid w:val="00804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04737"/>
    <w:rPr>
      <w:b/>
      <w:bCs/>
    </w:rPr>
  </w:style>
  <w:style w:type="paragraph" w:styleId="a7">
    <w:name w:val="No Spacing"/>
    <w:uiPriority w:val="1"/>
    <w:qFormat/>
    <w:rsid w:val="007B5947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7B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B5947"/>
  </w:style>
  <w:style w:type="paragraph" w:styleId="aa">
    <w:name w:val="footer"/>
    <w:basedOn w:val="a"/>
    <w:link w:val="ab"/>
    <w:uiPriority w:val="99"/>
    <w:semiHidden/>
    <w:unhideWhenUsed/>
    <w:rsid w:val="007B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B5947"/>
  </w:style>
  <w:style w:type="paragraph" w:styleId="ac">
    <w:name w:val="Balloon Text"/>
    <w:basedOn w:val="a"/>
    <w:link w:val="ad"/>
    <w:uiPriority w:val="99"/>
    <w:semiHidden/>
    <w:unhideWhenUsed/>
    <w:rsid w:val="00B2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68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E0855-439F-40A1-8FD6-383624CDD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Buharm</cp:lastModifiedBy>
  <cp:revision>36</cp:revision>
  <cp:lastPrinted>2019-06-07T11:08:00Z</cp:lastPrinted>
  <dcterms:created xsi:type="dcterms:W3CDTF">2019-05-21T10:46:00Z</dcterms:created>
  <dcterms:modified xsi:type="dcterms:W3CDTF">2019-06-14T07:43:00Z</dcterms:modified>
</cp:coreProperties>
</file>