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E42" w:rsidRDefault="00606E42" w:rsidP="00340F90">
      <w:pPr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E42" w:rsidRPr="00606E42" w:rsidRDefault="00606E42" w:rsidP="00606E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6E42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606E42" w:rsidRPr="00606E42" w:rsidRDefault="00606E42" w:rsidP="00606E42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06E42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606E42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606E42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606E42" w:rsidRPr="00606E42" w:rsidRDefault="00606E42" w:rsidP="00606E42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6E42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606E42" w:rsidRPr="00606E42" w:rsidRDefault="00606E42" w:rsidP="009B47D6">
      <w:pPr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9B47D6" w:rsidRPr="00087CE8" w:rsidRDefault="00351237" w:rsidP="009B47D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7CE8">
        <w:rPr>
          <w:rFonts w:ascii="Times New Roman" w:hAnsi="Times New Roman" w:cs="Times New Roman"/>
          <w:b/>
          <w:sz w:val="28"/>
          <w:szCs w:val="28"/>
          <w:lang w:val="uk-UA"/>
        </w:rPr>
        <w:t>04</w:t>
      </w:r>
      <w:r w:rsidR="0081746C" w:rsidRPr="00087CE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05459" w:rsidRPr="00087C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03.2019                                  </w:t>
      </w:r>
      <w:proofErr w:type="spellStart"/>
      <w:r w:rsidR="00605459" w:rsidRPr="00087CE8">
        <w:rPr>
          <w:rFonts w:ascii="Times New Roman" w:hAnsi="Times New Roman" w:cs="Times New Roman"/>
          <w:b/>
          <w:sz w:val="28"/>
          <w:szCs w:val="28"/>
          <w:lang w:val="uk-UA"/>
        </w:rPr>
        <w:t>смт.Недригайлів</w:t>
      </w:r>
      <w:proofErr w:type="spellEnd"/>
      <w:r w:rsidR="00605459" w:rsidRPr="00087C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087C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0020E0" w:rsidRPr="00087C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087C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№ 61</w:t>
      </w:r>
      <w:r w:rsidR="00605459" w:rsidRPr="00087CE8">
        <w:rPr>
          <w:rFonts w:ascii="Times New Roman" w:hAnsi="Times New Roman" w:cs="Times New Roman"/>
          <w:b/>
          <w:sz w:val="28"/>
          <w:szCs w:val="28"/>
          <w:lang w:val="uk-UA"/>
        </w:rPr>
        <w:t>-ОД</w:t>
      </w:r>
    </w:p>
    <w:p w:rsidR="0046324C" w:rsidRPr="0046324C" w:rsidRDefault="0046324C" w:rsidP="009B47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24C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Положення</w:t>
      </w:r>
    </w:p>
    <w:p w:rsidR="0046324C" w:rsidRPr="0046324C" w:rsidRDefault="0046324C" w:rsidP="009B47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24C">
        <w:rPr>
          <w:rFonts w:ascii="Times New Roman" w:hAnsi="Times New Roman" w:cs="Times New Roman"/>
          <w:b/>
          <w:sz w:val="28"/>
          <w:szCs w:val="28"/>
          <w:lang w:val="uk-UA"/>
        </w:rPr>
        <w:t>про управління розвитку сільських</w:t>
      </w:r>
    </w:p>
    <w:p w:rsidR="0046324C" w:rsidRPr="0046324C" w:rsidRDefault="0046324C" w:rsidP="009B47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2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територій </w:t>
      </w:r>
      <w:proofErr w:type="spellStart"/>
      <w:r w:rsidRPr="0046324C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Pr="004632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</w:t>
      </w:r>
    </w:p>
    <w:p w:rsidR="0046324C" w:rsidRDefault="0046324C" w:rsidP="009B47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24C">
        <w:rPr>
          <w:rFonts w:ascii="Times New Roman" w:hAnsi="Times New Roman" w:cs="Times New Roman"/>
          <w:b/>
          <w:sz w:val="28"/>
          <w:szCs w:val="28"/>
          <w:lang w:val="uk-UA"/>
        </w:rPr>
        <w:t>державної адміністрації та його відділи</w:t>
      </w:r>
    </w:p>
    <w:p w:rsidR="007E5FD1" w:rsidRDefault="007E5FD1" w:rsidP="009B47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5FD1" w:rsidRPr="002D5CD7" w:rsidRDefault="007E5FD1" w:rsidP="009B47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CD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5,</w:t>
      </w:r>
      <w:r w:rsidR="00F53C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5CD7">
        <w:rPr>
          <w:rFonts w:ascii="Times New Roman" w:hAnsi="Times New Roman" w:cs="Times New Roman"/>
          <w:sz w:val="28"/>
          <w:szCs w:val="28"/>
          <w:lang w:val="uk-UA"/>
        </w:rPr>
        <w:t>6,</w:t>
      </w:r>
      <w:r w:rsidR="00F53C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39 Закону України «Про місцеві державні адміністрації», постанови Кабінету Міністрів України від 26 вересня 2012 року № 887 «Про затвердження Типового положення про структурний підрозділ місцевої державної адміністрації», з метою забезпечення ефективного функціонування управління розвитку сільських територій </w:t>
      </w:r>
      <w:proofErr w:type="spellStart"/>
      <w:r w:rsidRPr="002D5CD7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  районної державної адміністрації:</w:t>
      </w:r>
    </w:p>
    <w:p w:rsidR="000F2C33" w:rsidRPr="002D5CD7" w:rsidRDefault="000F2C33" w:rsidP="00F53C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F53C3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</w:t>
      </w:r>
      <w:r w:rsidR="00F53C36">
        <w:rPr>
          <w:rFonts w:ascii="Times New Roman" w:hAnsi="Times New Roman" w:cs="Times New Roman"/>
          <w:sz w:val="28"/>
          <w:szCs w:val="28"/>
          <w:lang w:val="uk-UA"/>
        </w:rPr>
        <w:t xml:space="preserve">  про   </w:t>
      </w:r>
      <w:r w:rsidRPr="002D5CD7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F53C3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 розвитку </w:t>
      </w:r>
      <w:r w:rsidR="00F53C3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2D5CD7">
        <w:rPr>
          <w:rFonts w:ascii="Times New Roman" w:hAnsi="Times New Roman" w:cs="Times New Roman"/>
          <w:sz w:val="28"/>
          <w:szCs w:val="28"/>
          <w:lang w:val="uk-UA"/>
        </w:rPr>
        <w:t>сільських</w:t>
      </w:r>
      <w:r w:rsidR="00F53C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2C33" w:rsidRPr="002D5CD7" w:rsidRDefault="000F2C33" w:rsidP="00F53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територій </w:t>
      </w:r>
      <w:proofErr w:type="spellStart"/>
      <w:r w:rsidRPr="002D5CD7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 районної  державної адміністрації (додається).</w:t>
      </w:r>
    </w:p>
    <w:p w:rsidR="000F2C33" w:rsidRPr="00F53C36" w:rsidRDefault="000F2C33" w:rsidP="002D5CD7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3C36">
        <w:rPr>
          <w:rFonts w:ascii="Times New Roman" w:hAnsi="Times New Roman" w:cs="Times New Roman"/>
          <w:sz w:val="28"/>
          <w:szCs w:val="28"/>
          <w:lang w:val="uk-UA"/>
        </w:rPr>
        <w:t>Затвердити Положення</w:t>
      </w:r>
      <w:r w:rsidR="004C2DE3" w:rsidRPr="00F53C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3C36">
        <w:rPr>
          <w:rFonts w:ascii="Times New Roman" w:hAnsi="Times New Roman" w:cs="Times New Roman"/>
          <w:sz w:val="28"/>
          <w:szCs w:val="28"/>
          <w:lang w:val="uk-UA"/>
        </w:rPr>
        <w:t>про відділ економічного   і агропромислового розвитку управління розвитку сільських</w:t>
      </w:r>
      <w:r w:rsidR="00F53C36" w:rsidRPr="00F53C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3C36">
        <w:rPr>
          <w:rFonts w:ascii="Times New Roman" w:hAnsi="Times New Roman" w:cs="Times New Roman"/>
          <w:sz w:val="28"/>
          <w:szCs w:val="28"/>
          <w:lang w:val="uk-UA"/>
        </w:rPr>
        <w:t xml:space="preserve">територій </w:t>
      </w:r>
      <w:proofErr w:type="spellStart"/>
      <w:r w:rsidRPr="00F53C36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F53C36">
        <w:rPr>
          <w:rFonts w:ascii="Times New Roman" w:hAnsi="Times New Roman" w:cs="Times New Roman"/>
          <w:sz w:val="28"/>
          <w:szCs w:val="28"/>
          <w:lang w:val="uk-UA"/>
        </w:rPr>
        <w:t xml:space="preserve"> районної  державної адміністрації (додається).</w:t>
      </w:r>
    </w:p>
    <w:p w:rsidR="008C1643" w:rsidRPr="002D5CD7" w:rsidRDefault="00464200" w:rsidP="002D5C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             3. </w:t>
      </w:r>
      <w:r w:rsidR="008C1643"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відділ </w:t>
      </w:r>
      <w:r w:rsidR="005504F2" w:rsidRPr="002D5CD7">
        <w:rPr>
          <w:rFonts w:ascii="Times New Roman" w:hAnsi="Times New Roman" w:cs="Times New Roman"/>
          <w:sz w:val="28"/>
          <w:szCs w:val="28"/>
          <w:lang w:val="uk-UA"/>
        </w:rPr>
        <w:t>архітектури, будівництва</w:t>
      </w:r>
      <w:r w:rsidR="00704B5B" w:rsidRPr="002D5CD7">
        <w:rPr>
          <w:rFonts w:ascii="Times New Roman" w:hAnsi="Times New Roman" w:cs="Times New Roman"/>
          <w:sz w:val="28"/>
          <w:szCs w:val="28"/>
          <w:lang w:val="uk-UA"/>
        </w:rPr>
        <w:t>, ж</w:t>
      </w:r>
      <w:r w:rsidR="005504F2"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итлово-комунального господарства та цивільного захисту населення </w:t>
      </w:r>
      <w:r w:rsidR="008C1643" w:rsidRPr="002D5CD7">
        <w:rPr>
          <w:rFonts w:ascii="Times New Roman" w:hAnsi="Times New Roman" w:cs="Times New Roman"/>
          <w:sz w:val="28"/>
          <w:szCs w:val="28"/>
          <w:lang w:val="uk-UA"/>
        </w:rPr>
        <w:t>управління розвитку сільських</w:t>
      </w:r>
      <w:r w:rsidR="005504F2"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1643"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 територій </w:t>
      </w:r>
      <w:proofErr w:type="spellStart"/>
      <w:r w:rsidR="008C1643" w:rsidRPr="002D5CD7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8C1643"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 районної  державної адміністрації (додається).</w:t>
      </w:r>
    </w:p>
    <w:p w:rsidR="006E2756" w:rsidRPr="002D5CD7" w:rsidRDefault="00F53C36" w:rsidP="002D5C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64200"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      4. Визнати таким, що втратило чинність розпорядження </w:t>
      </w:r>
      <w:r w:rsidR="006E2756"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 голови </w:t>
      </w:r>
      <w:proofErr w:type="spellStart"/>
      <w:r w:rsidR="006E2756" w:rsidRPr="002D5CD7">
        <w:rPr>
          <w:rFonts w:ascii="Times New Roman" w:hAnsi="Times New Roman" w:cs="Times New Roman"/>
          <w:sz w:val="28"/>
          <w:szCs w:val="28"/>
          <w:lang w:val="uk-UA"/>
        </w:rPr>
        <w:t>Недригайл</w:t>
      </w:r>
      <w:r w:rsidR="00464200" w:rsidRPr="002D5CD7">
        <w:rPr>
          <w:rFonts w:ascii="Times New Roman" w:hAnsi="Times New Roman" w:cs="Times New Roman"/>
          <w:sz w:val="28"/>
          <w:szCs w:val="28"/>
          <w:lang w:val="uk-UA"/>
        </w:rPr>
        <w:t>івської</w:t>
      </w:r>
      <w:proofErr w:type="spellEnd"/>
      <w:r w:rsidR="00464200"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756"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4200" w:rsidRPr="002D5CD7">
        <w:rPr>
          <w:rFonts w:ascii="Times New Roman" w:hAnsi="Times New Roman" w:cs="Times New Roman"/>
          <w:sz w:val="28"/>
          <w:szCs w:val="28"/>
          <w:lang w:val="uk-UA"/>
        </w:rPr>
        <w:t>районної державної адміністрації</w:t>
      </w:r>
      <w:r w:rsidR="006E2756"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 від 03.01.2017 № 1-ОД «Про затвердження Положення  про управління розвитку сільських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756"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 територій </w:t>
      </w:r>
      <w:proofErr w:type="spellStart"/>
      <w:r w:rsidR="006E2756" w:rsidRPr="002D5CD7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6E2756" w:rsidRPr="002D5CD7">
        <w:rPr>
          <w:rFonts w:ascii="Times New Roman" w:hAnsi="Times New Roman" w:cs="Times New Roman"/>
          <w:sz w:val="28"/>
          <w:szCs w:val="28"/>
          <w:lang w:val="uk-UA"/>
        </w:rPr>
        <w:t xml:space="preserve"> районної  державної адміністрації та його відділи».</w:t>
      </w:r>
    </w:p>
    <w:p w:rsidR="006E2756" w:rsidRDefault="006E2756" w:rsidP="006E27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2756" w:rsidRDefault="006E2756" w:rsidP="006E27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                                                                                     </w:t>
      </w:r>
      <w:r w:rsidR="003A02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С.ПАНЧЕНКО</w:t>
      </w:r>
    </w:p>
    <w:p w:rsidR="003A02B3" w:rsidRDefault="003A02B3" w:rsidP="006E27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02B3" w:rsidRDefault="003A02B3" w:rsidP="006E27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02B3" w:rsidRDefault="003A02B3" w:rsidP="006E27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02B3" w:rsidRDefault="003A02B3" w:rsidP="006E27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770C" w:rsidRDefault="0045770C" w:rsidP="003A02B3">
      <w:pPr>
        <w:pStyle w:val="Style2"/>
        <w:widowControl/>
        <w:spacing w:line="240" w:lineRule="auto"/>
        <w:ind w:left="6237"/>
        <w:rPr>
          <w:rStyle w:val="FontStyle12"/>
          <w:sz w:val="28"/>
          <w:szCs w:val="28"/>
          <w:lang w:val="uk-UA" w:eastAsia="uk-UA"/>
        </w:rPr>
      </w:pPr>
    </w:p>
    <w:p w:rsidR="0045770C" w:rsidRDefault="0045770C" w:rsidP="003A02B3">
      <w:pPr>
        <w:pStyle w:val="Style2"/>
        <w:widowControl/>
        <w:spacing w:line="240" w:lineRule="auto"/>
        <w:ind w:left="6237"/>
        <w:rPr>
          <w:rStyle w:val="FontStyle12"/>
          <w:sz w:val="28"/>
          <w:szCs w:val="28"/>
          <w:lang w:val="uk-UA" w:eastAsia="uk-UA"/>
        </w:rPr>
      </w:pPr>
    </w:p>
    <w:p w:rsidR="003A02B3" w:rsidRPr="007A5711" w:rsidRDefault="003A02B3" w:rsidP="0081794E">
      <w:pPr>
        <w:pStyle w:val="Style2"/>
        <w:widowControl/>
        <w:spacing w:line="240" w:lineRule="auto"/>
        <w:ind w:left="5670"/>
        <w:rPr>
          <w:rStyle w:val="FontStyle12"/>
          <w:sz w:val="18"/>
          <w:szCs w:val="18"/>
          <w:lang w:val="uk-UA" w:eastAsia="uk-UA"/>
        </w:rPr>
      </w:pPr>
      <w:r w:rsidRPr="00F17678">
        <w:rPr>
          <w:rStyle w:val="FontStyle12"/>
          <w:sz w:val="28"/>
          <w:szCs w:val="28"/>
          <w:lang w:val="uk-UA" w:eastAsia="uk-UA"/>
        </w:rPr>
        <w:t>ЗАТВЕРДЖЕНО</w:t>
      </w:r>
    </w:p>
    <w:p w:rsidR="003A02B3" w:rsidRPr="00364C27" w:rsidRDefault="003A02B3" w:rsidP="0081794E">
      <w:pPr>
        <w:pStyle w:val="Style2"/>
        <w:widowControl/>
        <w:spacing w:line="240" w:lineRule="auto"/>
        <w:ind w:left="5670"/>
        <w:rPr>
          <w:rStyle w:val="FontStyle12"/>
          <w:sz w:val="27"/>
          <w:szCs w:val="27"/>
          <w:lang w:val="uk-UA" w:eastAsia="uk-UA"/>
        </w:rPr>
      </w:pPr>
      <w:r w:rsidRPr="00F17678">
        <w:rPr>
          <w:rStyle w:val="FontStyle12"/>
          <w:sz w:val="28"/>
          <w:szCs w:val="28"/>
          <w:lang w:val="uk-UA" w:eastAsia="uk-UA"/>
        </w:rPr>
        <w:t xml:space="preserve">                                                  </w:t>
      </w:r>
      <w:r w:rsidR="00246CF7">
        <w:rPr>
          <w:rStyle w:val="FontStyle12"/>
          <w:sz w:val="28"/>
          <w:szCs w:val="28"/>
          <w:lang w:val="uk-UA" w:eastAsia="uk-UA"/>
        </w:rPr>
        <w:t xml:space="preserve">                      </w:t>
      </w:r>
      <w:r>
        <w:rPr>
          <w:rStyle w:val="FontStyle12"/>
          <w:sz w:val="28"/>
          <w:szCs w:val="28"/>
          <w:lang w:val="uk-UA" w:eastAsia="uk-UA"/>
        </w:rPr>
        <w:t xml:space="preserve">       </w:t>
      </w:r>
      <w:r w:rsidRPr="00364C27">
        <w:rPr>
          <w:rStyle w:val="FontStyle12"/>
          <w:sz w:val="27"/>
          <w:szCs w:val="27"/>
          <w:lang w:val="uk-UA" w:eastAsia="uk-UA"/>
        </w:rPr>
        <w:t xml:space="preserve">Розпорядження голови </w:t>
      </w:r>
    </w:p>
    <w:p w:rsidR="003A02B3" w:rsidRPr="00364C27" w:rsidRDefault="003A02B3" w:rsidP="0081794E">
      <w:pPr>
        <w:spacing w:after="0" w:line="240" w:lineRule="auto"/>
        <w:ind w:left="5670"/>
        <w:rPr>
          <w:sz w:val="27"/>
          <w:szCs w:val="27"/>
          <w:lang w:val="uk-UA"/>
        </w:rPr>
      </w:pPr>
      <w:proofErr w:type="spellStart"/>
      <w:r w:rsidRPr="00364C2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364C27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</w:t>
      </w:r>
    </w:p>
    <w:p w:rsidR="003A02B3" w:rsidRPr="00364C27" w:rsidRDefault="003A02B3" w:rsidP="0081794E">
      <w:pPr>
        <w:spacing w:after="0" w:line="240" w:lineRule="auto"/>
        <w:ind w:left="5670" w:firstLine="141"/>
        <w:rPr>
          <w:rStyle w:val="FontStyle12"/>
          <w:sz w:val="27"/>
          <w:szCs w:val="27"/>
          <w:lang w:val="uk-UA" w:eastAsia="uk-UA"/>
        </w:rPr>
      </w:pPr>
      <w:r w:rsidRPr="007A5711">
        <w:rPr>
          <w:sz w:val="18"/>
          <w:szCs w:val="18"/>
          <w:lang w:val="uk-UA"/>
        </w:rPr>
        <w:tab/>
      </w:r>
      <w:r w:rsidRPr="007A5711">
        <w:rPr>
          <w:sz w:val="18"/>
          <w:szCs w:val="18"/>
          <w:lang w:val="uk-UA"/>
        </w:rPr>
        <w:tab/>
      </w:r>
      <w:r w:rsidRPr="007A5711">
        <w:rPr>
          <w:sz w:val="18"/>
          <w:szCs w:val="18"/>
          <w:lang w:val="uk-UA"/>
        </w:rPr>
        <w:tab/>
      </w:r>
      <w:r w:rsidR="00246CF7">
        <w:rPr>
          <w:lang w:val="uk-UA"/>
        </w:rPr>
        <w:tab/>
      </w:r>
      <w:r w:rsidR="00246CF7">
        <w:rPr>
          <w:lang w:val="uk-UA"/>
        </w:rPr>
        <w:tab/>
        <w:t xml:space="preserve">       </w:t>
      </w:r>
      <w:r w:rsidR="008E03CA" w:rsidRPr="008E03CA">
        <w:rPr>
          <w:rFonts w:ascii="Times New Roman" w:hAnsi="Times New Roman" w:cs="Times New Roman"/>
          <w:sz w:val="27"/>
          <w:szCs w:val="27"/>
          <w:lang w:val="uk-UA"/>
        </w:rPr>
        <w:t>0</w:t>
      </w:r>
      <w:r w:rsidR="008E03CA">
        <w:rPr>
          <w:rFonts w:ascii="Times New Roman" w:hAnsi="Times New Roman"/>
          <w:sz w:val="27"/>
          <w:szCs w:val="27"/>
          <w:lang w:val="uk-UA"/>
        </w:rPr>
        <w:t>4</w:t>
      </w:r>
      <w:r w:rsidR="00246CF7">
        <w:rPr>
          <w:rFonts w:ascii="Times New Roman" w:hAnsi="Times New Roman"/>
          <w:sz w:val="27"/>
          <w:szCs w:val="27"/>
          <w:lang w:val="uk-UA"/>
        </w:rPr>
        <w:t xml:space="preserve"> березня </w:t>
      </w:r>
      <w:r>
        <w:rPr>
          <w:rFonts w:ascii="Times New Roman" w:hAnsi="Times New Roman"/>
          <w:sz w:val="27"/>
          <w:szCs w:val="27"/>
          <w:lang w:val="uk-UA"/>
        </w:rPr>
        <w:t>201</w:t>
      </w:r>
      <w:r w:rsidR="00D5718E">
        <w:rPr>
          <w:rFonts w:ascii="Times New Roman" w:hAnsi="Times New Roman"/>
          <w:sz w:val="27"/>
          <w:szCs w:val="27"/>
          <w:lang w:val="uk-UA"/>
        </w:rPr>
        <w:t>9</w:t>
      </w:r>
      <w:r w:rsidR="00606E42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№ </w:t>
      </w:r>
      <w:r w:rsidR="008E03CA">
        <w:rPr>
          <w:rFonts w:ascii="Times New Roman" w:hAnsi="Times New Roman"/>
          <w:sz w:val="27"/>
          <w:szCs w:val="27"/>
          <w:lang w:val="uk-UA"/>
        </w:rPr>
        <w:t>61</w:t>
      </w:r>
      <w:r>
        <w:rPr>
          <w:rFonts w:ascii="Times New Roman" w:hAnsi="Times New Roman"/>
          <w:sz w:val="27"/>
          <w:szCs w:val="27"/>
          <w:lang w:val="uk-UA"/>
        </w:rPr>
        <w:t>-ОД</w:t>
      </w:r>
    </w:p>
    <w:p w:rsidR="003A02B3" w:rsidRPr="00273815" w:rsidRDefault="003A02B3" w:rsidP="00273815">
      <w:pPr>
        <w:pStyle w:val="Style2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</w:p>
    <w:p w:rsidR="003A02B3" w:rsidRPr="00273815" w:rsidRDefault="003A02B3" w:rsidP="00273815">
      <w:pPr>
        <w:pStyle w:val="Style2"/>
        <w:widowControl/>
        <w:spacing w:line="240" w:lineRule="auto"/>
        <w:ind w:firstLine="709"/>
        <w:jc w:val="center"/>
        <w:rPr>
          <w:rStyle w:val="FontStyle12"/>
          <w:b/>
          <w:sz w:val="27"/>
          <w:szCs w:val="27"/>
          <w:lang w:val="uk-UA" w:eastAsia="uk-UA"/>
        </w:rPr>
      </w:pPr>
      <w:r w:rsidRPr="00273815">
        <w:rPr>
          <w:rStyle w:val="FontStyle12"/>
          <w:b/>
          <w:sz w:val="27"/>
          <w:szCs w:val="27"/>
          <w:lang w:val="uk-UA" w:eastAsia="uk-UA"/>
        </w:rPr>
        <w:t>ПОЛОЖЕННЯ</w:t>
      </w:r>
    </w:p>
    <w:p w:rsidR="003A02B3" w:rsidRPr="00273815" w:rsidRDefault="003A02B3" w:rsidP="00273815">
      <w:pPr>
        <w:pStyle w:val="Style2"/>
        <w:widowControl/>
        <w:spacing w:line="240" w:lineRule="auto"/>
        <w:ind w:firstLine="709"/>
        <w:jc w:val="center"/>
        <w:rPr>
          <w:rStyle w:val="FontStyle12"/>
          <w:b/>
          <w:sz w:val="27"/>
          <w:szCs w:val="27"/>
          <w:lang w:val="uk-UA" w:eastAsia="uk-UA"/>
        </w:rPr>
      </w:pPr>
      <w:r w:rsidRPr="00273815">
        <w:rPr>
          <w:rStyle w:val="FontStyle12"/>
          <w:b/>
          <w:sz w:val="27"/>
          <w:szCs w:val="27"/>
          <w:lang w:val="uk-UA" w:eastAsia="uk-UA"/>
        </w:rPr>
        <w:t xml:space="preserve">про управління розвитку сільських територій </w:t>
      </w:r>
    </w:p>
    <w:p w:rsidR="003A02B3" w:rsidRPr="00273815" w:rsidRDefault="003A02B3" w:rsidP="00273815">
      <w:pPr>
        <w:spacing w:after="0"/>
        <w:jc w:val="center"/>
        <w:rPr>
          <w:rStyle w:val="FontStyle12"/>
          <w:b/>
          <w:sz w:val="27"/>
          <w:szCs w:val="27"/>
          <w:lang w:val="uk-UA" w:eastAsia="uk-UA"/>
        </w:rPr>
      </w:pPr>
      <w:r w:rsidRPr="00273815">
        <w:rPr>
          <w:rStyle w:val="FontStyle12"/>
          <w:b/>
          <w:sz w:val="27"/>
          <w:szCs w:val="27"/>
          <w:lang w:val="uk-UA" w:eastAsia="uk-UA"/>
        </w:rPr>
        <w:t xml:space="preserve">        </w:t>
      </w:r>
      <w:proofErr w:type="spellStart"/>
      <w:r w:rsidRPr="00273815">
        <w:rPr>
          <w:rStyle w:val="FontStyle12"/>
          <w:b/>
          <w:sz w:val="27"/>
          <w:szCs w:val="27"/>
          <w:lang w:val="uk-UA" w:eastAsia="uk-UA"/>
        </w:rPr>
        <w:t>Недригайлівської</w:t>
      </w:r>
      <w:proofErr w:type="spellEnd"/>
      <w:r w:rsidRPr="00273815">
        <w:rPr>
          <w:rStyle w:val="FontStyle12"/>
          <w:b/>
          <w:sz w:val="27"/>
          <w:szCs w:val="27"/>
          <w:lang w:val="uk-UA" w:eastAsia="uk-UA"/>
        </w:rPr>
        <w:t xml:space="preserve"> районної державної адміністрації</w:t>
      </w:r>
    </w:p>
    <w:p w:rsidR="003A02B3" w:rsidRPr="00273815" w:rsidRDefault="003A02B3" w:rsidP="00273815">
      <w:pPr>
        <w:pStyle w:val="Style4"/>
        <w:widowControl/>
        <w:tabs>
          <w:tab w:val="left" w:pos="658"/>
        </w:tabs>
        <w:spacing w:line="240" w:lineRule="auto"/>
        <w:ind w:firstLine="709"/>
        <w:rPr>
          <w:sz w:val="27"/>
          <w:szCs w:val="27"/>
          <w:lang w:val="uk-UA"/>
        </w:rPr>
      </w:pPr>
      <w:r w:rsidRPr="00273815">
        <w:rPr>
          <w:rStyle w:val="FontStyle12"/>
          <w:sz w:val="27"/>
          <w:szCs w:val="27"/>
          <w:lang w:val="uk-UA" w:eastAsia="uk-UA"/>
        </w:rPr>
        <w:t xml:space="preserve"> 1. Управління розвитку сільських територій  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 (далі – управління) є структурним підрозділом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адміністрації, </w:t>
      </w:r>
      <w:r w:rsidRPr="00273815">
        <w:rPr>
          <w:sz w:val="27"/>
          <w:szCs w:val="27"/>
          <w:lang w:val="uk-UA"/>
        </w:rPr>
        <w:t xml:space="preserve">що утворюється головою </w:t>
      </w:r>
      <w:proofErr w:type="spellStart"/>
      <w:r w:rsidRPr="00273815">
        <w:rPr>
          <w:sz w:val="27"/>
          <w:szCs w:val="27"/>
          <w:lang w:val="uk-UA"/>
        </w:rPr>
        <w:t>Недригайлівської</w:t>
      </w:r>
      <w:proofErr w:type="spellEnd"/>
      <w:r w:rsidRPr="00273815">
        <w:rPr>
          <w:sz w:val="27"/>
          <w:szCs w:val="27"/>
          <w:lang w:val="uk-UA"/>
        </w:rPr>
        <w:t xml:space="preserve"> районної державної адміністрації в межах виділених бюджетних коштів.</w:t>
      </w:r>
    </w:p>
    <w:p w:rsidR="003A02B3" w:rsidRPr="00273815" w:rsidRDefault="003A02B3" w:rsidP="00273815">
      <w:pPr>
        <w:pStyle w:val="Style4"/>
        <w:widowControl/>
        <w:tabs>
          <w:tab w:val="left" w:pos="677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ab/>
        <w:t xml:space="preserve"> 2. Управління підзвітне і підконтрольне голові та заступникам голови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</w:t>
      </w:r>
      <w:r w:rsidRPr="00273815">
        <w:rPr>
          <w:sz w:val="27"/>
          <w:szCs w:val="27"/>
          <w:lang w:val="uk-UA"/>
        </w:rPr>
        <w:t xml:space="preserve"> відповідно до розподілу обов’язків</w:t>
      </w:r>
      <w:r w:rsidRPr="00273815">
        <w:rPr>
          <w:rStyle w:val="FontStyle12"/>
          <w:sz w:val="27"/>
          <w:szCs w:val="27"/>
          <w:lang w:val="uk-UA" w:eastAsia="uk-UA"/>
        </w:rPr>
        <w:t xml:space="preserve">. </w:t>
      </w:r>
    </w:p>
    <w:p w:rsidR="003A02B3" w:rsidRPr="00273815" w:rsidRDefault="003A02B3" w:rsidP="0027381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       3. Структура та чисельність працівників управління визначається головою </w:t>
      </w:r>
      <w:proofErr w:type="spellStart"/>
      <w:r w:rsidRPr="00273815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адміністрації.</w:t>
      </w:r>
    </w:p>
    <w:p w:rsidR="003A02B3" w:rsidRPr="00273815" w:rsidRDefault="003A02B3" w:rsidP="00273815">
      <w:pPr>
        <w:pStyle w:val="a9"/>
        <w:jc w:val="both"/>
        <w:rPr>
          <w:sz w:val="27"/>
          <w:szCs w:val="27"/>
        </w:rPr>
      </w:pPr>
      <w:r w:rsidRPr="00273815">
        <w:rPr>
          <w:sz w:val="27"/>
          <w:szCs w:val="27"/>
        </w:rPr>
        <w:t xml:space="preserve">           4. Управління у своїй діяльності керується Конституцією України, законами України «Про місцеві державні адміністрації», «Про державну службу», іншими  законами України, нормативно-правовими актами Президента України, Кабінету Міністрів України, Верховної Ради України, центральних органів виконавчої влади, розпорядженнями та дорученнями голів Сумської обласної та </w:t>
      </w:r>
      <w:proofErr w:type="spellStart"/>
      <w:r w:rsidRPr="00273815">
        <w:rPr>
          <w:sz w:val="27"/>
          <w:szCs w:val="27"/>
        </w:rPr>
        <w:t>Недригайлівської</w:t>
      </w:r>
      <w:proofErr w:type="spellEnd"/>
      <w:r w:rsidRPr="00273815">
        <w:rPr>
          <w:sz w:val="27"/>
          <w:szCs w:val="27"/>
        </w:rPr>
        <w:t xml:space="preserve"> районної державних адміністрацій, Регламентом та Інструкцією з діловодства </w:t>
      </w:r>
      <w:proofErr w:type="spellStart"/>
      <w:r w:rsidRPr="00273815">
        <w:rPr>
          <w:sz w:val="27"/>
          <w:szCs w:val="27"/>
        </w:rPr>
        <w:t>Недригайлівської</w:t>
      </w:r>
      <w:proofErr w:type="spellEnd"/>
      <w:r w:rsidRPr="00273815">
        <w:rPr>
          <w:sz w:val="27"/>
          <w:szCs w:val="27"/>
        </w:rPr>
        <w:t xml:space="preserve"> районної державної адміністрації та цим Положенням.</w:t>
      </w:r>
    </w:p>
    <w:p w:rsidR="003A02B3" w:rsidRPr="00273815" w:rsidRDefault="003A02B3" w:rsidP="00273815">
      <w:pPr>
        <w:pStyle w:val="a9"/>
        <w:jc w:val="both"/>
        <w:rPr>
          <w:sz w:val="27"/>
          <w:szCs w:val="27"/>
        </w:rPr>
      </w:pPr>
      <w:r w:rsidRPr="00273815">
        <w:rPr>
          <w:sz w:val="27"/>
          <w:szCs w:val="27"/>
        </w:rPr>
        <w:t xml:space="preserve">          5. Управління проводить свою діяльність на основі планів роботи </w:t>
      </w:r>
      <w:proofErr w:type="spellStart"/>
      <w:r w:rsidRPr="00273815">
        <w:rPr>
          <w:sz w:val="27"/>
          <w:szCs w:val="27"/>
        </w:rPr>
        <w:t>Недригайлівської</w:t>
      </w:r>
      <w:proofErr w:type="spellEnd"/>
      <w:r w:rsidRPr="00273815">
        <w:rPr>
          <w:sz w:val="27"/>
          <w:szCs w:val="27"/>
        </w:rPr>
        <w:t xml:space="preserve"> районної державної адміністрації та  планів роботи управління, що затверджуються у встановленому порядку.</w:t>
      </w:r>
    </w:p>
    <w:p w:rsidR="003A02B3" w:rsidRPr="00273815" w:rsidRDefault="003A02B3" w:rsidP="00273815">
      <w:pPr>
        <w:pStyle w:val="Style4"/>
        <w:widowControl/>
        <w:tabs>
          <w:tab w:val="left" w:pos="600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>6. Основними завданнями управління є забезпечення реалізації на території району:</w:t>
      </w:r>
    </w:p>
    <w:p w:rsidR="003A02B3" w:rsidRPr="00273815" w:rsidRDefault="003A02B3" w:rsidP="00273815">
      <w:pPr>
        <w:pStyle w:val="Style4"/>
        <w:widowControl/>
        <w:tabs>
          <w:tab w:val="left" w:pos="600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273815">
        <w:rPr>
          <w:sz w:val="27"/>
          <w:szCs w:val="27"/>
        </w:rPr>
        <w:t xml:space="preserve">1) </w:t>
      </w:r>
      <w:proofErr w:type="spellStart"/>
      <w:r w:rsidRPr="00273815">
        <w:rPr>
          <w:sz w:val="27"/>
          <w:szCs w:val="27"/>
        </w:rPr>
        <w:t>державної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політики</w:t>
      </w:r>
      <w:proofErr w:type="spellEnd"/>
      <w:r w:rsidRPr="00273815">
        <w:rPr>
          <w:sz w:val="27"/>
          <w:szCs w:val="27"/>
        </w:rPr>
        <w:t xml:space="preserve"> у </w:t>
      </w:r>
      <w:proofErr w:type="spellStart"/>
      <w:r w:rsidRPr="00273815">
        <w:rPr>
          <w:sz w:val="27"/>
          <w:szCs w:val="27"/>
        </w:rPr>
        <w:t>сфері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економічного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і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proofErr w:type="gramStart"/>
      <w:r w:rsidRPr="00273815">
        <w:rPr>
          <w:sz w:val="27"/>
          <w:szCs w:val="27"/>
        </w:rPr>
        <w:t>соц</w:t>
      </w:r>
      <w:proofErr w:type="gramEnd"/>
      <w:r w:rsidRPr="00273815">
        <w:rPr>
          <w:sz w:val="27"/>
          <w:szCs w:val="27"/>
        </w:rPr>
        <w:t>іального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розвитку</w:t>
      </w:r>
      <w:proofErr w:type="spellEnd"/>
      <w:r w:rsidRPr="00273815">
        <w:rPr>
          <w:sz w:val="27"/>
          <w:szCs w:val="27"/>
        </w:rPr>
        <w:t xml:space="preserve"> та</w:t>
      </w:r>
      <w:r w:rsidRPr="00273815">
        <w:rPr>
          <w:sz w:val="27"/>
          <w:szCs w:val="27"/>
          <w:lang w:val="uk-UA"/>
        </w:rPr>
        <w:t xml:space="preserve"> житлово-комунального господарства;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 xml:space="preserve">2)  державної політики у сфері агропромислового розвитку; 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rStyle w:val="FontStyle12"/>
          <w:sz w:val="27"/>
          <w:szCs w:val="27"/>
          <w:lang w:val="uk-UA" w:eastAsia="uk-UA"/>
        </w:rPr>
      </w:pPr>
      <w:r w:rsidRPr="00273815">
        <w:rPr>
          <w:sz w:val="27"/>
          <w:szCs w:val="27"/>
          <w:lang w:val="uk-UA"/>
        </w:rPr>
        <w:t>3) розроблення та виконання регіональних та інших програм і прогнозів економічного та агропромислового спрямування;</w:t>
      </w:r>
    </w:p>
    <w:p w:rsidR="003A02B3" w:rsidRPr="00273815" w:rsidRDefault="003A02B3" w:rsidP="00273815">
      <w:pPr>
        <w:pStyle w:val="a3"/>
        <w:shd w:val="clear" w:color="auto" w:fill="FFFFFF"/>
        <w:tabs>
          <w:tab w:val="left" w:pos="0"/>
          <w:tab w:val="left" w:pos="993"/>
        </w:tabs>
        <w:spacing w:after="0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273815">
        <w:rPr>
          <w:rStyle w:val="FontStyle12"/>
          <w:sz w:val="27"/>
          <w:szCs w:val="27"/>
          <w:lang w:eastAsia="uk-UA"/>
        </w:rPr>
        <w:t xml:space="preserve">           4) </w:t>
      </w:r>
      <w:proofErr w:type="spellStart"/>
      <w:r w:rsidRPr="00273815">
        <w:rPr>
          <w:rStyle w:val="FontStyle12"/>
          <w:sz w:val="27"/>
          <w:szCs w:val="27"/>
          <w:lang w:eastAsia="uk-UA"/>
        </w:rPr>
        <w:t>державної</w:t>
      </w:r>
      <w:proofErr w:type="spellEnd"/>
      <w:r w:rsidRPr="00273815">
        <w:rPr>
          <w:rStyle w:val="FontStyle12"/>
          <w:sz w:val="27"/>
          <w:szCs w:val="27"/>
          <w:lang w:eastAsia="uk-UA"/>
        </w:rPr>
        <w:t xml:space="preserve"> </w:t>
      </w:r>
      <w:proofErr w:type="spellStart"/>
      <w:r w:rsidRPr="00273815">
        <w:rPr>
          <w:rStyle w:val="FontStyle12"/>
          <w:sz w:val="27"/>
          <w:szCs w:val="27"/>
          <w:lang w:eastAsia="uk-UA"/>
        </w:rPr>
        <w:t>цінової</w:t>
      </w:r>
      <w:proofErr w:type="spellEnd"/>
      <w:r w:rsidRPr="00273815">
        <w:rPr>
          <w:rStyle w:val="FontStyle12"/>
          <w:sz w:val="27"/>
          <w:szCs w:val="27"/>
          <w:lang w:eastAsia="uk-UA"/>
        </w:rPr>
        <w:t xml:space="preserve"> </w:t>
      </w:r>
      <w:proofErr w:type="spellStart"/>
      <w:r w:rsidRPr="00273815">
        <w:rPr>
          <w:rStyle w:val="FontStyle12"/>
          <w:sz w:val="27"/>
          <w:szCs w:val="27"/>
          <w:lang w:eastAsia="uk-UA"/>
        </w:rPr>
        <w:t>політики</w:t>
      </w:r>
      <w:proofErr w:type="spellEnd"/>
      <w:r w:rsidRPr="00273815">
        <w:rPr>
          <w:rStyle w:val="FontStyle12"/>
          <w:sz w:val="27"/>
          <w:szCs w:val="27"/>
          <w:lang w:eastAsia="uk-UA"/>
        </w:rPr>
        <w:t>;</w:t>
      </w:r>
      <w:r w:rsidRPr="00273815">
        <w:rPr>
          <w:rStyle w:val="FontStyle12"/>
          <w:sz w:val="27"/>
          <w:szCs w:val="27"/>
          <w:lang w:eastAsia="uk-UA"/>
        </w:rPr>
        <w:br/>
        <w:t xml:space="preserve">           5) </w:t>
      </w:r>
      <w:proofErr w:type="spellStart"/>
      <w:r w:rsidRPr="00273815">
        <w:rPr>
          <w:rStyle w:val="FontStyle12"/>
          <w:sz w:val="27"/>
          <w:szCs w:val="27"/>
          <w:lang w:eastAsia="uk-UA"/>
        </w:rPr>
        <w:t>державної</w:t>
      </w:r>
      <w:proofErr w:type="spellEnd"/>
      <w:r w:rsidRPr="00273815">
        <w:rPr>
          <w:rStyle w:val="FontStyle12"/>
          <w:sz w:val="27"/>
          <w:szCs w:val="27"/>
          <w:lang w:eastAsia="uk-UA"/>
        </w:rPr>
        <w:t xml:space="preserve"> </w:t>
      </w:r>
      <w:proofErr w:type="spellStart"/>
      <w:r w:rsidRPr="00273815">
        <w:rPr>
          <w:rStyle w:val="FontStyle12"/>
          <w:sz w:val="27"/>
          <w:szCs w:val="27"/>
          <w:lang w:eastAsia="uk-UA"/>
        </w:rPr>
        <w:t>промислової</w:t>
      </w:r>
      <w:proofErr w:type="spellEnd"/>
      <w:r w:rsidRPr="00273815">
        <w:rPr>
          <w:rStyle w:val="FontStyle12"/>
          <w:sz w:val="27"/>
          <w:szCs w:val="27"/>
          <w:lang w:eastAsia="uk-UA"/>
        </w:rPr>
        <w:t xml:space="preserve"> </w:t>
      </w:r>
      <w:proofErr w:type="spellStart"/>
      <w:r w:rsidRPr="00273815">
        <w:rPr>
          <w:rStyle w:val="FontStyle12"/>
          <w:sz w:val="27"/>
          <w:szCs w:val="27"/>
          <w:lang w:eastAsia="uk-UA"/>
        </w:rPr>
        <w:t>політики</w:t>
      </w:r>
      <w:proofErr w:type="spellEnd"/>
      <w:r w:rsidRPr="00273815">
        <w:rPr>
          <w:rStyle w:val="FontStyle12"/>
          <w:sz w:val="27"/>
          <w:szCs w:val="27"/>
          <w:lang w:eastAsia="uk-UA"/>
        </w:rPr>
        <w:t xml:space="preserve">, </w:t>
      </w:r>
      <w:proofErr w:type="spellStart"/>
      <w:r w:rsidRPr="00273815">
        <w:rPr>
          <w:rStyle w:val="FontStyle12"/>
          <w:sz w:val="27"/>
          <w:szCs w:val="27"/>
          <w:lang w:eastAsia="uk-UA"/>
        </w:rPr>
        <w:t>політики</w:t>
      </w:r>
      <w:proofErr w:type="spellEnd"/>
      <w:r w:rsidRPr="00273815">
        <w:rPr>
          <w:rFonts w:ascii="Times New Roman" w:hAnsi="Times New Roman" w:cs="Times New Roman"/>
          <w:color w:val="000000"/>
          <w:sz w:val="27"/>
          <w:szCs w:val="27"/>
        </w:rPr>
        <w:t xml:space="preserve"> у </w:t>
      </w:r>
      <w:proofErr w:type="spellStart"/>
      <w:r w:rsidRPr="00273815">
        <w:rPr>
          <w:rFonts w:ascii="Times New Roman" w:hAnsi="Times New Roman" w:cs="Times New Roman"/>
          <w:color w:val="000000"/>
          <w:sz w:val="27"/>
          <w:szCs w:val="27"/>
        </w:rPr>
        <w:t>сфері</w:t>
      </w:r>
      <w:proofErr w:type="spellEnd"/>
      <w:r w:rsidRPr="00273815">
        <w:rPr>
          <w:rFonts w:ascii="Times New Roman" w:hAnsi="Times New Roman" w:cs="Times New Roman"/>
          <w:color w:val="000000"/>
          <w:sz w:val="27"/>
          <w:szCs w:val="27"/>
        </w:rPr>
        <w:t xml:space="preserve"> транспорту;</w:t>
      </w:r>
    </w:p>
    <w:p w:rsidR="003A02B3" w:rsidRPr="00273815" w:rsidRDefault="003A02B3" w:rsidP="00273815">
      <w:pPr>
        <w:pStyle w:val="a3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73815">
        <w:rPr>
          <w:rStyle w:val="FontStyle12"/>
          <w:sz w:val="27"/>
          <w:szCs w:val="27"/>
          <w:lang w:eastAsia="uk-UA"/>
        </w:rPr>
        <w:t xml:space="preserve">6) </w:t>
      </w:r>
      <w:proofErr w:type="spellStart"/>
      <w:r w:rsidRPr="00273815">
        <w:rPr>
          <w:rFonts w:ascii="Times New Roman" w:hAnsi="Times New Roman" w:cs="Times New Roman"/>
          <w:color w:val="000000"/>
          <w:sz w:val="27"/>
          <w:szCs w:val="27"/>
        </w:rPr>
        <w:t>державної</w:t>
      </w:r>
      <w:proofErr w:type="spellEnd"/>
      <w:r w:rsidRPr="00273815">
        <w:rPr>
          <w:rFonts w:ascii="Times New Roman" w:hAnsi="Times New Roman" w:cs="Times New Roman"/>
          <w:color w:val="000000"/>
          <w:sz w:val="27"/>
          <w:szCs w:val="27"/>
        </w:rPr>
        <w:t xml:space="preserve"> та </w:t>
      </w:r>
      <w:proofErr w:type="spellStart"/>
      <w:r w:rsidRPr="00273815">
        <w:rPr>
          <w:rFonts w:ascii="Times New Roman" w:hAnsi="Times New Roman" w:cs="Times New Roman"/>
          <w:color w:val="000000"/>
          <w:sz w:val="27"/>
          <w:szCs w:val="27"/>
        </w:rPr>
        <w:t>регіональної</w:t>
      </w:r>
      <w:proofErr w:type="spellEnd"/>
      <w:r w:rsidRPr="00273815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273815">
        <w:rPr>
          <w:rFonts w:ascii="Times New Roman" w:hAnsi="Times New Roman" w:cs="Times New Roman"/>
          <w:color w:val="000000"/>
          <w:sz w:val="27"/>
          <w:szCs w:val="27"/>
        </w:rPr>
        <w:t>політики</w:t>
      </w:r>
      <w:proofErr w:type="spellEnd"/>
      <w:r w:rsidRPr="00273815">
        <w:rPr>
          <w:rFonts w:ascii="Times New Roman" w:hAnsi="Times New Roman" w:cs="Times New Roman"/>
          <w:color w:val="000000"/>
          <w:sz w:val="27"/>
          <w:szCs w:val="27"/>
        </w:rPr>
        <w:t xml:space="preserve"> у </w:t>
      </w:r>
      <w:proofErr w:type="spellStart"/>
      <w:r w:rsidRPr="00273815">
        <w:rPr>
          <w:rFonts w:ascii="Times New Roman" w:hAnsi="Times New Roman" w:cs="Times New Roman"/>
          <w:color w:val="000000"/>
          <w:sz w:val="27"/>
          <w:szCs w:val="27"/>
        </w:rPr>
        <w:t>сфері</w:t>
      </w:r>
      <w:proofErr w:type="spellEnd"/>
      <w:r w:rsidRPr="00273815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273815">
        <w:rPr>
          <w:rFonts w:ascii="Times New Roman" w:hAnsi="Times New Roman" w:cs="Times New Roman"/>
          <w:color w:val="000000"/>
          <w:sz w:val="27"/>
          <w:szCs w:val="27"/>
        </w:rPr>
        <w:t>торгі</w:t>
      </w:r>
      <w:proofErr w:type="gramStart"/>
      <w:r w:rsidRPr="00273815">
        <w:rPr>
          <w:rFonts w:ascii="Times New Roman" w:hAnsi="Times New Roman" w:cs="Times New Roman"/>
          <w:color w:val="000000"/>
          <w:sz w:val="27"/>
          <w:szCs w:val="27"/>
        </w:rPr>
        <w:t>вл</w:t>
      </w:r>
      <w:proofErr w:type="gramEnd"/>
      <w:r w:rsidRPr="00273815">
        <w:rPr>
          <w:rFonts w:ascii="Times New Roman" w:hAnsi="Times New Roman" w:cs="Times New Roman"/>
          <w:color w:val="000000"/>
          <w:sz w:val="27"/>
          <w:szCs w:val="27"/>
        </w:rPr>
        <w:t>і</w:t>
      </w:r>
      <w:proofErr w:type="spellEnd"/>
      <w:r w:rsidRPr="00273815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Pr="00273815">
        <w:rPr>
          <w:rFonts w:ascii="Times New Roman" w:hAnsi="Times New Roman" w:cs="Times New Roman"/>
          <w:color w:val="000000"/>
          <w:sz w:val="27"/>
          <w:szCs w:val="27"/>
        </w:rPr>
        <w:t>побутових</w:t>
      </w:r>
      <w:proofErr w:type="spellEnd"/>
      <w:r w:rsidRPr="00273815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273815">
        <w:rPr>
          <w:rFonts w:ascii="Times New Roman" w:hAnsi="Times New Roman" w:cs="Times New Roman"/>
          <w:color w:val="000000"/>
          <w:sz w:val="27"/>
          <w:szCs w:val="27"/>
        </w:rPr>
        <w:t>послуг</w:t>
      </w:r>
      <w:proofErr w:type="spellEnd"/>
      <w:r w:rsidRPr="00273815">
        <w:rPr>
          <w:rFonts w:ascii="Times New Roman" w:hAnsi="Times New Roman" w:cs="Times New Roman"/>
          <w:color w:val="000000"/>
          <w:sz w:val="27"/>
          <w:szCs w:val="27"/>
        </w:rPr>
        <w:t xml:space="preserve">, ресторанного </w:t>
      </w:r>
      <w:proofErr w:type="spellStart"/>
      <w:r w:rsidRPr="00273815">
        <w:rPr>
          <w:rFonts w:ascii="Times New Roman" w:hAnsi="Times New Roman" w:cs="Times New Roman"/>
          <w:color w:val="000000"/>
          <w:sz w:val="27"/>
          <w:szCs w:val="27"/>
        </w:rPr>
        <w:t>господарства</w:t>
      </w:r>
      <w:proofErr w:type="spellEnd"/>
      <w:r w:rsidRPr="00273815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3A02B3" w:rsidRPr="00273815" w:rsidRDefault="003A02B3" w:rsidP="00273815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>7) державної політики у сфері інвестиційної діяльності та державно-приватного партнерства;</w:t>
      </w:r>
    </w:p>
    <w:p w:rsidR="003A02B3" w:rsidRPr="00273815" w:rsidRDefault="003A02B3" w:rsidP="00273815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lastRenderedPageBreak/>
        <w:t>8) державної політики з питань розвитку підприємництва, державної  регуляторної політики;</w:t>
      </w:r>
    </w:p>
    <w:p w:rsidR="003A02B3" w:rsidRPr="00273815" w:rsidRDefault="003A02B3" w:rsidP="00273815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>9) державної політики у сфері управління об'єктами державної власності;</w:t>
      </w:r>
    </w:p>
    <w:p w:rsidR="003A02B3" w:rsidRPr="00273815" w:rsidRDefault="003A02B3" w:rsidP="00273815">
      <w:pPr>
        <w:pStyle w:val="Style6"/>
        <w:widowControl/>
        <w:tabs>
          <w:tab w:val="left" w:pos="629"/>
        </w:tabs>
        <w:spacing w:line="240" w:lineRule="auto"/>
        <w:ind w:firstLine="0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 xml:space="preserve">       </w:t>
      </w:r>
      <w:r w:rsidR="002553B6">
        <w:rPr>
          <w:sz w:val="27"/>
          <w:szCs w:val="27"/>
          <w:lang w:val="uk-UA"/>
        </w:rPr>
        <w:t xml:space="preserve"> </w:t>
      </w:r>
      <w:r w:rsidRPr="00273815">
        <w:rPr>
          <w:sz w:val="27"/>
          <w:szCs w:val="27"/>
          <w:lang w:val="uk-UA"/>
        </w:rPr>
        <w:t xml:space="preserve"> 10)</w:t>
      </w:r>
      <w:r w:rsidRPr="00273815">
        <w:rPr>
          <w:sz w:val="27"/>
          <w:szCs w:val="27"/>
        </w:rPr>
        <w:t xml:space="preserve"> </w:t>
      </w:r>
      <w:r w:rsidR="0063658D">
        <w:rPr>
          <w:sz w:val="27"/>
          <w:szCs w:val="27"/>
          <w:lang w:val="uk-UA"/>
        </w:rPr>
        <w:t xml:space="preserve">організації </w:t>
      </w:r>
      <w:proofErr w:type="spellStart"/>
      <w:r w:rsidRPr="00273815">
        <w:rPr>
          <w:sz w:val="27"/>
          <w:szCs w:val="27"/>
        </w:rPr>
        <w:t>пасажирських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перевезень</w:t>
      </w:r>
      <w:proofErr w:type="spellEnd"/>
      <w:r w:rsidRPr="00273815">
        <w:rPr>
          <w:sz w:val="27"/>
          <w:szCs w:val="27"/>
        </w:rPr>
        <w:t xml:space="preserve"> на </w:t>
      </w:r>
      <w:proofErr w:type="spellStart"/>
      <w:r w:rsidRPr="00273815">
        <w:rPr>
          <w:sz w:val="27"/>
          <w:szCs w:val="27"/>
        </w:rPr>
        <w:t>приміських</w:t>
      </w:r>
      <w:proofErr w:type="spellEnd"/>
      <w:r w:rsidRPr="00273815">
        <w:rPr>
          <w:sz w:val="27"/>
          <w:szCs w:val="27"/>
        </w:rPr>
        <w:t xml:space="preserve"> маршрутах</w:t>
      </w:r>
      <w:r w:rsidRPr="00273815">
        <w:rPr>
          <w:sz w:val="27"/>
          <w:szCs w:val="27"/>
          <w:lang w:val="uk-UA"/>
        </w:rPr>
        <w:t>;</w:t>
      </w:r>
    </w:p>
    <w:p w:rsidR="003A02B3" w:rsidRPr="00273815" w:rsidRDefault="003A02B3" w:rsidP="00273815">
      <w:pPr>
        <w:pStyle w:val="Style6"/>
        <w:widowControl/>
        <w:tabs>
          <w:tab w:val="left" w:pos="629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sz w:val="27"/>
          <w:szCs w:val="27"/>
          <w:lang w:val="uk-UA"/>
        </w:rPr>
        <w:t xml:space="preserve">      </w:t>
      </w:r>
      <w:r w:rsidR="002553B6">
        <w:rPr>
          <w:sz w:val="27"/>
          <w:szCs w:val="27"/>
          <w:lang w:val="uk-UA"/>
        </w:rPr>
        <w:t xml:space="preserve">  </w:t>
      </w:r>
      <w:r w:rsidRPr="00273815">
        <w:rPr>
          <w:sz w:val="27"/>
          <w:szCs w:val="27"/>
          <w:lang w:val="uk-UA"/>
        </w:rPr>
        <w:t xml:space="preserve">  </w:t>
      </w:r>
      <w:r w:rsidRPr="00273815">
        <w:rPr>
          <w:rStyle w:val="FontStyle12"/>
          <w:sz w:val="27"/>
          <w:szCs w:val="27"/>
          <w:lang w:val="uk-UA" w:eastAsia="uk-UA"/>
        </w:rPr>
        <w:t>11) єдиної державної зовнішньоекономічної політики;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>12) соціальної політики та сталого розвитку сільських територій;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>13) о</w:t>
      </w:r>
      <w:proofErr w:type="spellStart"/>
      <w:r w:rsidRPr="00273815">
        <w:rPr>
          <w:sz w:val="27"/>
          <w:szCs w:val="27"/>
        </w:rPr>
        <w:t>рганізаці</w:t>
      </w:r>
      <w:proofErr w:type="spellEnd"/>
      <w:r w:rsidRPr="00273815">
        <w:rPr>
          <w:sz w:val="27"/>
          <w:szCs w:val="27"/>
          <w:lang w:val="uk-UA"/>
        </w:rPr>
        <w:t>ї</w:t>
      </w:r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роботи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з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питань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землеробства</w:t>
      </w:r>
      <w:proofErr w:type="spellEnd"/>
      <w:r w:rsidRPr="00273815">
        <w:rPr>
          <w:sz w:val="27"/>
          <w:szCs w:val="27"/>
        </w:rPr>
        <w:t xml:space="preserve">, </w:t>
      </w:r>
      <w:proofErr w:type="spellStart"/>
      <w:r w:rsidRPr="00273815">
        <w:rPr>
          <w:sz w:val="27"/>
          <w:szCs w:val="27"/>
        </w:rPr>
        <w:t>племінної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справи</w:t>
      </w:r>
      <w:proofErr w:type="spellEnd"/>
      <w:r w:rsidRPr="00273815">
        <w:rPr>
          <w:sz w:val="27"/>
          <w:szCs w:val="27"/>
        </w:rPr>
        <w:t xml:space="preserve">, карантинного режиму, </w:t>
      </w:r>
      <w:proofErr w:type="spellStart"/>
      <w:r w:rsidRPr="00273815">
        <w:rPr>
          <w:sz w:val="27"/>
          <w:szCs w:val="27"/>
        </w:rPr>
        <w:t>охорони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праці</w:t>
      </w:r>
      <w:proofErr w:type="spellEnd"/>
      <w:r w:rsidRPr="00273815">
        <w:rPr>
          <w:sz w:val="27"/>
          <w:szCs w:val="27"/>
        </w:rPr>
        <w:t xml:space="preserve"> та </w:t>
      </w:r>
      <w:proofErr w:type="spellStart"/>
      <w:r w:rsidRPr="00273815">
        <w:rPr>
          <w:sz w:val="27"/>
          <w:szCs w:val="27"/>
        </w:rPr>
        <w:t>техніки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безпеки</w:t>
      </w:r>
      <w:proofErr w:type="spellEnd"/>
      <w:r w:rsidRPr="00273815">
        <w:rPr>
          <w:sz w:val="27"/>
          <w:szCs w:val="27"/>
        </w:rPr>
        <w:t>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 xml:space="preserve">14) </w:t>
      </w:r>
      <w:proofErr w:type="spellStart"/>
      <w:r w:rsidRPr="00273815">
        <w:rPr>
          <w:sz w:val="27"/>
          <w:szCs w:val="27"/>
        </w:rPr>
        <w:t>державної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політики</w:t>
      </w:r>
      <w:proofErr w:type="spellEnd"/>
      <w:r w:rsidRPr="00273815">
        <w:rPr>
          <w:sz w:val="27"/>
          <w:szCs w:val="27"/>
        </w:rPr>
        <w:t xml:space="preserve">, </w:t>
      </w:r>
      <w:proofErr w:type="spellStart"/>
      <w:r w:rsidRPr="00273815">
        <w:rPr>
          <w:sz w:val="27"/>
          <w:szCs w:val="27"/>
        </w:rPr>
        <w:t>спрямованої</w:t>
      </w:r>
      <w:proofErr w:type="spellEnd"/>
      <w:r w:rsidRPr="00273815">
        <w:rPr>
          <w:sz w:val="27"/>
          <w:szCs w:val="27"/>
        </w:rPr>
        <w:t xml:space="preserve"> на </w:t>
      </w:r>
      <w:proofErr w:type="spellStart"/>
      <w:r w:rsidRPr="00273815">
        <w:rPr>
          <w:sz w:val="27"/>
          <w:szCs w:val="27"/>
        </w:rPr>
        <w:t>гарантування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продовольчої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безпеки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держави</w:t>
      </w:r>
      <w:proofErr w:type="spellEnd"/>
      <w:r w:rsidRPr="00273815">
        <w:rPr>
          <w:sz w:val="27"/>
          <w:szCs w:val="27"/>
          <w:lang w:val="uk-UA"/>
        </w:rPr>
        <w:t>;</w:t>
      </w:r>
    </w:p>
    <w:p w:rsidR="003A02B3" w:rsidRPr="00273815" w:rsidRDefault="003A02B3" w:rsidP="00273815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</w:rPr>
        <w:t xml:space="preserve"> 1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5 державної політики у сфері </w:t>
      </w:r>
      <w:proofErr w:type="gramStart"/>
      <w:r w:rsidRPr="00273815">
        <w:rPr>
          <w:rFonts w:ascii="Times New Roman" w:hAnsi="Times New Roman" w:cs="Times New Roman"/>
          <w:sz w:val="27"/>
          <w:szCs w:val="27"/>
          <w:lang w:val="uk-UA"/>
        </w:rPr>
        <w:t>арх</w:t>
      </w:r>
      <w:proofErr w:type="gramEnd"/>
      <w:r w:rsidRPr="00273815">
        <w:rPr>
          <w:rFonts w:ascii="Times New Roman" w:hAnsi="Times New Roman" w:cs="Times New Roman"/>
          <w:sz w:val="27"/>
          <w:szCs w:val="27"/>
          <w:lang w:val="uk-UA"/>
        </w:rPr>
        <w:t>ітектури;</w:t>
      </w:r>
    </w:p>
    <w:p w:rsidR="003A02B3" w:rsidRPr="00273815" w:rsidRDefault="003A02B3" w:rsidP="00273815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16) аналіз</w:t>
      </w:r>
      <w:r w:rsidR="001C38AA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ст</w:t>
      </w:r>
      <w:r w:rsidR="0063658D">
        <w:rPr>
          <w:rFonts w:ascii="Times New Roman" w:hAnsi="Times New Roman" w:cs="Times New Roman"/>
          <w:sz w:val="27"/>
          <w:szCs w:val="27"/>
          <w:lang w:val="uk-UA"/>
        </w:rPr>
        <w:t>ану  містобудування, організації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розроблення, проведення експертизи  і забезпечення затвердження  в установленому порядку генеральних планів населених пунктів</w:t>
      </w:r>
      <w:r w:rsidRPr="00273815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та іншої</w:t>
      </w:r>
      <w:r w:rsidRPr="00273815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містобудівної документації;</w:t>
      </w:r>
    </w:p>
    <w:p w:rsidR="003A02B3" w:rsidRPr="00273815" w:rsidRDefault="001C38AA" w:rsidP="00273815">
      <w:pPr>
        <w:pStyle w:val="21"/>
        <w:tabs>
          <w:tab w:val="left" w:pos="180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       17) координації</w:t>
      </w:r>
      <w:r w:rsidR="003A02B3" w:rsidRPr="00273815">
        <w:rPr>
          <w:rFonts w:ascii="Times New Roman" w:hAnsi="Times New Roman"/>
          <w:sz w:val="27"/>
          <w:szCs w:val="27"/>
          <w:lang w:val="uk-UA"/>
        </w:rPr>
        <w:t xml:space="preserve"> діяльності суб'єктів містобудування щодо комплексного розвитку територій, забудови населених пунктів, поліпшення їх архітектурного вигляду;</w:t>
      </w:r>
    </w:p>
    <w:p w:rsidR="003A02B3" w:rsidRPr="00273815" w:rsidRDefault="003A02B3" w:rsidP="00273815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</w:t>
      </w:r>
      <w:r w:rsidRPr="00273815">
        <w:rPr>
          <w:rFonts w:ascii="Times New Roman" w:hAnsi="Times New Roman" w:cs="Times New Roman"/>
          <w:sz w:val="27"/>
          <w:szCs w:val="27"/>
        </w:rPr>
        <w:t>1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8) сприяння у додержанні законодавства у сфері містобудування</w:t>
      </w:r>
      <w:r w:rsidRPr="00273815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та</w:t>
      </w:r>
      <w:r w:rsidRPr="00273815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</w:t>
      </w:r>
      <w:proofErr w:type="gramStart"/>
      <w:r w:rsidRPr="00273815">
        <w:rPr>
          <w:rFonts w:ascii="Times New Roman" w:hAnsi="Times New Roman" w:cs="Times New Roman"/>
          <w:sz w:val="27"/>
          <w:szCs w:val="27"/>
          <w:lang w:val="uk-UA"/>
        </w:rPr>
        <w:t>арх</w:t>
      </w:r>
      <w:proofErr w:type="gramEnd"/>
      <w:r w:rsidRPr="00273815">
        <w:rPr>
          <w:rFonts w:ascii="Times New Roman" w:hAnsi="Times New Roman" w:cs="Times New Roman"/>
          <w:sz w:val="27"/>
          <w:szCs w:val="27"/>
          <w:lang w:val="uk-UA"/>
        </w:rPr>
        <w:t>ітектури, державних стандартів, норм і правил, регіональних та місцевих правил забудови населених пунктів;</w:t>
      </w:r>
    </w:p>
    <w:p w:rsidR="003A02B3" w:rsidRPr="00273815" w:rsidRDefault="003A02B3" w:rsidP="00273815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273815">
        <w:rPr>
          <w:rFonts w:ascii="Times New Roman" w:hAnsi="Times New Roman" w:cs="Times New Roman"/>
          <w:sz w:val="27"/>
          <w:szCs w:val="27"/>
          <w:lang w:val="ru-RU"/>
        </w:rPr>
        <w:t xml:space="preserve">         19) </w:t>
      </w:r>
      <w:r w:rsidRPr="00273815">
        <w:rPr>
          <w:rFonts w:ascii="Times New Roman" w:hAnsi="Times New Roman" w:cs="Times New Roman"/>
          <w:sz w:val="27"/>
          <w:szCs w:val="27"/>
        </w:rPr>
        <w:t xml:space="preserve">визначення </w:t>
      </w:r>
      <w:proofErr w:type="gramStart"/>
      <w:r w:rsidRPr="00273815">
        <w:rPr>
          <w:rFonts w:ascii="Times New Roman" w:hAnsi="Times New Roman" w:cs="Times New Roman"/>
          <w:sz w:val="27"/>
          <w:szCs w:val="27"/>
        </w:rPr>
        <w:t>пр</w:t>
      </w:r>
      <w:proofErr w:type="gramEnd"/>
      <w:r w:rsidRPr="00273815">
        <w:rPr>
          <w:rFonts w:ascii="Times New Roman" w:hAnsi="Times New Roman" w:cs="Times New Roman"/>
          <w:sz w:val="27"/>
          <w:szCs w:val="27"/>
        </w:rPr>
        <w:t xml:space="preserve">іоритетів формування містобудівного кадастру і черговості виконання робіт; </w:t>
      </w:r>
    </w:p>
    <w:p w:rsidR="003A02B3" w:rsidRPr="00273815" w:rsidRDefault="003A02B3" w:rsidP="00273815">
      <w:pPr>
        <w:pStyle w:val="23"/>
        <w:tabs>
          <w:tab w:val="left" w:pos="-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273815">
        <w:rPr>
          <w:rFonts w:ascii="Times New Roman" w:hAnsi="Times New Roman" w:cs="Times New Roman"/>
          <w:sz w:val="27"/>
          <w:szCs w:val="27"/>
        </w:rPr>
        <w:t xml:space="preserve">         20) </w:t>
      </w:r>
      <w:r w:rsidR="008921A6" w:rsidRPr="00273815">
        <w:rPr>
          <w:rFonts w:ascii="Times New Roman" w:hAnsi="Times New Roman" w:cs="Times New Roman"/>
          <w:sz w:val="27"/>
          <w:szCs w:val="27"/>
        </w:rPr>
        <w:t>підготовк</w:t>
      </w:r>
      <w:r w:rsidR="0063658D">
        <w:rPr>
          <w:rFonts w:ascii="Times New Roman" w:hAnsi="Times New Roman" w:cs="Times New Roman"/>
          <w:sz w:val="27"/>
          <w:szCs w:val="27"/>
        </w:rPr>
        <w:t>и</w:t>
      </w:r>
      <w:r w:rsidR="008921A6" w:rsidRPr="00273815">
        <w:rPr>
          <w:rFonts w:ascii="Times New Roman" w:hAnsi="Times New Roman" w:cs="Times New Roman"/>
          <w:sz w:val="27"/>
          <w:szCs w:val="27"/>
        </w:rPr>
        <w:t xml:space="preserve"> та подання звітів органам виконавчої влади та органам місцевого самоврядування про стан ведення містобудівного кадастру;</w:t>
      </w:r>
    </w:p>
    <w:p w:rsidR="003A02B3" w:rsidRPr="00273815" w:rsidRDefault="003A02B3" w:rsidP="008921A6">
      <w:pPr>
        <w:pStyle w:val="23"/>
        <w:tabs>
          <w:tab w:val="left" w:pos="-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273815">
        <w:rPr>
          <w:rFonts w:ascii="Times New Roman" w:hAnsi="Times New Roman" w:cs="Times New Roman"/>
          <w:sz w:val="27"/>
          <w:szCs w:val="27"/>
        </w:rPr>
        <w:t xml:space="preserve">         2</w:t>
      </w:r>
      <w:r w:rsidR="008921A6">
        <w:rPr>
          <w:rFonts w:ascii="Times New Roman" w:hAnsi="Times New Roman" w:cs="Times New Roman"/>
          <w:sz w:val="27"/>
          <w:szCs w:val="27"/>
        </w:rPr>
        <w:t>1</w:t>
      </w:r>
      <w:r w:rsidRPr="00273815">
        <w:rPr>
          <w:rFonts w:ascii="Times New Roman" w:hAnsi="Times New Roman" w:cs="Times New Roman"/>
          <w:sz w:val="27"/>
          <w:szCs w:val="27"/>
        </w:rPr>
        <w:t>) впровадження використання    керівних     документів     щодо містобудівного   кадастру;</w:t>
      </w:r>
    </w:p>
    <w:p w:rsidR="003A02B3" w:rsidRPr="00273815" w:rsidRDefault="003A02B3" w:rsidP="00273815">
      <w:pPr>
        <w:pStyle w:val="a7"/>
        <w:tabs>
          <w:tab w:val="left" w:pos="0"/>
        </w:tabs>
        <w:spacing w:after="0"/>
        <w:ind w:left="0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</w:rPr>
        <w:t xml:space="preserve">         2</w:t>
      </w:r>
      <w:proofErr w:type="spellStart"/>
      <w:r w:rsidR="008921A6">
        <w:rPr>
          <w:sz w:val="27"/>
          <w:szCs w:val="27"/>
          <w:lang w:val="uk-UA"/>
        </w:rPr>
        <w:t>2</w:t>
      </w:r>
      <w:proofErr w:type="spellEnd"/>
      <w:r w:rsidRPr="00273815">
        <w:rPr>
          <w:sz w:val="27"/>
          <w:szCs w:val="27"/>
        </w:rPr>
        <w:t xml:space="preserve">) </w:t>
      </w:r>
      <w:proofErr w:type="spellStart"/>
      <w:r w:rsidRPr="00273815">
        <w:rPr>
          <w:sz w:val="27"/>
          <w:szCs w:val="27"/>
        </w:rPr>
        <w:t>реалізаці</w:t>
      </w:r>
      <w:proofErr w:type="spellEnd"/>
      <w:r w:rsidR="00FE374A">
        <w:rPr>
          <w:sz w:val="27"/>
          <w:szCs w:val="27"/>
          <w:lang w:val="uk-UA"/>
        </w:rPr>
        <w:t>ї</w:t>
      </w:r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державної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політики</w:t>
      </w:r>
      <w:proofErr w:type="spellEnd"/>
      <w:r w:rsidRPr="00273815">
        <w:rPr>
          <w:sz w:val="27"/>
          <w:szCs w:val="27"/>
        </w:rPr>
        <w:t xml:space="preserve"> у </w:t>
      </w:r>
      <w:proofErr w:type="spellStart"/>
      <w:r w:rsidRPr="00273815">
        <w:rPr>
          <w:sz w:val="27"/>
          <w:szCs w:val="27"/>
        </w:rPr>
        <w:t>сфері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житлово-комунального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господарства</w:t>
      </w:r>
      <w:proofErr w:type="spellEnd"/>
      <w:r w:rsidRPr="00273815">
        <w:rPr>
          <w:sz w:val="27"/>
          <w:szCs w:val="27"/>
          <w:lang w:val="uk-UA"/>
        </w:rPr>
        <w:t>,</w:t>
      </w:r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насамперед</w:t>
      </w:r>
      <w:proofErr w:type="spellEnd"/>
      <w:r w:rsidRPr="00273815">
        <w:rPr>
          <w:sz w:val="27"/>
          <w:szCs w:val="27"/>
          <w:lang w:val="uk-UA"/>
        </w:rPr>
        <w:t>,</w:t>
      </w:r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щодо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організації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і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здійснення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заходів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з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його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реформування</w:t>
      </w:r>
      <w:proofErr w:type="spellEnd"/>
      <w:r w:rsidRPr="00273815">
        <w:rPr>
          <w:sz w:val="27"/>
          <w:szCs w:val="27"/>
        </w:rPr>
        <w:t xml:space="preserve">; </w:t>
      </w:r>
    </w:p>
    <w:p w:rsidR="003A02B3" w:rsidRPr="00273815" w:rsidRDefault="008921A6" w:rsidP="00273815">
      <w:pPr>
        <w:pStyle w:val="a7"/>
        <w:tabs>
          <w:tab w:val="left" w:pos="0"/>
        </w:tabs>
        <w:spacing w:after="0"/>
        <w:ind w:left="0"/>
        <w:jc w:val="both"/>
        <w:rPr>
          <w:sz w:val="27"/>
          <w:szCs w:val="27"/>
        </w:rPr>
      </w:pPr>
      <w:r>
        <w:rPr>
          <w:sz w:val="27"/>
          <w:szCs w:val="27"/>
          <w:lang w:val="uk-UA"/>
        </w:rPr>
        <w:t xml:space="preserve">         23</w:t>
      </w:r>
      <w:r w:rsidR="003A02B3" w:rsidRPr="00273815">
        <w:rPr>
          <w:sz w:val="27"/>
          <w:szCs w:val="27"/>
          <w:lang w:val="uk-UA"/>
        </w:rPr>
        <w:t xml:space="preserve">) </w:t>
      </w:r>
      <w:proofErr w:type="spellStart"/>
      <w:r w:rsidR="003A02B3" w:rsidRPr="00273815">
        <w:rPr>
          <w:sz w:val="27"/>
          <w:szCs w:val="27"/>
        </w:rPr>
        <w:t>аналіз</w:t>
      </w:r>
      <w:proofErr w:type="spellEnd"/>
      <w:r w:rsidR="00FE374A">
        <w:rPr>
          <w:sz w:val="27"/>
          <w:szCs w:val="27"/>
          <w:lang w:val="uk-UA"/>
        </w:rPr>
        <w:t>у</w:t>
      </w:r>
      <w:r w:rsidR="003A02B3" w:rsidRPr="00273815">
        <w:rPr>
          <w:sz w:val="27"/>
          <w:szCs w:val="27"/>
        </w:rPr>
        <w:t xml:space="preserve"> стану </w:t>
      </w:r>
      <w:proofErr w:type="spellStart"/>
      <w:r w:rsidR="003A02B3" w:rsidRPr="00273815">
        <w:rPr>
          <w:sz w:val="27"/>
          <w:szCs w:val="27"/>
        </w:rPr>
        <w:t>житлово-комунального</w:t>
      </w:r>
      <w:proofErr w:type="spellEnd"/>
      <w:r w:rsidR="003A02B3" w:rsidRPr="00273815">
        <w:rPr>
          <w:sz w:val="27"/>
          <w:szCs w:val="27"/>
        </w:rPr>
        <w:t xml:space="preserve"> </w:t>
      </w:r>
      <w:proofErr w:type="spellStart"/>
      <w:r w:rsidR="003A02B3" w:rsidRPr="00273815">
        <w:rPr>
          <w:sz w:val="27"/>
          <w:szCs w:val="27"/>
        </w:rPr>
        <w:t>господарства</w:t>
      </w:r>
      <w:proofErr w:type="spellEnd"/>
      <w:r w:rsidR="003A02B3" w:rsidRPr="00273815">
        <w:rPr>
          <w:sz w:val="27"/>
          <w:szCs w:val="27"/>
        </w:rPr>
        <w:t xml:space="preserve"> та </w:t>
      </w:r>
      <w:proofErr w:type="spellStart"/>
      <w:r w:rsidR="003A02B3" w:rsidRPr="00273815">
        <w:rPr>
          <w:sz w:val="27"/>
          <w:szCs w:val="27"/>
        </w:rPr>
        <w:t>підготовка</w:t>
      </w:r>
      <w:proofErr w:type="spellEnd"/>
      <w:r w:rsidR="003A02B3" w:rsidRPr="00273815">
        <w:rPr>
          <w:sz w:val="27"/>
          <w:szCs w:val="27"/>
        </w:rPr>
        <w:t xml:space="preserve"> </w:t>
      </w:r>
      <w:proofErr w:type="spellStart"/>
      <w:r w:rsidR="003A02B3" w:rsidRPr="00273815">
        <w:rPr>
          <w:sz w:val="27"/>
          <w:szCs w:val="27"/>
        </w:rPr>
        <w:t>пропозицій</w:t>
      </w:r>
      <w:proofErr w:type="spellEnd"/>
      <w:r w:rsidR="003A02B3" w:rsidRPr="00273815">
        <w:rPr>
          <w:sz w:val="27"/>
          <w:szCs w:val="27"/>
        </w:rPr>
        <w:t xml:space="preserve"> до проекту </w:t>
      </w:r>
      <w:r w:rsidR="003A02B3" w:rsidRPr="00273815">
        <w:rPr>
          <w:sz w:val="27"/>
          <w:szCs w:val="27"/>
          <w:lang w:val="uk-UA"/>
        </w:rPr>
        <w:t>районного</w:t>
      </w:r>
      <w:r w:rsidR="003A02B3" w:rsidRPr="00273815">
        <w:rPr>
          <w:sz w:val="27"/>
          <w:szCs w:val="27"/>
        </w:rPr>
        <w:t xml:space="preserve"> бюджету </w:t>
      </w:r>
      <w:proofErr w:type="spellStart"/>
      <w:r w:rsidR="003A02B3" w:rsidRPr="00273815">
        <w:rPr>
          <w:sz w:val="27"/>
          <w:szCs w:val="27"/>
        </w:rPr>
        <w:t>щодо</w:t>
      </w:r>
      <w:proofErr w:type="spellEnd"/>
      <w:r w:rsidR="003A02B3" w:rsidRPr="00273815">
        <w:rPr>
          <w:sz w:val="27"/>
          <w:szCs w:val="27"/>
        </w:rPr>
        <w:t xml:space="preserve"> </w:t>
      </w:r>
      <w:proofErr w:type="spellStart"/>
      <w:r w:rsidR="003A02B3" w:rsidRPr="00273815">
        <w:rPr>
          <w:sz w:val="27"/>
          <w:szCs w:val="27"/>
        </w:rPr>
        <w:t>фінансування</w:t>
      </w:r>
      <w:proofErr w:type="spellEnd"/>
      <w:r w:rsidR="003A02B3" w:rsidRPr="00273815">
        <w:rPr>
          <w:sz w:val="27"/>
          <w:szCs w:val="27"/>
        </w:rPr>
        <w:t xml:space="preserve"> </w:t>
      </w:r>
      <w:proofErr w:type="spellStart"/>
      <w:r w:rsidR="003A02B3" w:rsidRPr="00273815">
        <w:rPr>
          <w:sz w:val="27"/>
          <w:szCs w:val="27"/>
        </w:rPr>
        <w:t>районних</w:t>
      </w:r>
      <w:proofErr w:type="spellEnd"/>
      <w:r w:rsidR="003A02B3" w:rsidRPr="00273815">
        <w:rPr>
          <w:sz w:val="27"/>
          <w:szCs w:val="27"/>
        </w:rPr>
        <w:t xml:space="preserve"> </w:t>
      </w:r>
      <w:proofErr w:type="spellStart"/>
      <w:r w:rsidR="003A02B3" w:rsidRPr="00273815">
        <w:rPr>
          <w:sz w:val="27"/>
          <w:szCs w:val="27"/>
        </w:rPr>
        <w:t>програм</w:t>
      </w:r>
      <w:proofErr w:type="spellEnd"/>
      <w:r w:rsidR="003A02B3" w:rsidRPr="00273815">
        <w:rPr>
          <w:sz w:val="27"/>
          <w:szCs w:val="27"/>
        </w:rPr>
        <w:t xml:space="preserve"> </w:t>
      </w:r>
      <w:proofErr w:type="spellStart"/>
      <w:r w:rsidR="003A02B3" w:rsidRPr="00273815">
        <w:rPr>
          <w:sz w:val="27"/>
          <w:szCs w:val="27"/>
        </w:rPr>
        <w:t>розвитку</w:t>
      </w:r>
      <w:proofErr w:type="spellEnd"/>
      <w:r w:rsidR="003A02B3" w:rsidRPr="00273815">
        <w:rPr>
          <w:sz w:val="27"/>
          <w:szCs w:val="27"/>
        </w:rPr>
        <w:t xml:space="preserve"> </w:t>
      </w:r>
      <w:proofErr w:type="spellStart"/>
      <w:r w:rsidR="003A02B3" w:rsidRPr="00273815">
        <w:rPr>
          <w:sz w:val="27"/>
          <w:szCs w:val="27"/>
        </w:rPr>
        <w:t>житлово-комунального</w:t>
      </w:r>
      <w:proofErr w:type="spellEnd"/>
      <w:r w:rsidR="003A02B3" w:rsidRPr="00273815">
        <w:rPr>
          <w:sz w:val="27"/>
          <w:szCs w:val="27"/>
        </w:rPr>
        <w:t xml:space="preserve"> </w:t>
      </w:r>
      <w:proofErr w:type="spellStart"/>
      <w:r w:rsidR="003A02B3" w:rsidRPr="00273815">
        <w:rPr>
          <w:sz w:val="27"/>
          <w:szCs w:val="27"/>
        </w:rPr>
        <w:t>господарства</w:t>
      </w:r>
      <w:proofErr w:type="spellEnd"/>
      <w:r w:rsidR="003A02B3" w:rsidRPr="00273815">
        <w:rPr>
          <w:sz w:val="27"/>
          <w:szCs w:val="27"/>
        </w:rPr>
        <w:t xml:space="preserve"> та благоустрою </w:t>
      </w:r>
      <w:proofErr w:type="spellStart"/>
      <w:r w:rsidR="003A02B3" w:rsidRPr="00273815">
        <w:rPr>
          <w:sz w:val="27"/>
          <w:szCs w:val="27"/>
        </w:rPr>
        <w:t>населених</w:t>
      </w:r>
      <w:proofErr w:type="spellEnd"/>
      <w:r w:rsidR="003A02B3" w:rsidRPr="00273815">
        <w:rPr>
          <w:sz w:val="27"/>
          <w:szCs w:val="27"/>
        </w:rPr>
        <w:t xml:space="preserve"> </w:t>
      </w:r>
      <w:proofErr w:type="spellStart"/>
      <w:r w:rsidR="003A02B3" w:rsidRPr="00273815">
        <w:rPr>
          <w:sz w:val="27"/>
          <w:szCs w:val="27"/>
        </w:rPr>
        <w:t>пунктів</w:t>
      </w:r>
      <w:proofErr w:type="spellEnd"/>
      <w:r w:rsidR="003A02B3" w:rsidRPr="00273815">
        <w:rPr>
          <w:sz w:val="27"/>
          <w:szCs w:val="27"/>
        </w:rPr>
        <w:t>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  </w:t>
      </w:r>
      <w:r w:rsidRPr="00273815">
        <w:rPr>
          <w:rFonts w:ascii="Times New Roman" w:hAnsi="Times New Roman" w:cs="Times New Roman"/>
          <w:sz w:val="27"/>
          <w:szCs w:val="27"/>
        </w:rPr>
        <w:t>2</w:t>
      </w:r>
      <w:r w:rsidR="008921A6">
        <w:rPr>
          <w:rFonts w:ascii="Times New Roman" w:hAnsi="Times New Roman" w:cs="Times New Roman"/>
          <w:sz w:val="27"/>
          <w:szCs w:val="27"/>
          <w:lang w:val="uk-UA"/>
        </w:rPr>
        <w:t>4</w:t>
      </w:r>
      <w:r w:rsidR="00FE374A">
        <w:rPr>
          <w:rFonts w:ascii="Times New Roman" w:hAnsi="Times New Roman" w:cs="Times New Roman"/>
          <w:sz w:val="27"/>
          <w:szCs w:val="27"/>
          <w:lang w:val="uk-UA"/>
        </w:rPr>
        <w:t>) організації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виконання державних програм, подання пропозицій щодо поліпшення </w:t>
      </w:r>
      <w:proofErr w:type="gramStart"/>
      <w:r w:rsidRPr="00273815">
        <w:rPr>
          <w:rFonts w:ascii="Times New Roman" w:hAnsi="Times New Roman" w:cs="Times New Roman"/>
          <w:sz w:val="27"/>
          <w:szCs w:val="27"/>
          <w:lang w:val="uk-UA"/>
        </w:rPr>
        <w:t>р</w:t>
      </w:r>
      <w:proofErr w:type="gramEnd"/>
      <w:r w:rsidRPr="00273815">
        <w:rPr>
          <w:rFonts w:ascii="Times New Roman" w:hAnsi="Times New Roman" w:cs="Times New Roman"/>
          <w:sz w:val="27"/>
          <w:szCs w:val="27"/>
          <w:lang w:val="uk-UA"/>
        </w:rPr>
        <w:t>івня комунального обслуговування населення та благоустрою населених пунктів, охорони навколишнього природного середовища, енергозбереження, стану безпеки, умов праці та виробничого середовища;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     </w:t>
      </w:r>
      <w:r w:rsidRPr="00273815">
        <w:rPr>
          <w:rFonts w:ascii="Times New Roman" w:hAnsi="Times New Roman" w:cs="Times New Roman"/>
          <w:sz w:val="27"/>
          <w:szCs w:val="27"/>
        </w:rPr>
        <w:t>2</w:t>
      </w:r>
      <w:r w:rsidR="008921A6">
        <w:rPr>
          <w:rFonts w:ascii="Times New Roman" w:hAnsi="Times New Roman" w:cs="Times New Roman"/>
          <w:sz w:val="27"/>
          <w:szCs w:val="27"/>
          <w:lang w:val="uk-UA"/>
        </w:rPr>
        <w:t>5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)  нагляд</w:t>
      </w:r>
      <w:r w:rsidR="00FE374A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за додержанням </w:t>
      </w:r>
      <w:proofErr w:type="gramStart"/>
      <w:r w:rsidRPr="00273815">
        <w:rPr>
          <w:rFonts w:ascii="Times New Roman" w:hAnsi="Times New Roman" w:cs="Times New Roman"/>
          <w:sz w:val="27"/>
          <w:szCs w:val="27"/>
          <w:lang w:val="uk-UA"/>
        </w:rPr>
        <w:t>п</w:t>
      </w:r>
      <w:proofErr w:type="gramEnd"/>
      <w:r w:rsidRPr="00273815">
        <w:rPr>
          <w:rFonts w:ascii="Times New Roman" w:hAnsi="Times New Roman" w:cs="Times New Roman"/>
          <w:sz w:val="27"/>
          <w:szCs w:val="27"/>
          <w:lang w:val="uk-UA"/>
        </w:rPr>
        <w:t>ідприємствами, установами та організаціями, що надають житлово-комунальні послуги, вимог нормативно-правових актів з питань житлово-комунального господарства;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 </w:t>
      </w:r>
      <w:r w:rsidRPr="00273815">
        <w:rPr>
          <w:rFonts w:ascii="Times New Roman" w:hAnsi="Times New Roman" w:cs="Times New Roman"/>
          <w:sz w:val="27"/>
          <w:szCs w:val="27"/>
        </w:rPr>
        <w:t>2</w:t>
      </w:r>
      <w:r w:rsidR="008921A6">
        <w:rPr>
          <w:rFonts w:ascii="Times New Roman" w:hAnsi="Times New Roman" w:cs="Times New Roman"/>
          <w:sz w:val="27"/>
          <w:szCs w:val="27"/>
          <w:lang w:val="uk-UA"/>
        </w:rPr>
        <w:t>6</w:t>
      </w:r>
      <w:r w:rsidR="00FE374A">
        <w:rPr>
          <w:rFonts w:ascii="Times New Roman" w:hAnsi="Times New Roman" w:cs="Times New Roman"/>
          <w:sz w:val="27"/>
          <w:szCs w:val="27"/>
          <w:lang w:val="uk-UA"/>
        </w:rPr>
        <w:t>)  координації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діяльності відповідних структурних </w:t>
      </w:r>
      <w:proofErr w:type="gramStart"/>
      <w:r w:rsidRPr="00273815">
        <w:rPr>
          <w:rFonts w:ascii="Times New Roman" w:hAnsi="Times New Roman" w:cs="Times New Roman"/>
          <w:sz w:val="27"/>
          <w:szCs w:val="27"/>
          <w:lang w:val="uk-UA"/>
        </w:rPr>
        <w:t>п</w:t>
      </w:r>
      <w:proofErr w:type="gramEnd"/>
      <w:r w:rsidRPr="00273815">
        <w:rPr>
          <w:rFonts w:ascii="Times New Roman" w:hAnsi="Times New Roman" w:cs="Times New Roman"/>
          <w:sz w:val="27"/>
          <w:szCs w:val="27"/>
          <w:lang w:val="uk-UA"/>
        </w:rPr>
        <w:t>ідрозділів органів виконавчої влади, а також роботи підприємств, установ та організацій житлово-комунального господарства;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 </w:t>
      </w:r>
      <w:r w:rsidRPr="00273815">
        <w:rPr>
          <w:rFonts w:ascii="Times New Roman" w:hAnsi="Times New Roman" w:cs="Times New Roman"/>
          <w:sz w:val="27"/>
          <w:szCs w:val="27"/>
        </w:rPr>
        <w:t>2</w:t>
      </w:r>
      <w:r w:rsidR="008921A6">
        <w:rPr>
          <w:rFonts w:ascii="Times New Roman" w:hAnsi="Times New Roman" w:cs="Times New Roman"/>
          <w:sz w:val="27"/>
          <w:szCs w:val="27"/>
          <w:lang w:val="uk-UA"/>
        </w:rPr>
        <w:t>7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)  сприяння органам місцевого самоврядування у вирішенні питань організації обслуговування населення </w:t>
      </w:r>
      <w:proofErr w:type="gramStart"/>
      <w:r w:rsidRPr="00273815">
        <w:rPr>
          <w:rFonts w:ascii="Times New Roman" w:hAnsi="Times New Roman" w:cs="Times New Roman"/>
          <w:sz w:val="27"/>
          <w:szCs w:val="27"/>
          <w:lang w:val="uk-UA"/>
        </w:rPr>
        <w:t>п</w:t>
      </w:r>
      <w:proofErr w:type="gramEnd"/>
      <w:r w:rsidRPr="00273815">
        <w:rPr>
          <w:rFonts w:ascii="Times New Roman" w:hAnsi="Times New Roman" w:cs="Times New Roman"/>
          <w:sz w:val="27"/>
          <w:szCs w:val="27"/>
          <w:lang w:val="uk-UA"/>
        </w:rPr>
        <w:t>ідприємствами житлово-комунального господарства, організаційно-методичне забезпечення їх діяльності;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    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2</w:t>
      </w:r>
      <w:r w:rsidR="008921A6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8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</w:rPr>
        <w:t xml:space="preserve">) </w:t>
      </w:r>
      <w:r w:rsidR="00FE374A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 xml:space="preserve">участі 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у реалізації державної політики у сфері цивільного захисту;</w:t>
      </w:r>
    </w:p>
    <w:p w:rsidR="003A02B3" w:rsidRPr="00273815" w:rsidRDefault="008921A6" w:rsidP="00273815">
      <w:pPr>
        <w:shd w:val="clear" w:color="auto" w:fill="FFFFFF"/>
        <w:spacing w:after="0" w:line="240" w:lineRule="auto"/>
        <w:ind w:firstLine="245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color w:val="000000"/>
          <w:spacing w:val="1"/>
          <w:sz w:val="27"/>
          <w:szCs w:val="27"/>
          <w:lang w:val="uk-UA"/>
        </w:rPr>
        <w:t xml:space="preserve">     29</w:t>
      </w:r>
      <w:r w:rsidR="003A02B3" w:rsidRPr="00273815">
        <w:rPr>
          <w:rFonts w:ascii="Times New Roman" w:hAnsi="Times New Roman" w:cs="Times New Roman"/>
          <w:color w:val="000000"/>
          <w:spacing w:val="1"/>
          <w:sz w:val="27"/>
          <w:szCs w:val="27"/>
          <w:lang w:val="uk-UA"/>
        </w:rPr>
        <w:t>) організаці</w:t>
      </w:r>
      <w:r w:rsidR="00FE374A">
        <w:rPr>
          <w:rFonts w:ascii="Times New Roman" w:hAnsi="Times New Roman" w:cs="Times New Roman"/>
          <w:color w:val="000000"/>
          <w:spacing w:val="1"/>
          <w:sz w:val="27"/>
          <w:szCs w:val="27"/>
          <w:lang w:val="uk-UA"/>
        </w:rPr>
        <w:t>ї</w:t>
      </w:r>
      <w:r w:rsidR="003A02B3" w:rsidRPr="00273815">
        <w:rPr>
          <w:rFonts w:ascii="Times New Roman" w:hAnsi="Times New Roman" w:cs="Times New Roman"/>
          <w:color w:val="000000"/>
          <w:spacing w:val="1"/>
          <w:sz w:val="27"/>
          <w:szCs w:val="27"/>
          <w:lang w:val="uk-UA"/>
        </w:rPr>
        <w:t xml:space="preserve"> відновлювальних робіт з ліквідації наслідків надзвичайних </w:t>
      </w:r>
      <w:r w:rsidR="003A02B3" w:rsidRPr="00273815">
        <w:rPr>
          <w:rFonts w:ascii="Times New Roman" w:hAnsi="Times New Roman" w:cs="Times New Roman"/>
          <w:color w:val="000000"/>
          <w:spacing w:val="-4"/>
          <w:sz w:val="27"/>
          <w:szCs w:val="27"/>
          <w:lang w:val="uk-UA"/>
        </w:rPr>
        <w:t>ситуацій;</w:t>
      </w:r>
    </w:p>
    <w:p w:rsidR="003A02B3" w:rsidRPr="00273815" w:rsidRDefault="008921A6" w:rsidP="00273815">
      <w:pPr>
        <w:shd w:val="clear" w:color="auto" w:fill="FFFFFF"/>
        <w:spacing w:after="0" w:line="240" w:lineRule="auto"/>
        <w:ind w:firstLine="25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     30</w:t>
      </w:r>
      <w:r w:rsidR="003A02B3" w:rsidRPr="00273815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) розроблення і здійснення заходів щодо підтримання готовності органів управління та сил територіальної підсистеми </w:t>
      </w:r>
      <w:r w:rsidR="003A02B3" w:rsidRPr="00273815">
        <w:rPr>
          <w:rFonts w:ascii="Times New Roman" w:hAnsi="Times New Roman" w:cs="Times New Roman"/>
          <w:spacing w:val="-1"/>
          <w:sz w:val="27"/>
          <w:szCs w:val="27"/>
          <w:lang w:val="uk-UA"/>
        </w:rPr>
        <w:t xml:space="preserve">цивільного захисту до дій за </w:t>
      </w:r>
      <w:r w:rsidR="003A02B3" w:rsidRPr="00273815">
        <w:rPr>
          <w:rFonts w:ascii="Times New Roman" w:hAnsi="Times New Roman" w:cs="Times New Roman"/>
          <w:spacing w:val="-2"/>
          <w:sz w:val="27"/>
          <w:szCs w:val="27"/>
          <w:lang w:val="uk-UA"/>
        </w:rPr>
        <w:t>призначенням у мирний час та в особливий період;</w:t>
      </w:r>
    </w:p>
    <w:p w:rsidR="003A02B3" w:rsidRPr="00273815" w:rsidRDefault="008921A6" w:rsidP="00273815">
      <w:pPr>
        <w:shd w:val="clear" w:color="auto" w:fill="FFFFFF"/>
        <w:spacing w:after="0" w:line="240" w:lineRule="auto"/>
        <w:ind w:firstLine="235"/>
        <w:jc w:val="both"/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</w:pPr>
      <w:r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 xml:space="preserve">      31</w:t>
      </w:r>
      <w:r w:rsidR="003A02B3"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 xml:space="preserve">) здійснення, разом з іншими органами управління територіальної підсистеми цивільного захисту, інформаційного забезпечення, впровадження сучасних </w:t>
      </w:r>
      <w:r w:rsidR="003A02B3" w:rsidRPr="00273815">
        <w:rPr>
          <w:rFonts w:ascii="Times New Roman" w:hAnsi="Times New Roman" w:cs="Times New Roman"/>
          <w:color w:val="000000"/>
          <w:spacing w:val="4"/>
          <w:sz w:val="27"/>
          <w:szCs w:val="27"/>
          <w:lang w:val="uk-UA"/>
        </w:rPr>
        <w:t xml:space="preserve">інформаційних технологій та створення банків даних з питань цивільного захисту </w:t>
      </w:r>
      <w:r w:rsidR="003A02B3"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населення</w:t>
      </w:r>
      <w:r w:rsidR="00AB4749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;</w:t>
      </w:r>
    </w:p>
    <w:p w:rsidR="00A33D36" w:rsidRPr="00273815" w:rsidRDefault="008921A6" w:rsidP="00273815">
      <w:pPr>
        <w:shd w:val="clear" w:color="auto" w:fill="FFFFFF"/>
        <w:spacing w:after="0" w:line="240" w:lineRule="auto"/>
        <w:ind w:firstLine="235"/>
        <w:jc w:val="both"/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</w:pPr>
      <w:r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 xml:space="preserve">       32</w:t>
      </w:r>
      <w:r w:rsidR="00A33D36"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) державної політики у сфері екології та природних ресурсів.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235"/>
        <w:jc w:val="both"/>
        <w:rPr>
          <w:rStyle w:val="FontStyle12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 xml:space="preserve">      </w:t>
      </w:r>
      <w:r w:rsidRPr="00273815">
        <w:rPr>
          <w:rStyle w:val="FontStyle12"/>
          <w:sz w:val="27"/>
          <w:szCs w:val="27"/>
          <w:lang w:val="uk-UA" w:eastAsia="uk-UA"/>
        </w:rPr>
        <w:t xml:space="preserve">7. Управління 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відповідно до покладених на нього завдань:</w:t>
      </w:r>
    </w:p>
    <w:p w:rsidR="003A02B3" w:rsidRPr="00273815" w:rsidRDefault="003A02B3" w:rsidP="00273815">
      <w:pPr>
        <w:pStyle w:val="Style6"/>
        <w:widowControl/>
        <w:tabs>
          <w:tab w:val="left" w:pos="629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ab/>
        <w:t xml:space="preserve"> 1) аналізує стан і тенденції соціально-економічного розвитку галузей економіки і аграрного сектору району;</w:t>
      </w:r>
    </w:p>
    <w:p w:rsidR="003A02B3" w:rsidRPr="00273815" w:rsidRDefault="003A02B3" w:rsidP="00273815">
      <w:pPr>
        <w:pStyle w:val="Style6"/>
        <w:widowControl/>
        <w:tabs>
          <w:tab w:val="left" w:pos="629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ab/>
        <w:t xml:space="preserve"> 2) розробляє проект стратегії розвитку району, проводить координацію виконання районної стратегії розвитку та підготовку інформацій про її виконання;</w:t>
      </w:r>
    </w:p>
    <w:p w:rsidR="003A02B3" w:rsidRPr="00273815" w:rsidRDefault="003A02B3" w:rsidP="00273815">
      <w:pPr>
        <w:pStyle w:val="Style6"/>
        <w:widowControl/>
        <w:tabs>
          <w:tab w:val="left" w:pos="629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ab/>
        <w:t xml:space="preserve"> 3) бере участь у розробленні проектів, прогнозів економічного розвитку Сумської області на середньостроковий та короткостроковий періоди, забезпечує координацію виконання завдань, визначених цими програмами на території району;</w:t>
      </w:r>
    </w:p>
    <w:p w:rsidR="003A02B3" w:rsidRPr="00273815" w:rsidRDefault="003A02B3" w:rsidP="00273815">
      <w:pPr>
        <w:pStyle w:val="Style6"/>
        <w:widowControl/>
        <w:tabs>
          <w:tab w:val="left" w:pos="667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ab/>
        <w:t xml:space="preserve"> 4) розробляє прогнози економічного, </w:t>
      </w:r>
      <w:r w:rsidR="00EC00B9">
        <w:rPr>
          <w:rStyle w:val="FontStyle12"/>
          <w:sz w:val="27"/>
          <w:szCs w:val="27"/>
          <w:lang w:val="uk-UA" w:eastAsia="uk-UA"/>
        </w:rPr>
        <w:t>в тому числі</w:t>
      </w:r>
      <w:r w:rsidR="00EC00B9" w:rsidRPr="00273815">
        <w:rPr>
          <w:rStyle w:val="FontStyle12"/>
          <w:sz w:val="27"/>
          <w:szCs w:val="27"/>
          <w:lang w:val="uk-UA" w:eastAsia="uk-UA"/>
        </w:rPr>
        <w:t xml:space="preserve"> агропромислового</w:t>
      </w:r>
      <w:r w:rsidR="00EC00B9">
        <w:rPr>
          <w:rStyle w:val="FontStyle12"/>
          <w:sz w:val="27"/>
          <w:szCs w:val="27"/>
          <w:lang w:val="uk-UA" w:eastAsia="uk-UA"/>
        </w:rPr>
        <w:t xml:space="preserve">, та </w:t>
      </w:r>
      <w:r w:rsidR="00EC00B9" w:rsidRPr="00273815">
        <w:rPr>
          <w:rStyle w:val="FontStyle12"/>
          <w:sz w:val="27"/>
          <w:szCs w:val="27"/>
          <w:lang w:val="uk-UA" w:eastAsia="uk-UA"/>
        </w:rPr>
        <w:t xml:space="preserve">  </w:t>
      </w:r>
      <w:r w:rsidRPr="00273815">
        <w:rPr>
          <w:rStyle w:val="FontStyle12"/>
          <w:sz w:val="27"/>
          <w:szCs w:val="27"/>
          <w:lang w:val="uk-UA" w:eastAsia="uk-UA"/>
        </w:rPr>
        <w:t>соціального розвитку району на середньостроковий та короткостроковий періоди, а також пропозиції до проектів державних (обласних) цільових програм, метою яких є розв'язання проблем розвитку району;</w:t>
      </w:r>
    </w:p>
    <w:p w:rsidR="003A02B3" w:rsidRPr="00273815" w:rsidRDefault="003A02B3" w:rsidP="00273815">
      <w:pPr>
        <w:pStyle w:val="Style6"/>
        <w:widowControl/>
        <w:tabs>
          <w:tab w:val="left" w:pos="667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ab/>
        <w:t xml:space="preserve"> 5) проводить аналіз виконання показників програм економічного,  соціального розвитку 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Недригайлівського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району на короткостроковий період;</w:t>
      </w:r>
    </w:p>
    <w:p w:rsidR="003A02B3" w:rsidRPr="00273815" w:rsidRDefault="003A02B3" w:rsidP="00273815">
      <w:pPr>
        <w:pStyle w:val="Style6"/>
        <w:widowControl/>
        <w:tabs>
          <w:tab w:val="left" w:pos="768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 xml:space="preserve">6) здійснює в установленому порядку моніторинг показників розвитку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Недригайлівського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району для визнання його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депресивності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, розробляє програми подолання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депресивності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і здійснює моніторинг їх виконання;</w:t>
      </w:r>
    </w:p>
    <w:p w:rsidR="003A02B3" w:rsidRPr="00273815" w:rsidRDefault="003A02B3" w:rsidP="00273815">
      <w:pPr>
        <w:pStyle w:val="Style6"/>
        <w:widowControl/>
        <w:tabs>
          <w:tab w:val="left" w:pos="686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>7) аналізує стан ціноутворення у відповідних сферах цінового (тарифного) регулювання;</w:t>
      </w:r>
    </w:p>
    <w:p w:rsidR="003A02B3" w:rsidRPr="00273815" w:rsidRDefault="003A02B3" w:rsidP="00273815">
      <w:pPr>
        <w:pStyle w:val="Style6"/>
        <w:widowControl/>
        <w:tabs>
          <w:tab w:val="left" w:pos="68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ab/>
        <w:t xml:space="preserve"> 8) проводить організаційну роботу з реалізації заходів, спрямованих на нарощування інвестиційних ресурсів, створення сприятливого інвестиційного клімату;</w:t>
      </w:r>
    </w:p>
    <w:p w:rsidR="003A02B3" w:rsidRPr="00273815" w:rsidRDefault="003A02B3" w:rsidP="00273815">
      <w:pPr>
        <w:pStyle w:val="Style6"/>
        <w:widowControl/>
        <w:tabs>
          <w:tab w:val="left" w:pos="691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ab/>
        <w:t>9)  готує пропозиції щодо:</w:t>
      </w:r>
    </w:p>
    <w:p w:rsidR="003A02B3" w:rsidRPr="00273815" w:rsidRDefault="003A02B3" w:rsidP="00273815">
      <w:pPr>
        <w:pStyle w:val="Style4"/>
        <w:widowControl/>
        <w:spacing w:line="240" w:lineRule="auto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 xml:space="preserve">    -  погодження інвестиційних проектів у пріоритетних галузях економіки;</w:t>
      </w:r>
    </w:p>
    <w:p w:rsidR="003A02B3" w:rsidRPr="00273815" w:rsidRDefault="003A02B3" w:rsidP="00273815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>- надання за рахунок коштів місцевого бюджету,  підтримки суб'єктам інвестиційної діяльності, які реалізують інвестиційні проекти у пріоритетних галузях економіки району;</w:t>
      </w:r>
    </w:p>
    <w:p w:rsidR="003A02B3" w:rsidRPr="00273815" w:rsidRDefault="003A02B3" w:rsidP="00273815">
      <w:pPr>
        <w:pStyle w:val="Style6"/>
        <w:widowControl/>
        <w:tabs>
          <w:tab w:val="left" w:pos="0"/>
          <w:tab w:val="left" w:pos="540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>10) аналізує економічні та соціальні наслідки функціонування територій пріоритетного розвитку та подає зазначену інформацію</w:t>
      </w:r>
      <w:r w:rsidRPr="00273815">
        <w:rPr>
          <w:color w:val="000000"/>
          <w:sz w:val="27"/>
          <w:szCs w:val="27"/>
          <w:lang w:val="uk-UA"/>
        </w:rPr>
        <w:t xml:space="preserve"> відповідному структурному підрозділу Сумської обласної державної адміністрації</w:t>
      </w:r>
      <w:r w:rsidRPr="00273815">
        <w:rPr>
          <w:rStyle w:val="FontStyle12"/>
          <w:sz w:val="27"/>
          <w:szCs w:val="27"/>
          <w:lang w:val="uk-UA" w:eastAsia="uk-UA"/>
        </w:rPr>
        <w:t>;</w:t>
      </w:r>
    </w:p>
    <w:p w:rsidR="003A02B3" w:rsidRPr="00273815" w:rsidRDefault="003A02B3" w:rsidP="00273815">
      <w:pPr>
        <w:pStyle w:val="Style6"/>
        <w:widowControl/>
        <w:tabs>
          <w:tab w:val="left" w:pos="706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>11) бере участь у підготовці пропозицій щодо визначення середньострокових пріоритетних напрямів інноваційної діяльності;</w:t>
      </w:r>
    </w:p>
    <w:p w:rsidR="003A02B3" w:rsidRPr="00273815" w:rsidRDefault="003A02B3" w:rsidP="00273815">
      <w:pPr>
        <w:pStyle w:val="Style6"/>
        <w:widowControl/>
        <w:tabs>
          <w:tab w:val="left" w:pos="706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lastRenderedPageBreak/>
        <w:t xml:space="preserve">12) готує та подає </w:t>
      </w:r>
      <w:r w:rsidRPr="00273815">
        <w:rPr>
          <w:color w:val="000000"/>
          <w:sz w:val="27"/>
          <w:szCs w:val="27"/>
          <w:lang w:val="uk-UA"/>
        </w:rPr>
        <w:t xml:space="preserve">відповідному структурному підрозділу Сумської обласної державної адміністрації </w:t>
      </w:r>
      <w:r w:rsidRPr="00273815">
        <w:rPr>
          <w:rStyle w:val="FontStyle12"/>
          <w:sz w:val="27"/>
          <w:szCs w:val="27"/>
          <w:lang w:val="uk-UA" w:eastAsia="uk-UA"/>
        </w:rPr>
        <w:t>пропозиції щодо включення інноваційних проектів за регіональними програмами до державних програм і їх фінансування шляхом кредитування з державного бюджету;</w:t>
      </w:r>
    </w:p>
    <w:p w:rsidR="003A02B3" w:rsidRPr="00273815" w:rsidRDefault="003A02B3" w:rsidP="00273815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 xml:space="preserve">         13) розробляє проекти районних програм розвитку малого і середнього підприємництва, здійснює моніторинг по їх  виконанню;</w:t>
      </w:r>
    </w:p>
    <w:p w:rsidR="003A02B3" w:rsidRPr="00273815" w:rsidRDefault="003A02B3" w:rsidP="00273815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 xml:space="preserve">         14) сприяє формуванню інфраструктури підтримки малого і середнього підприємництва;</w:t>
      </w:r>
    </w:p>
    <w:p w:rsidR="003A02B3" w:rsidRPr="00273815" w:rsidRDefault="003A02B3" w:rsidP="00273815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 xml:space="preserve">          15) бере участь у розробленні пропозицій щодо діяльності підприємств торгівлі, ресторанного господарства та побутового обслуговування;</w:t>
      </w:r>
    </w:p>
    <w:p w:rsidR="003A02B3" w:rsidRPr="00273815" w:rsidRDefault="003A02B3" w:rsidP="00273815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 xml:space="preserve">16) проводить роботи по виконанню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Недригайлівською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районною державною адміністрацією повноважень уповноваженого органу управління щодо установ, організацій, які належать до сфери її управління, відповідно до статті 6 Закону України "Про управління об'єктами державної власності" та подає </w:t>
      </w:r>
      <w:r w:rsidRPr="00273815">
        <w:rPr>
          <w:color w:val="000000"/>
          <w:sz w:val="27"/>
          <w:szCs w:val="27"/>
          <w:lang w:val="uk-UA"/>
        </w:rPr>
        <w:t xml:space="preserve">відповідному структурному підрозділу Сумської обласної державної адміністрації </w:t>
      </w:r>
      <w:r w:rsidRPr="00273815">
        <w:rPr>
          <w:rStyle w:val="FontStyle12"/>
          <w:sz w:val="27"/>
          <w:szCs w:val="27"/>
          <w:lang w:val="uk-UA" w:eastAsia="uk-UA"/>
        </w:rPr>
        <w:t xml:space="preserve">інформацію щодо стану об'єктів державної власності, які належать до сфери управління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районної   державної адміністрації;</w:t>
      </w:r>
    </w:p>
    <w:p w:rsidR="003A02B3" w:rsidRPr="00273815" w:rsidRDefault="003A02B3" w:rsidP="00273815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ab/>
        <w:t xml:space="preserve"> 17) проводить моніторинг реалізації проектів (програм) міжнародної технічної допомоги;</w:t>
      </w:r>
    </w:p>
    <w:p w:rsidR="003A02B3" w:rsidRPr="00273815" w:rsidRDefault="003A02B3" w:rsidP="00273815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ab/>
        <w:t xml:space="preserve">18) аналізує та подає </w:t>
      </w:r>
      <w:r w:rsidRPr="00273815">
        <w:rPr>
          <w:color w:val="000000"/>
          <w:sz w:val="27"/>
          <w:szCs w:val="27"/>
          <w:lang w:val="uk-UA"/>
        </w:rPr>
        <w:t xml:space="preserve">відповідному структурному підрозділу Сумської обласної державної адміністрації </w:t>
      </w:r>
      <w:r w:rsidRPr="00273815">
        <w:rPr>
          <w:rStyle w:val="FontStyle12"/>
          <w:sz w:val="27"/>
          <w:szCs w:val="27"/>
          <w:lang w:val="uk-UA" w:eastAsia="uk-UA"/>
        </w:rPr>
        <w:t>підписані координатором проекту (програми), результати поточного та/або заключного моніторингу проектів (програм)  міжнародної технічної допомоги;</w:t>
      </w:r>
    </w:p>
    <w:p w:rsidR="003A02B3" w:rsidRPr="00273815" w:rsidRDefault="003A02B3" w:rsidP="00273815">
      <w:pPr>
        <w:pStyle w:val="Style9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 xml:space="preserve">19) бере участь разом з іншими структурними підрозділами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районної   державної адміністрації в реалізації державної зовнішньоекономічної політики в частині інтеграції України у світову економіку та розширення економічного і соціального співробітництва з Європейським союзом та подає </w:t>
      </w:r>
      <w:r w:rsidRPr="00273815">
        <w:rPr>
          <w:color w:val="000000"/>
          <w:sz w:val="27"/>
          <w:szCs w:val="27"/>
          <w:lang w:val="uk-UA"/>
        </w:rPr>
        <w:t xml:space="preserve">відповідному структурному підрозділу Сумської обласної державної адміністрації </w:t>
      </w:r>
      <w:r w:rsidRPr="00273815">
        <w:rPr>
          <w:rStyle w:val="FontStyle12"/>
          <w:sz w:val="27"/>
          <w:szCs w:val="27"/>
          <w:lang w:val="uk-UA" w:eastAsia="uk-UA"/>
        </w:rPr>
        <w:t>відповідні пропозиції;</w:t>
      </w:r>
    </w:p>
    <w:p w:rsidR="003A02B3" w:rsidRPr="00273815" w:rsidRDefault="003A02B3" w:rsidP="00273815">
      <w:pPr>
        <w:pStyle w:val="Style6"/>
        <w:widowControl/>
        <w:tabs>
          <w:tab w:val="left" w:pos="730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ab/>
        <w:t xml:space="preserve"> 20) забезпечує у межах своїх повноважень разом з іншими структурними підрозділами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 участь підприємств та організацій у виставково-ярмаркових  заходах;   </w:t>
      </w:r>
    </w:p>
    <w:p w:rsidR="003A02B3" w:rsidRPr="00273815" w:rsidRDefault="003A02B3" w:rsidP="00273815">
      <w:pPr>
        <w:pStyle w:val="Style6"/>
        <w:widowControl/>
        <w:tabs>
          <w:tab w:val="left" w:pos="730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ab/>
        <w:t xml:space="preserve"> 21) інформує суб'єктів зовнішньоекономічної діяльності, що розташовані на території району, про накази Міністерства економічного розвитку і торгівлі, щодо застосування (скасування, зміни виду, припинення дії) спеціальних санкцій, передбачених статтею 37 Закону України "Про зовнішньоекономічну діяльність";</w:t>
      </w:r>
    </w:p>
    <w:p w:rsidR="003A02B3" w:rsidRPr="00273815" w:rsidRDefault="003A02B3" w:rsidP="00273815">
      <w:pPr>
        <w:pStyle w:val="Style6"/>
        <w:widowControl/>
        <w:tabs>
          <w:tab w:val="left" w:pos="730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ab/>
        <w:t xml:space="preserve">22) готує самостійно або разом з іншими структурними підрозділами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районної   державної адміністрації інформаційні та аналітичні матеріали для подання голові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адміністрації;</w:t>
      </w:r>
    </w:p>
    <w:p w:rsidR="003A02B3" w:rsidRPr="00273815" w:rsidRDefault="003A02B3" w:rsidP="00273815">
      <w:pPr>
        <w:pStyle w:val="Style6"/>
        <w:widowControl/>
        <w:tabs>
          <w:tab w:val="left" w:pos="691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ab/>
        <w:t>23) вносить пропозиції, при формуванні районного бюджету по фінансуванню об’єктів;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 xml:space="preserve">24) вносить Департаменту агропромислового розвитку Сумської обласної державної адміністрації пропозиції щодо удосконалення механізму державної </w:t>
      </w:r>
      <w:r w:rsidRPr="00273815">
        <w:rPr>
          <w:sz w:val="27"/>
          <w:szCs w:val="27"/>
          <w:lang w:val="uk-UA"/>
        </w:rPr>
        <w:lastRenderedPageBreak/>
        <w:t>підтримки підприємств галузей агропромислового виробництва, розвитку фермерських і особистих селянських господарств;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>25) формує регіональний резерв сільськогосподарських і продовольчих ресурсів;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>26)  надає методичну допомогу сільськогосподарським товаровиробникам з питань науково-технічних розробок, провадження інноваційно-інвестиційної діяльності, інформатизації, нарощення експортного потенціалу, створення нових та реконструкції діючих виробництв;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 xml:space="preserve">27) розробляє і вносить пропозиції голові </w:t>
      </w:r>
      <w:proofErr w:type="spellStart"/>
      <w:r w:rsidRPr="00273815">
        <w:rPr>
          <w:sz w:val="27"/>
          <w:szCs w:val="27"/>
          <w:lang w:val="uk-UA"/>
        </w:rPr>
        <w:t>Недригайлівської</w:t>
      </w:r>
      <w:proofErr w:type="spellEnd"/>
      <w:r w:rsidRPr="00273815">
        <w:rPr>
          <w:sz w:val="27"/>
          <w:szCs w:val="27"/>
          <w:lang w:val="uk-UA"/>
        </w:rPr>
        <w:t xml:space="preserve"> районної державної адміністрації з питань збереження, відтворення та охорони родючості ґрунтів, консервації деградованих і малопродуктивних земель, а також бере участь у проведенні агрохімічної паспортизації земель сільськогосподарського призначення;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 xml:space="preserve">28) </w:t>
      </w:r>
      <w:proofErr w:type="spellStart"/>
      <w:r w:rsidRPr="00273815">
        <w:rPr>
          <w:sz w:val="27"/>
          <w:szCs w:val="27"/>
        </w:rPr>
        <w:t>координує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діяльність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сільськогосподарських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товаровиробників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з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питань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визначення</w:t>
      </w:r>
      <w:proofErr w:type="spellEnd"/>
      <w:r w:rsidRPr="00273815">
        <w:rPr>
          <w:sz w:val="27"/>
          <w:szCs w:val="27"/>
        </w:rPr>
        <w:t xml:space="preserve"> ними потреби у пестицидах </w:t>
      </w:r>
      <w:proofErr w:type="spellStart"/>
      <w:r w:rsidRPr="00273815">
        <w:rPr>
          <w:sz w:val="27"/>
          <w:szCs w:val="27"/>
        </w:rPr>
        <w:t>і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агрохімікатах</w:t>
      </w:r>
      <w:proofErr w:type="spellEnd"/>
      <w:r w:rsidRPr="00273815">
        <w:rPr>
          <w:sz w:val="27"/>
          <w:szCs w:val="27"/>
        </w:rPr>
        <w:t xml:space="preserve"> та </w:t>
      </w:r>
      <w:proofErr w:type="spellStart"/>
      <w:r w:rsidRPr="00273815">
        <w:rPr>
          <w:sz w:val="27"/>
          <w:szCs w:val="27"/>
        </w:rPr>
        <w:t>їх</w:t>
      </w:r>
      <w:proofErr w:type="spellEnd"/>
      <w:r w:rsidRPr="00273815">
        <w:rPr>
          <w:sz w:val="27"/>
          <w:szCs w:val="27"/>
        </w:rPr>
        <w:t xml:space="preserve"> фактичного </w:t>
      </w:r>
      <w:proofErr w:type="spellStart"/>
      <w:r w:rsidRPr="00273815">
        <w:rPr>
          <w:sz w:val="27"/>
          <w:szCs w:val="27"/>
        </w:rPr>
        <w:t>надходження</w:t>
      </w:r>
      <w:proofErr w:type="spellEnd"/>
      <w:r w:rsidRPr="00273815">
        <w:rPr>
          <w:sz w:val="27"/>
          <w:szCs w:val="27"/>
        </w:rPr>
        <w:t xml:space="preserve"> в </w:t>
      </w:r>
      <w:proofErr w:type="spellStart"/>
      <w:r w:rsidRPr="00273815">
        <w:rPr>
          <w:sz w:val="27"/>
          <w:szCs w:val="27"/>
        </w:rPr>
        <w:t>р</w:t>
      </w:r>
      <w:r w:rsidRPr="00273815">
        <w:rPr>
          <w:sz w:val="27"/>
          <w:szCs w:val="27"/>
          <w:lang w:val="uk-UA"/>
        </w:rPr>
        <w:t>айон</w:t>
      </w:r>
      <w:proofErr w:type="spellEnd"/>
      <w:r w:rsidRPr="00273815">
        <w:rPr>
          <w:sz w:val="27"/>
          <w:szCs w:val="27"/>
        </w:rPr>
        <w:t>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>29) сприяє техніко-технологічній модернізації галузей агропромислового виробництва;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>30) забезпечує в межах своїх повноважень розвиток виробництва альтернативних видів палива та відновлюваних джерел енергії, запровадження енергозберігаючих технологій в галузях агропромислового виробництва;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 xml:space="preserve"> 31) </w:t>
      </w:r>
      <w:proofErr w:type="spellStart"/>
      <w:r w:rsidRPr="00273815">
        <w:rPr>
          <w:sz w:val="27"/>
          <w:szCs w:val="27"/>
        </w:rPr>
        <w:t>реалізує</w:t>
      </w:r>
      <w:proofErr w:type="spellEnd"/>
      <w:r w:rsidRPr="00273815">
        <w:rPr>
          <w:sz w:val="27"/>
          <w:szCs w:val="27"/>
        </w:rPr>
        <w:t xml:space="preserve"> разом </w:t>
      </w:r>
      <w:proofErr w:type="spellStart"/>
      <w:r w:rsidRPr="00273815">
        <w:rPr>
          <w:sz w:val="27"/>
          <w:szCs w:val="27"/>
        </w:rPr>
        <w:t>з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відповідними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науково-дослідними</w:t>
      </w:r>
      <w:proofErr w:type="spellEnd"/>
      <w:r w:rsidRPr="00273815">
        <w:rPr>
          <w:sz w:val="27"/>
          <w:szCs w:val="27"/>
          <w:lang w:val="uk-UA"/>
        </w:rPr>
        <w:t xml:space="preserve"> </w:t>
      </w:r>
      <w:proofErr w:type="spellStart"/>
      <w:r w:rsidRPr="00273815">
        <w:rPr>
          <w:sz w:val="27"/>
          <w:szCs w:val="27"/>
        </w:rPr>
        <w:t>і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аграрними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вищими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навчальними</w:t>
      </w:r>
      <w:proofErr w:type="spellEnd"/>
      <w:r w:rsidRPr="00273815">
        <w:rPr>
          <w:sz w:val="27"/>
          <w:szCs w:val="27"/>
        </w:rPr>
        <w:t xml:space="preserve"> закладами </w:t>
      </w:r>
      <w:proofErr w:type="spellStart"/>
      <w:r w:rsidRPr="00273815">
        <w:rPr>
          <w:sz w:val="27"/>
          <w:szCs w:val="27"/>
        </w:rPr>
        <w:t>науково-технічну</w:t>
      </w:r>
      <w:proofErr w:type="spellEnd"/>
      <w:r w:rsidRPr="00273815">
        <w:rPr>
          <w:sz w:val="27"/>
          <w:szCs w:val="27"/>
        </w:rPr>
        <w:t xml:space="preserve"> та </w:t>
      </w:r>
      <w:proofErr w:type="spellStart"/>
      <w:r w:rsidRPr="00273815">
        <w:rPr>
          <w:sz w:val="27"/>
          <w:szCs w:val="27"/>
        </w:rPr>
        <w:t>кадрову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політику</w:t>
      </w:r>
      <w:proofErr w:type="spellEnd"/>
      <w:r w:rsidRPr="00273815">
        <w:rPr>
          <w:sz w:val="27"/>
          <w:szCs w:val="27"/>
        </w:rPr>
        <w:t xml:space="preserve"> в </w:t>
      </w:r>
      <w:proofErr w:type="spellStart"/>
      <w:r w:rsidRPr="00273815">
        <w:rPr>
          <w:sz w:val="27"/>
          <w:szCs w:val="27"/>
        </w:rPr>
        <w:t>галузях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агропромислового</w:t>
      </w:r>
      <w:proofErr w:type="spellEnd"/>
      <w:r w:rsidRPr="00273815">
        <w:rPr>
          <w:sz w:val="27"/>
          <w:szCs w:val="27"/>
        </w:rPr>
        <w:t xml:space="preserve"> комплексу;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>32) забезпечує в межах своїх повноважень виконання завдань мобілізаційної підготовки та мобілізаційної готовності галузей агропромислового виробництва, цивільного захисту населення і сільських територій;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 xml:space="preserve"> 33) забезпечує дотримання підприємствами та організаціями агропромислового комплексу вимог законодавства з охорони праці, пожежної безпеки і безпеки дорожнього руху;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 xml:space="preserve">34) </w:t>
      </w:r>
      <w:proofErr w:type="spellStart"/>
      <w:r w:rsidRPr="00273815">
        <w:rPr>
          <w:sz w:val="27"/>
          <w:szCs w:val="27"/>
        </w:rPr>
        <w:t>вживає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заходів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щодо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цільового</w:t>
      </w:r>
      <w:proofErr w:type="spellEnd"/>
      <w:r w:rsidRPr="00273815">
        <w:rPr>
          <w:sz w:val="27"/>
          <w:szCs w:val="27"/>
        </w:rPr>
        <w:t xml:space="preserve"> та </w:t>
      </w:r>
      <w:proofErr w:type="spellStart"/>
      <w:r w:rsidRPr="00273815">
        <w:rPr>
          <w:sz w:val="27"/>
          <w:szCs w:val="27"/>
        </w:rPr>
        <w:t>ефективного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використання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коштів</w:t>
      </w:r>
      <w:proofErr w:type="spellEnd"/>
      <w:r w:rsidRPr="00273815">
        <w:rPr>
          <w:sz w:val="27"/>
          <w:szCs w:val="27"/>
        </w:rPr>
        <w:t xml:space="preserve"> державного бюджету, </w:t>
      </w:r>
      <w:proofErr w:type="spellStart"/>
      <w:r w:rsidRPr="00273815">
        <w:rPr>
          <w:sz w:val="27"/>
          <w:szCs w:val="27"/>
        </w:rPr>
        <w:t>спрямованих</w:t>
      </w:r>
      <w:proofErr w:type="spellEnd"/>
      <w:r w:rsidRPr="00273815">
        <w:rPr>
          <w:sz w:val="27"/>
          <w:szCs w:val="27"/>
        </w:rPr>
        <w:t xml:space="preserve"> за </w:t>
      </w:r>
      <w:proofErr w:type="spellStart"/>
      <w:r w:rsidRPr="00273815">
        <w:rPr>
          <w:sz w:val="27"/>
          <w:szCs w:val="27"/>
        </w:rPr>
        <w:t>бюджетними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програмами</w:t>
      </w:r>
      <w:proofErr w:type="spellEnd"/>
      <w:r w:rsidRPr="00273815">
        <w:rPr>
          <w:sz w:val="27"/>
          <w:szCs w:val="27"/>
        </w:rPr>
        <w:t xml:space="preserve">,  </w:t>
      </w:r>
      <w:proofErr w:type="spellStart"/>
      <w:r w:rsidRPr="00273815">
        <w:rPr>
          <w:sz w:val="27"/>
          <w:szCs w:val="27"/>
        </w:rPr>
        <w:t>інформує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суб'єкт</w:t>
      </w:r>
      <w:r w:rsidRPr="00273815">
        <w:rPr>
          <w:sz w:val="27"/>
          <w:szCs w:val="27"/>
          <w:lang w:val="uk-UA"/>
        </w:rPr>
        <w:t>ів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господарювання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агропромислового</w:t>
      </w:r>
      <w:proofErr w:type="spellEnd"/>
      <w:r w:rsidRPr="00273815">
        <w:rPr>
          <w:sz w:val="27"/>
          <w:szCs w:val="27"/>
        </w:rPr>
        <w:t xml:space="preserve"> комплексу </w:t>
      </w:r>
      <w:proofErr w:type="spellStart"/>
      <w:r w:rsidRPr="00273815">
        <w:rPr>
          <w:sz w:val="27"/>
          <w:szCs w:val="27"/>
        </w:rPr>
        <w:t>стосовно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застосування</w:t>
      </w:r>
      <w:proofErr w:type="spellEnd"/>
      <w:r w:rsidRPr="00273815">
        <w:rPr>
          <w:sz w:val="27"/>
          <w:szCs w:val="27"/>
        </w:rPr>
        <w:t xml:space="preserve"> норм</w:t>
      </w:r>
      <w:r w:rsidRPr="00273815">
        <w:rPr>
          <w:sz w:val="27"/>
          <w:szCs w:val="27"/>
          <w:lang w:val="uk-UA"/>
        </w:rPr>
        <w:t xml:space="preserve"> та</w:t>
      </w:r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порядків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використання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коштів</w:t>
      </w:r>
      <w:proofErr w:type="spellEnd"/>
      <w:r w:rsidRPr="00273815">
        <w:rPr>
          <w:sz w:val="27"/>
          <w:szCs w:val="27"/>
        </w:rPr>
        <w:t xml:space="preserve"> за </w:t>
      </w:r>
      <w:proofErr w:type="spellStart"/>
      <w:r w:rsidRPr="00273815">
        <w:rPr>
          <w:sz w:val="27"/>
          <w:szCs w:val="27"/>
        </w:rPr>
        <w:t>зазначеними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бюджетними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програмами</w:t>
      </w:r>
      <w:proofErr w:type="spellEnd"/>
      <w:r w:rsidRPr="00273815">
        <w:rPr>
          <w:sz w:val="27"/>
          <w:szCs w:val="27"/>
        </w:rPr>
        <w:t>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>35</w:t>
      </w:r>
      <w:r w:rsidRPr="00273815">
        <w:rPr>
          <w:color w:val="FF0000"/>
          <w:sz w:val="27"/>
          <w:szCs w:val="27"/>
          <w:lang w:val="uk-UA"/>
        </w:rPr>
        <w:t xml:space="preserve">) </w:t>
      </w:r>
      <w:r w:rsidRPr="00273815">
        <w:rPr>
          <w:sz w:val="27"/>
          <w:szCs w:val="27"/>
          <w:lang w:val="uk-UA"/>
        </w:rPr>
        <w:t>здійснює моніторинг статистичних показників діяльності агропромислового комплексу та надання відповідної інформації органам виконавчої влади</w:t>
      </w:r>
      <w:r w:rsidRPr="00273815">
        <w:rPr>
          <w:color w:val="FF0000"/>
          <w:sz w:val="27"/>
          <w:szCs w:val="27"/>
          <w:lang w:val="uk-UA"/>
        </w:rPr>
        <w:t xml:space="preserve"> </w:t>
      </w:r>
      <w:r w:rsidRPr="00273815">
        <w:rPr>
          <w:sz w:val="27"/>
          <w:szCs w:val="27"/>
          <w:lang w:val="uk-UA"/>
        </w:rPr>
        <w:t>для прийняття рішень і впровадження заходів, що забезпечують підвищення економічної ефективності роботи агропромислового комплексу та дозволяють забезпечувати продовольчу безпеку держави на відповідному рівні;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 xml:space="preserve">36) </w:t>
      </w:r>
      <w:proofErr w:type="spellStart"/>
      <w:r w:rsidRPr="00273815">
        <w:rPr>
          <w:sz w:val="27"/>
          <w:szCs w:val="27"/>
        </w:rPr>
        <w:t>координує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виконання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галузевих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програм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розвитку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галузей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тваринництва</w:t>
      </w:r>
      <w:proofErr w:type="spellEnd"/>
      <w:r w:rsidRPr="00273815">
        <w:rPr>
          <w:sz w:val="27"/>
          <w:szCs w:val="27"/>
        </w:rPr>
        <w:t>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273815">
        <w:rPr>
          <w:sz w:val="27"/>
          <w:szCs w:val="27"/>
          <w:lang w:val="uk-UA"/>
        </w:rPr>
        <w:lastRenderedPageBreak/>
        <w:t xml:space="preserve">37) </w:t>
      </w:r>
      <w:proofErr w:type="spellStart"/>
      <w:r w:rsidRPr="00273815">
        <w:rPr>
          <w:sz w:val="27"/>
          <w:szCs w:val="27"/>
        </w:rPr>
        <w:t>забезпечує</w:t>
      </w:r>
      <w:proofErr w:type="spellEnd"/>
      <w:r w:rsidRPr="00273815">
        <w:rPr>
          <w:sz w:val="27"/>
          <w:szCs w:val="27"/>
        </w:rPr>
        <w:t xml:space="preserve"> </w:t>
      </w:r>
      <w:r w:rsidRPr="00273815">
        <w:rPr>
          <w:sz w:val="27"/>
          <w:szCs w:val="27"/>
          <w:lang w:val="uk-UA"/>
        </w:rPr>
        <w:t>дотримання</w:t>
      </w:r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механізму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надання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державної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підтримки</w:t>
      </w:r>
      <w:proofErr w:type="spellEnd"/>
      <w:r w:rsidRPr="00273815">
        <w:rPr>
          <w:sz w:val="27"/>
          <w:szCs w:val="27"/>
        </w:rPr>
        <w:t xml:space="preserve">, яка </w:t>
      </w:r>
      <w:proofErr w:type="spellStart"/>
      <w:r w:rsidRPr="00273815">
        <w:rPr>
          <w:sz w:val="27"/>
          <w:szCs w:val="27"/>
        </w:rPr>
        <w:t>передбачена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законодавством</w:t>
      </w:r>
      <w:proofErr w:type="spellEnd"/>
      <w:r w:rsidRPr="00273815">
        <w:rPr>
          <w:sz w:val="27"/>
          <w:szCs w:val="27"/>
        </w:rPr>
        <w:t xml:space="preserve">, </w:t>
      </w:r>
      <w:proofErr w:type="spellStart"/>
      <w:r w:rsidRPr="00273815">
        <w:rPr>
          <w:sz w:val="27"/>
          <w:szCs w:val="27"/>
        </w:rPr>
        <w:t>сільськогосподарським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товаровиробникам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усіх</w:t>
      </w:r>
      <w:proofErr w:type="spellEnd"/>
      <w:r w:rsidRPr="00273815">
        <w:rPr>
          <w:sz w:val="27"/>
          <w:szCs w:val="27"/>
        </w:rPr>
        <w:t xml:space="preserve"> форм </w:t>
      </w:r>
      <w:proofErr w:type="spellStart"/>
      <w:r w:rsidRPr="00273815">
        <w:rPr>
          <w:sz w:val="27"/>
          <w:szCs w:val="27"/>
        </w:rPr>
        <w:t>власності</w:t>
      </w:r>
      <w:proofErr w:type="spellEnd"/>
      <w:r w:rsidRPr="00273815">
        <w:rPr>
          <w:sz w:val="27"/>
          <w:szCs w:val="27"/>
        </w:rPr>
        <w:t xml:space="preserve"> та </w:t>
      </w:r>
      <w:proofErr w:type="spellStart"/>
      <w:r w:rsidRPr="00273815">
        <w:rPr>
          <w:sz w:val="27"/>
          <w:szCs w:val="27"/>
        </w:rPr>
        <w:t>господарювання</w:t>
      </w:r>
      <w:proofErr w:type="spellEnd"/>
      <w:r w:rsidRPr="00273815">
        <w:rPr>
          <w:sz w:val="27"/>
          <w:szCs w:val="27"/>
        </w:rPr>
        <w:t>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>38) готує пропозиції щодо шляхів підвищення ефективності ведення галузей тваринництва, посилення їх конкурентоспроможності на ринку;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 xml:space="preserve">39) вносить пропозиції щодо напрямів державної підтримки вітчизняних </w:t>
      </w:r>
      <w:proofErr w:type="spellStart"/>
      <w:r w:rsidRPr="00273815">
        <w:rPr>
          <w:sz w:val="27"/>
          <w:szCs w:val="27"/>
          <w:lang w:val="uk-UA"/>
        </w:rPr>
        <w:t>сільгосптоваровиробників</w:t>
      </w:r>
      <w:proofErr w:type="spellEnd"/>
      <w:r w:rsidRPr="00273815">
        <w:rPr>
          <w:sz w:val="27"/>
          <w:szCs w:val="27"/>
          <w:lang w:val="uk-UA"/>
        </w:rPr>
        <w:t xml:space="preserve"> та сприяє розвитку тваринництва у суб'єктів господарювання усіх форм власності в ринкових умовах;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>40) сприяє поліпшенню виробничих умов праці товаровиробників, підвищенню рівня їх кваліфікації та продуктивності праці;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>41) забезпечує широке висвітлення досягнень у галузях тваринництва, птахівництва, бджільництва, сприяє участі підприємств, установ і організацій усіх форм власності у виставках, ярмарках, аукціонах тощо;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 xml:space="preserve">42) </w:t>
      </w:r>
      <w:proofErr w:type="spellStart"/>
      <w:r w:rsidRPr="00273815">
        <w:rPr>
          <w:sz w:val="27"/>
          <w:szCs w:val="27"/>
        </w:rPr>
        <w:t>сприяє</w:t>
      </w:r>
      <w:proofErr w:type="spellEnd"/>
      <w:r w:rsidRPr="00273815">
        <w:rPr>
          <w:sz w:val="27"/>
          <w:szCs w:val="27"/>
        </w:rPr>
        <w:t xml:space="preserve"> у межах </w:t>
      </w:r>
      <w:proofErr w:type="spellStart"/>
      <w:r w:rsidRPr="00273815">
        <w:rPr>
          <w:sz w:val="27"/>
          <w:szCs w:val="27"/>
        </w:rPr>
        <w:t>своїх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повноважень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впровадженню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сучасних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технологій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виробництва</w:t>
      </w:r>
      <w:proofErr w:type="spellEnd"/>
      <w:r w:rsidRPr="00273815">
        <w:rPr>
          <w:sz w:val="27"/>
          <w:szCs w:val="27"/>
        </w:rPr>
        <w:t>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 xml:space="preserve"> 43) забезпечує виконання роботи, спрямованої на розвиток племінної справи у тваринництві, проведення комплексної оцінки (бонітування) сільськогосподарських тварин;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>44) здійснює заходи щодо організації ефективного використання племінних ресурсів для підвищення продуктивності тварин, впровадження новітніх технологій виробництва, організації праці, зниженні витрат на виробництво продукції;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>45) надає допомогу суб'єктам господарювання в веденні племінної справи у тваринництві, впровадженні прогресивних технологій утримання, годівлі сільськогосподарських тварин;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 xml:space="preserve">46) розробляє пропозиції щодо забезпечення дотримання науково-обґрунтованих сівозмін, охорони та підвищення родючості ґрунтів, впровадження </w:t>
      </w:r>
      <w:proofErr w:type="spellStart"/>
      <w:r w:rsidRPr="00273815">
        <w:rPr>
          <w:sz w:val="27"/>
          <w:szCs w:val="27"/>
          <w:lang w:val="uk-UA"/>
        </w:rPr>
        <w:t>ресурсо</w:t>
      </w:r>
      <w:proofErr w:type="spellEnd"/>
      <w:r w:rsidRPr="00273815">
        <w:rPr>
          <w:sz w:val="27"/>
          <w:szCs w:val="27"/>
          <w:lang w:val="uk-UA"/>
        </w:rPr>
        <w:t xml:space="preserve"> - та енергозберігаючих технологій;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 xml:space="preserve">47) </w:t>
      </w:r>
      <w:proofErr w:type="spellStart"/>
      <w:r w:rsidRPr="00273815">
        <w:rPr>
          <w:sz w:val="27"/>
          <w:szCs w:val="27"/>
        </w:rPr>
        <w:t>формує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поточну</w:t>
      </w:r>
      <w:proofErr w:type="spellEnd"/>
      <w:r w:rsidRPr="00273815">
        <w:rPr>
          <w:sz w:val="27"/>
          <w:szCs w:val="27"/>
        </w:rPr>
        <w:t xml:space="preserve"> та </w:t>
      </w:r>
      <w:proofErr w:type="spellStart"/>
      <w:r w:rsidRPr="00273815">
        <w:rPr>
          <w:sz w:val="27"/>
          <w:szCs w:val="27"/>
        </w:rPr>
        <w:t>перспективну</w:t>
      </w:r>
      <w:proofErr w:type="spellEnd"/>
      <w:r w:rsidRPr="00273815">
        <w:rPr>
          <w:sz w:val="27"/>
          <w:szCs w:val="27"/>
        </w:rPr>
        <w:t xml:space="preserve"> потребу </w:t>
      </w:r>
      <w:proofErr w:type="spellStart"/>
      <w:r w:rsidRPr="00273815">
        <w:rPr>
          <w:sz w:val="27"/>
          <w:szCs w:val="27"/>
        </w:rPr>
        <w:t>сільськогосподарських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товаровиробників</w:t>
      </w:r>
      <w:proofErr w:type="spellEnd"/>
      <w:r w:rsidRPr="00273815">
        <w:rPr>
          <w:sz w:val="27"/>
          <w:szCs w:val="27"/>
        </w:rPr>
        <w:t xml:space="preserve"> у </w:t>
      </w:r>
      <w:proofErr w:type="spellStart"/>
      <w:r w:rsidRPr="00273815">
        <w:rPr>
          <w:sz w:val="27"/>
          <w:szCs w:val="27"/>
        </w:rPr>
        <w:t>мінеральних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добривах</w:t>
      </w:r>
      <w:proofErr w:type="spellEnd"/>
      <w:r w:rsidRPr="00273815">
        <w:rPr>
          <w:sz w:val="27"/>
          <w:szCs w:val="27"/>
        </w:rPr>
        <w:t xml:space="preserve">, </w:t>
      </w:r>
      <w:proofErr w:type="spellStart"/>
      <w:r w:rsidRPr="00273815">
        <w:rPr>
          <w:sz w:val="27"/>
          <w:szCs w:val="27"/>
        </w:rPr>
        <w:t>засобах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захисту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рослин</w:t>
      </w:r>
      <w:proofErr w:type="spellEnd"/>
      <w:r w:rsidRPr="00273815">
        <w:rPr>
          <w:sz w:val="27"/>
          <w:szCs w:val="27"/>
        </w:rPr>
        <w:t xml:space="preserve">, </w:t>
      </w:r>
      <w:proofErr w:type="spellStart"/>
      <w:r w:rsidRPr="00273815">
        <w:rPr>
          <w:sz w:val="27"/>
          <w:szCs w:val="27"/>
        </w:rPr>
        <w:t>насінні</w:t>
      </w:r>
      <w:proofErr w:type="spellEnd"/>
      <w:r w:rsidRPr="00273815">
        <w:rPr>
          <w:sz w:val="27"/>
          <w:szCs w:val="27"/>
        </w:rPr>
        <w:t xml:space="preserve">, </w:t>
      </w:r>
      <w:proofErr w:type="spellStart"/>
      <w:r w:rsidRPr="00273815">
        <w:rPr>
          <w:sz w:val="27"/>
          <w:szCs w:val="27"/>
        </w:rPr>
        <w:t>садивному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матеріалі</w:t>
      </w:r>
      <w:proofErr w:type="spellEnd"/>
      <w:r w:rsidRPr="00273815">
        <w:rPr>
          <w:sz w:val="27"/>
          <w:szCs w:val="27"/>
        </w:rPr>
        <w:t xml:space="preserve"> та </w:t>
      </w:r>
      <w:proofErr w:type="spellStart"/>
      <w:r w:rsidRPr="00273815">
        <w:rPr>
          <w:sz w:val="27"/>
          <w:szCs w:val="27"/>
        </w:rPr>
        <w:t>інших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матеріально-технічних</w:t>
      </w:r>
      <w:proofErr w:type="spellEnd"/>
      <w:r w:rsidRPr="00273815">
        <w:rPr>
          <w:sz w:val="27"/>
          <w:szCs w:val="27"/>
        </w:rPr>
        <w:t xml:space="preserve"> ресурсах;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 xml:space="preserve">48) </w:t>
      </w:r>
      <w:r w:rsidRPr="00273815">
        <w:rPr>
          <w:sz w:val="27"/>
          <w:szCs w:val="27"/>
        </w:rPr>
        <w:t xml:space="preserve">проводить </w:t>
      </w:r>
      <w:proofErr w:type="spellStart"/>
      <w:r w:rsidRPr="00273815">
        <w:rPr>
          <w:sz w:val="27"/>
          <w:szCs w:val="27"/>
        </w:rPr>
        <w:t>опрацювання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пропозицій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щодо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залучення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інвестицій</w:t>
      </w:r>
      <w:proofErr w:type="spellEnd"/>
      <w:r w:rsidRPr="00273815">
        <w:rPr>
          <w:sz w:val="27"/>
          <w:szCs w:val="27"/>
        </w:rPr>
        <w:t xml:space="preserve"> для </w:t>
      </w:r>
      <w:proofErr w:type="spellStart"/>
      <w:r w:rsidRPr="00273815">
        <w:rPr>
          <w:sz w:val="27"/>
          <w:szCs w:val="27"/>
        </w:rPr>
        <w:t>технічного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переоснащення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агропромислового</w:t>
      </w:r>
      <w:proofErr w:type="spellEnd"/>
      <w:r w:rsidRPr="00273815">
        <w:rPr>
          <w:sz w:val="27"/>
          <w:szCs w:val="27"/>
        </w:rPr>
        <w:t xml:space="preserve"> комплексу </w:t>
      </w:r>
      <w:r w:rsidRPr="00273815">
        <w:rPr>
          <w:sz w:val="27"/>
          <w:szCs w:val="27"/>
          <w:lang w:val="uk-UA"/>
        </w:rPr>
        <w:t>району</w:t>
      </w:r>
      <w:r w:rsidRPr="00273815">
        <w:rPr>
          <w:sz w:val="27"/>
          <w:szCs w:val="27"/>
        </w:rPr>
        <w:t>;</w:t>
      </w:r>
    </w:p>
    <w:p w:rsidR="003A02B3" w:rsidRPr="00273815" w:rsidRDefault="003A02B3" w:rsidP="0027381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>49) здійснює моніторинг стану забезпечення підприємств агропромислового комплексу нафтопродуктами та іншими видами паливно-енергетичних ресурсів, відпрацювання заходів щодо його поліпшення;</w:t>
      </w:r>
    </w:p>
    <w:p w:rsidR="003A02B3" w:rsidRPr="00273815" w:rsidRDefault="003A02B3" w:rsidP="00273815">
      <w:pPr>
        <w:pStyle w:val="a7"/>
        <w:tabs>
          <w:tab w:val="left" w:pos="0"/>
        </w:tabs>
        <w:spacing w:after="0"/>
        <w:ind w:left="0" w:firstLine="709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 xml:space="preserve">50) бере участь у реалізації державної політики у сфері архітектури, подає голові </w:t>
      </w:r>
      <w:proofErr w:type="spellStart"/>
      <w:r w:rsidRPr="00273815">
        <w:rPr>
          <w:sz w:val="27"/>
          <w:szCs w:val="27"/>
          <w:lang w:val="uk-UA"/>
        </w:rPr>
        <w:t>Недригайлівської</w:t>
      </w:r>
      <w:proofErr w:type="spellEnd"/>
      <w:r w:rsidRPr="00273815">
        <w:rPr>
          <w:sz w:val="27"/>
          <w:szCs w:val="27"/>
          <w:lang w:val="uk-UA"/>
        </w:rPr>
        <w:t xml:space="preserve"> районної державної адміністрації пропозиції з цих питань;    </w:t>
      </w:r>
    </w:p>
    <w:p w:rsidR="003A02B3" w:rsidRPr="00273815" w:rsidRDefault="003A02B3" w:rsidP="00273815">
      <w:pPr>
        <w:pStyle w:val="a7"/>
        <w:tabs>
          <w:tab w:val="left" w:pos="0"/>
        </w:tabs>
        <w:spacing w:after="0"/>
        <w:ind w:left="0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t xml:space="preserve">          51) </w:t>
      </w:r>
      <w:r w:rsidRPr="00273815">
        <w:rPr>
          <w:sz w:val="27"/>
          <w:szCs w:val="27"/>
        </w:rPr>
        <w:t xml:space="preserve">в </w:t>
      </w:r>
      <w:proofErr w:type="spellStart"/>
      <w:r w:rsidRPr="00273815">
        <w:rPr>
          <w:sz w:val="27"/>
          <w:szCs w:val="27"/>
        </w:rPr>
        <w:t>установленому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законодавством</w:t>
      </w:r>
      <w:proofErr w:type="spellEnd"/>
      <w:r w:rsidRPr="00273815">
        <w:rPr>
          <w:sz w:val="27"/>
          <w:szCs w:val="27"/>
        </w:rPr>
        <w:t xml:space="preserve"> порядку </w:t>
      </w:r>
      <w:proofErr w:type="spellStart"/>
      <w:r w:rsidRPr="00273815">
        <w:rPr>
          <w:sz w:val="27"/>
          <w:szCs w:val="27"/>
        </w:rPr>
        <w:t>видає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будівельний</w:t>
      </w:r>
      <w:proofErr w:type="spellEnd"/>
      <w:r w:rsidRPr="00273815">
        <w:rPr>
          <w:sz w:val="27"/>
          <w:szCs w:val="27"/>
        </w:rPr>
        <w:t xml:space="preserve"> паспорт </w:t>
      </w:r>
      <w:proofErr w:type="spellStart"/>
      <w:r w:rsidRPr="00273815">
        <w:rPr>
          <w:sz w:val="27"/>
          <w:szCs w:val="27"/>
        </w:rPr>
        <w:t>забудови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земельної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ділянки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індивідуального</w:t>
      </w:r>
      <w:proofErr w:type="spellEnd"/>
      <w:r w:rsidRPr="00273815">
        <w:rPr>
          <w:sz w:val="27"/>
          <w:szCs w:val="27"/>
        </w:rPr>
        <w:t xml:space="preserve"> (</w:t>
      </w:r>
      <w:proofErr w:type="spellStart"/>
      <w:r w:rsidRPr="00273815">
        <w:rPr>
          <w:sz w:val="27"/>
          <w:szCs w:val="27"/>
        </w:rPr>
        <w:t>садибного</w:t>
      </w:r>
      <w:proofErr w:type="spellEnd"/>
      <w:r w:rsidRPr="00273815">
        <w:rPr>
          <w:sz w:val="27"/>
          <w:szCs w:val="27"/>
        </w:rPr>
        <w:t xml:space="preserve">) </w:t>
      </w:r>
      <w:proofErr w:type="spellStart"/>
      <w:r w:rsidRPr="00273815">
        <w:rPr>
          <w:sz w:val="27"/>
          <w:szCs w:val="27"/>
        </w:rPr>
        <w:t>житлового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будинку</w:t>
      </w:r>
      <w:proofErr w:type="spellEnd"/>
      <w:r w:rsidRPr="00273815">
        <w:rPr>
          <w:sz w:val="27"/>
          <w:szCs w:val="27"/>
        </w:rPr>
        <w:t xml:space="preserve">, садового, дачного </w:t>
      </w:r>
      <w:proofErr w:type="spellStart"/>
      <w:r w:rsidRPr="00273815">
        <w:rPr>
          <w:sz w:val="27"/>
          <w:szCs w:val="27"/>
        </w:rPr>
        <w:t>будинку</w:t>
      </w:r>
      <w:proofErr w:type="spellEnd"/>
      <w:r w:rsidRPr="00273815">
        <w:rPr>
          <w:sz w:val="27"/>
          <w:szCs w:val="27"/>
        </w:rPr>
        <w:t xml:space="preserve"> не </w:t>
      </w:r>
      <w:proofErr w:type="spellStart"/>
      <w:r w:rsidRPr="00273815">
        <w:rPr>
          <w:sz w:val="27"/>
          <w:szCs w:val="27"/>
        </w:rPr>
        <w:t>вище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двох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поверхів</w:t>
      </w:r>
      <w:proofErr w:type="spellEnd"/>
      <w:r w:rsidRPr="00273815">
        <w:rPr>
          <w:sz w:val="27"/>
          <w:szCs w:val="27"/>
        </w:rPr>
        <w:t xml:space="preserve"> (без </w:t>
      </w:r>
      <w:proofErr w:type="spellStart"/>
      <w:r w:rsidRPr="00273815">
        <w:rPr>
          <w:sz w:val="27"/>
          <w:szCs w:val="27"/>
        </w:rPr>
        <w:t>урахування</w:t>
      </w:r>
      <w:proofErr w:type="spellEnd"/>
      <w:r w:rsidRPr="00273815">
        <w:rPr>
          <w:sz w:val="27"/>
          <w:szCs w:val="27"/>
        </w:rPr>
        <w:t xml:space="preserve"> мансардного поверху) </w:t>
      </w:r>
      <w:proofErr w:type="spellStart"/>
      <w:r w:rsidRPr="00273815">
        <w:rPr>
          <w:sz w:val="27"/>
          <w:szCs w:val="27"/>
        </w:rPr>
        <w:t>з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площею</w:t>
      </w:r>
      <w:proofErr w:type="spellEnd"/>
      <w:r w:rsidRPr="00273815">
        <w:rPr>
          <w:sz w:val="27"/>
          <w:szCs w:val="27"/>
        </w:rPr>
        <w:t xml:space="preserve"> до 300 </w:t>
      </w:r>
      <w:proofErr w:type="spellStart"/>
      <w:r w:rsidRPr="00273815">
        <w:rPr>
          <w:sz w:val="27"/>
          <w:szCs w:val="27"/>
        </w:rPr>
        <w:t>квадратних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метрів</w:t>
      </w:r>
      <w:proofErr w:type="spellEnd"/>
      <w:r w:rsidRPr="00273815">
        <w:rPr>
          <w:sz w:val="27"/>
          <w:szCs w:val="27"/>
        </w:rPr>
        <w:t xml:space="preserve">, </w:t>
      </w:r>
      <w:proofErr w:type="spellStart"/>
      <w:r w:rsidRPr="00273815">
        <w:rPr>
          <w:sz w:val="27"/>
          <w:szCs w:val="27"/>
        </w:rPr>
        <w:t>господарських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будівель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і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споруд</w:t>
      </w:r>
      <w:proofErr w:type="spellEnd"/>
      <w:r w:rsidRPr="00273815">
        <w:rPr>
          <w:sz w:val="27"/>
          <w:szCs w:val="27"/>
        </w:rPr>
        <w:t xml:space="preserve">, </w:t>
      </w:r>
      <w:proofErr w:type="spellStart"/>
      <w:r w:rsidRPr="00273815">
        <w:rPr>
          <w:sz w:val="27"/>
          <w:szCs w:val="27"/>
        </w:rPr>
        <w:t>гаражів</w:t>
      </w:r>
      <w:proofErr w:type="spellEnd"/>
      <w:r w:rsidRPr="00273815">
        <w:rPr>
          <w:sz w:val="27"/>
          <w:szCs w:val="27"/>
        </w:rPr>
        <w:t xml:space="preserve">, </w:t>
      </w:r>
      <w:proofErr w:type="spellStart"/>
      <w:r w:rsidRPr="00273815">
        <w:rPr>
          <w:sz w:val="27"/>
          <w:szCs w:val="27"/>
        </w:rPr>
        <w:t>елементів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інженерного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захисту</w:t>
      </w:r>
      <w:proofErr w:type="spellEnd"/>
      <w:r w:rsidRPr="00273815">
        <w:rPr>
          <w:sz w:val="27"/>
          <w:szCs w:val="27"/>
        </w:rPr>
        <w:t xml:space="preserve">, благоустрою та </w:t>
      </w:r>
      <w:proofErr w:type="spellStart"/>
      <w:r w:rsidRPr="00273815">
        <w:rPr>
          <w:sz w:val="27"/>
          <w:szCs w:val="27"/>
        </w:rPr>
        <w:t>озеленення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земельної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ділянки</w:t>
      </w:r>
      <w:proofErr w:type="spellEnd"/>
      <w:r w:rsidRPr="00273815">
        <w:rPr>
          <w:sz w:val="27"/>
          <w:szCs w:val="27"/>
        </w:rPr>
        <w:t>;</w:t>
      </w:r>
    </w:p>
    <w:p w:rsidR="003A02B3" w:rsidRPr="00273815" w:rsidRDefault="003A02B3" w:rsidP="00273815">
      <w:pPr>
        <w:pStyle w:val="a7"/>
        <w:tabs>
          <w:tab w:val="left" w:pos="0"/>
        </w:tabs>
        <w:spacing w:after="0"/>
        <w:ind w:left="0"/>
        <w:jc w:val="both"/>
        <w:rPr>
          <w:sz w:val="27"/>
          <w:szCs w:val="27"/>
          <w:lang w:val="uk-UA"/>
        </w:rPr>
      </w:pPr>
      <w:r w:rsidRPr="00273815">
        <w:rPr>
          <w:sz w:val="27"/>
          <w:szCs w:val="27"/>
          <w:lang w:val="uk-UA"/>
        </w:rPr>
        <w:lastRenderedPageBreak/>
        <w:t xml:space="preserve">           52) </w:t>
      </w:r>
      <w:r w:rsidRPr="00273815">
        <w:rPr>
          <w:sz w:val="27"/>
          <w:szCs w:val="27"/>
        </w:rPr>
        <w:t xml:space="preserve">в </w:t>
      </w:r>
      <w:proofErr w:type="spellStart"/>
      <w:r w:rsidRPr="00273815">
        <w:rPr>
          <w:sz w:val="27"/>
          <w:szCs w:val="27"/>
        </w:rPr>
        <w:t>установленому</w:t>
      </w:r>
      <w:proofErr w:type="spellEnd"/>
      <w:r w:rsidRPr="00273815">
        <w:rPr>
          <w:sz w:val="27"/>
          <w:szCs w:val="27"/>
        </w:rPr>
        <w:t xml:space="preserve"> </w:t>
      </w:r>
      <w:proofErr w:type="spellStart"/>
      <w:r w:rsidRPr="00273815">
        <w:rPr>
          <w:sz w:val="27"/>
          <w:szCs w:val="27"/>
        </w:rPr>
        <w:t>законодавством</w:t>
      </w:r>
      <w:proofErr w:type="spellEnd"/>
      <w:r w:rsidRPr="00273815">
        <w:rPr>
          <w:sz w:val="27"/>
          <w:szCs w:val="27"/>
          <w:lang w:val="uk-UA"/>
        </w:rPr>
        <w:t xml:space="preserve"> порядку надає містобудівні умови та обмеження забудови земельної ділянки;</w:t>
      </w:r>
    </w:p>
    <w:p w:rsidR="003A02B3" w:rsidRPr="00273815" w:rsidRDefault="003A02B3" w:rsidP="00273815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53)  веде облік забезпеченості містобудівною документацією населених пунктів на території району, вносить пропозиції сільським (селищним) радам щодо необхідності розроблення та внесення змін до генеральних планів населених пунктів та іншої містобудівної документації;</w:t>
      </w:r>
    </w:p>
    <w:p w:rsidR="003A02B3" w:rsidRPr="00273815" w:rsidRDefault="003A02B3" w:rsidP="00273815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54)  розглядає у випадках, встановлених законодавством, пропозиції суб'єктів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розробляє та подає до </w:t>
      </w:r>
      <w:proofErr w:type="spellStart"/>
      <w:r w:rsidRPr="00273815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 висновки</w:t>
      </w:r>
      <w:r w:rsidRPr="00273815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з цих питань, веде нагляд  в межах визначених законодавством за використанням і забудовою зазначених територій, а також можливості провадження на них запланованої містобудівної  діяльності;</w:t>
      </w:r>
    </w:p>
    <w:p w:rsidR="003A02B3" w:rsidRPr="00273815" w:rsidRDefault="003A02B3" w:rsidP="00273815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>55) розробляє і подає виконавчим органам сільських (селищних) рад пропозиції щодо розміщення, будівництва житлово-цивільних, комунальних, промислових та інших об'єктів, створення інженерно-транспортної інфраструктури, виробництва будівельних матеріалів, виробів і конструкцій, розглядає і погоджує проекти конкретних об'єктів архітектури;</w:t>
      </w:r>
    </w:p>
    <w:p w:rsidR="003A02B3" w:rsidRPr="00273815" w:rsidRDefault="003A02B3" w:rsidP="00273815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56) організовує  в порядку, що встановлюється 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>відповідним структурним підрозділом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Сумської обласної державної адміністрації,  створення  і  оновлення топографічних планів, призначених для складання генеральних планів ділянок будівництва об'єктів архітектури, підземних мереж і споруд, прив'язки будівель і споруд до ділянок будівництва, а також вирішення інших інженерних питань;</w:t>
      </w:r>
    </w:p>
    <w:p w:rsidR="003A02B3" w:rsidRPr="00273815" w:rsidRDefault="003A02B3" w:rsidP="00273815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57) приймає участь у розмічувальних роботах (крім встановлення меж земельних ділянок у натурі), винесенні в натуру осей будівель, споруд і ліній інженерних комунікацій, червоних ліній вулиць, доріг, здійснює систематизацію зазначених матеріалів;</w:t>
      </w:r>
    </w:p>
    <w:p w:rsidR="003A02B3" w:rsidRPr="00273815" w:rsidRDefault="003A02B3" w:rsidP="00273815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>58) в межах компетенції погоджує проекти розміщення та архітектурні рішення об'єктів благоустрою, монументального і монументально-декоративного мистецтва, зовнішньої реклами;</w:t>
      </w:r>
    </w:p>
    <w:p w:rsidR="003A02B3" w:rsidRPr="00273815" w:rsidRDefault="003A02B3" w:rsidP="00273815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59) приймає участь в межах своїх повноважень в охороні, нагляді за використанням пам'яток архітектури і містобудування, палацово-паркових, паркових та історико-культурних ландшафтів;</w:t>
      </w:r>
    </w:p>
    <w:p w:rsidR="003A02B3" w:rsidRPr="00273815" w:rsidRDefault="003A02B3" w:rsidP="00273815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60) вносить відповідним органам пропозиції щодо прийняття згідно</w:t>
      </w:r>
      <w:r w:rsidRPr="00273815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із</w:t>
      </w:r>
      <w:r w:rsidRPr="00273815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законодавством  рішень стосовно самовільно збудованих будинків та споруд;</w:t>
      </w:r>
    </w:p>
    <w:p w:rsidR="003A02B3" w:rsidRPr="00273815" w:rsidRDefault="003A02B3" w:rsidP="00273815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61) організовує проведення в установленому порядку архітектурних та містобудівних конкурсів;</w:t>
      </w:r>
    </w:p>
    <w:p w:rsidR="003A02B3" w:rsidRPr="00273815" w:rsidRDefault="003A02B3" w:rsidP="00273815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62) інформує населення через засоби масової інформації про розроблення містобудівних програм розвитку району, розміщення найважливіших об'єктів архітектури, організовує їх громадське обговорення;</w:t>
      </w:r>
    </w:p>
    <w:p w:rsidR="003A02B3" w:rsidRPr="00273815" w:rsidRDefault="003A02B3" w:rsidP="00273815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63) забезпечує в установленому порядку своєчасний розгляд заяв, звернень і скарг громадян, інших суб'єктів містобудування з питань, що належать до його компетенції та вживає відповідних заходів;                                </w:t>
      </w:r>
    </w:p>
    <w:p w:rsidR="003A02B3" w:rsidRPr="00273815" w:rsidRDefault="003A02B3" w:rsidP="00273815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64) перевіряє делеговані повноваження виконавчих органів сільських, селищних рад з питань містобудування та архітектури,  в межах повноважень, передбачених підпунктом "б" частини першої статті 31 Закону України "Про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lastRenderedPageBreak/>
        <w:t>місцеве самоврядування в Україні", у порядку, встановленому Кабінетом Міністрів України;</w:t>
      </w:r>
    </w:p>
    <w:p w:rsidR="003A02B3" w:rsidRPr="00273815" w:rsidRDefault="003A02B3" w:rsidP="00273815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>65) сприяє впровадженню у проектах об'єктів архітектури прогресивних архітектурно-планувальних, конструктивних та інженерно-технічних рішень, що забезпечують ресурсозбереження, здійснення структурної перебудови та переорієнтації виробничої будівельної бази на спорудження житла з використанням ресурсозберігаючих  технологій</w:t>
      </w:r>
      <w:r w:rsidRPr="00273815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та конструкцій, місцевих будівельних матеріалів;</w:t>
      </w:r>
    </w:p>
    <w:p w:rsidR="003A02B3" w:rsidRPr="00273815" w:rsidRDefault="003A02B3" w:rsidP="002738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66) інформаційне забезпечення суб'єктів містобудівної діяльності на відповідній території; </w:t>
      </w:r>
    </w:p>
    <w:p w:rsidR="003A02B3" w:rsidRPr="00273815" w:rsidRDefault="003A02B3" w:rsidP="00273815">
      <w:pPr>
        <w:tabs>
          <w:tab w:val="left" w:pos="-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67) надання документів для підтвердження стану та якості об'єктів, як джерела даних для розвитку ринку нерухомості; </w:t>
      </w:r>
    </w:p>
    <w:p w:rsidR="003A02B3" w:rsidRPr="00273815" w:rsidRDefault="003A02B3" w:rsidP="00273815">
      <w:pPr>
        <w:tabs>
          <w:tab w:val="left" w:pos="-1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68) проведення моніторингу динамічних процесів у складі, стані і характеристиці об'єктів;</w:t>
      </w:r>
    </w:p>
    <w:p w:rsidR="003A02B3" w:rsidRPr="00273815" w:rsidRDefault="003A02B3" w:rsidP="00273815">
      <w:pPr>
        <w:tabs>
          <w:tab w:val="left" w:pos="-1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69) організація захисту інформації містобудівного кадастру від природних, техногенних і кримінальних загроз, запобігання можливим порушенням встановленого порядку обробки та використання інформації (витік, спотворення, викрадення, знищення, модифікація, несанкціоноване копіювання та інше втручання до інформаційної системи); 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noProof/>
          <w:sz w:val="27"/>
          <w:szCs w:val="27"/>
          <w:lang w:val="uk-UA"/>
        </w:rPr>
        <w:t xml:space="preserve">    70)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координує роботу житлово-комунальних підприємств, пов'язану з наданням населенню району житлово-комунальних послуг;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noProof/>
          <w:sz w:val="27"/>
          <w:szCs w:val="27"/>
          <w:lang w:val="uk-UA"/>
        </w:rPr>
        <w:t xml:space="preserve">    71)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сприяє в межах своїх повноважень додержанню вимог нормативно-правових актів з питань житлово-комунального господарства;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noProof/>
          <w:sz w:val="27"/>
          <w:szCs w:val="27"/>
          <w:lang w:val="uk-UA"/>
        </w:rPr>
        <w:t xml:space="preserve">   72)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готує і подає в установленому порядку пропозиції щодо: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 - покращення стану розвитку житлово-комунального господар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softHyphen/>
        <w:t>ства району;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 - фінансування капітального ремонту та реконструкції житлових будинків, програм розвитку житлово-комунального господарства та благоустрою населених пунктів;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 - розвитку підприємництва та конкуренції, демонополізації</w:t>
      </w:r>
      <w:r w:rsidRPr="00273815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житлово-комунального</w:t>
      </w:r>
      <w:r w:rsidRPr="00273815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господарства та формування ринку житлово-комунальних послуг;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 -  доцільності передачі в управління, оренду або концесію цілісних майнових комплек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softHyphen/>
        <w:t>сів житлово-комунального господарства, приватизації підприємств, які задовольняють потреби у житлово-комунальних послугах більш як двох територіальних громад району та мають важливе соціальне значення;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 -  удосконалення управління майном підприємств, установ та організацій житлово-комунального господарства;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 - удосконалення системи соціального захисту населення (споживачів житлово-комунальних послуг) та встановлення соціальних</w:t>
      </w:r>
      <w:r w:rsidRPr="00273815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нормативів у сфері житлово-комунального обслуговування;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noProof/>
          <w:sz w:val="27"/>
          <w:szCs w:val="27"/>
          <w:lang w:val="uk-UA"/>
        </w:rPr>
        <w:t xml:space="preserve">    73) с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прияє згідно із законодавством реформуванню житлово-комунального господарства району відповідно до затверджених програм на засадах прозорості </w:t>
      </w:r>
      <w:r w:rsidRPr="00273815">
        <w:rPr>
          <w:rFonts w:ascii="Times New Roman" w:hAnsi="Times New Roman" w:cs="Times New Roman"/>
          <w:bCs/>
          <w:sz w:val="27"/>
          <w:szCs w:val="27"/>
          <w:lang w:val="uk-UA"/>
        </w:rPr>
        <w:t>та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гласності;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noProof/>
          <w:sz w:val="27"/>
          <w:szCs w:val="27"/>
          <w:lang w:val="uk-UA"/>
        </w:rPr>
        <w:t xml:space="preserve">  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74) сприяє розробленню проектів благоустрою населених пунктів;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noProof/>
          <w:sz w:val="27"/>
          <w:szCs w:val="27"/>
          <w:lang w:val="uk-UA"/>
        </w:rPr>
        <w:t xml:space="preserve">    75)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проводить моніторинг стану реалізації державних, галузевих та місцевих програм розвитку житлово-комунального господарства, а також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lastRenderedPageBreak/>
        <w:t>дебіторсько-кредиторської заборгованості підприємств, що надають житлово-комунальні послуги;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noProof/>
          <w:sz w:val="27"/>
          <w:szCs w:val="27"/>
          <w:lang w:val="uk-UA"/>
        </w:rPr>
        <w:t xml:space="preserve">   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76) бере участь у розробленні та здійсненні заходів, спрямованих на забезпечення сталої роботи житлово-комунального господарства району в осінньо-зимовий період, а також  ліквідацію наслідків стихійного лиха, аварій і катастроф;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noProof/>
          <w:sz w:val="27"/>
          <w:szCs w:val="27"/>
          <w:lang w:val="uk-UA"/>
        </w:rPr>
        <w:t xml:space="preserve">     77)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сприяє прийняттю об'єктів відомчого житлового фонду та комунального госпо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softHyphen/>
        <w:t>дарства у власність територіальних громад;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noProof/>
          <w:sz w:val="27"/>
          <w:szCs w:val="27"/>
          <w:lang w:val="uk-UA"/>
        </w:rPr>
        <w:t xml:space="preserve">     78)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сприяє  поліпшенню роботи підприємств з енергозбереження і оснащення об'єктів житлово-комунального господарства і наявного житлового фонду району засобами обліку та регулювання споживання води і теплової енергії відповідно до завдань;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noProof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noProof/>
          <w:sz w:val="27"/>
          <w:szCs w:val="27"/>
          <w:lang w:val="uk-UA"/>
        </w:rPr>
        <w:t xml:space="preserve">  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79) сприяє реалізації інвестиційної політики у сфері будівництва, реконструкції і капітального ремонту об'єктів житлово-комунального господарства;</w:t>
      </w:r>
      <w:r w:rsidRPr="00273815">
        <w:rPr>
          <w:rFonts w:ascii="Times New Roman" w:hAnsi="Times New Roman" w:cs="Times New Roman"/>
          <w:noProof/>
          <w:sz w:val="27"/>
          <w:szCs w:val="27"/>
          <w:lang w:val="uk-UA"/>
        </w:rPr>
        <w:t xml:space="preserve">   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noProof/>
          <w:sz w:val="27"/>
          <w:szCs w:val="27"/>
          <w:lang w:val="uk-UA"/>
        </w:rPr>
        <w:t xml:space="preserve">  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80) бере участь у реалізації державної політики у сфері охорони навколишнього природного середовища та раціонального використання природних ресурсів, екологіч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softHyphen/>
        <w:t xml:space="preserve">ної безпеки, санітарного стану населених пунктів, якості питної води, поліпшення технічного  і  технологічного  стану  систем   </w:t>
      </w:r>
      <w:proofErr w:type="spellStart"/>
      <w:r w:rsidRPr="00273815">
        <w:rPr>
          <w:rFonts w:ascii="Times New Roman" w:hAnsi="Times New Roman" w:cs="Times New Roman"/>
          <w:sz w:val="27"/>
          <w:szCs w:val="27"/>
          <w:lang w:val="uk-UA"/>
        </w:rPr>
        <w:t>тепло-</w:t>
      </w:r>
      <w:proofErr w:type="spellEnd"/>
      <w:r w:rsidRPr="00273815">
        <w:rPr>
          <w:rFonts w:ascii="Times New Roman" w:hAnsi="Times New Roman" w:cs="Times New Roman"/>
          <w:sz w:val="27"/>
          <w:szCs w:val="27"/>
          <w:lang w:val="uk-UA"/>
        </w:rPr>
        <w:t>,  водопостачання   та водовідведення, запобігання підтопленню населених пунктів, ліквідації його наслідків;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noProof/>
          <w:sz w:val="27"/>
          <w:szCs w:val="27"/>
          <w:lang w:val="uk-UA"/>
        </w:rPr>
        <w:t xml:space="preserve">  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81) проводить організаційну та методичну роботу, спрямовану на реалізацію державної політики у сфері охорони праці</w:t>
      </w:r>
      <w:r w:rsidRPr="00273815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</w:t>
      </w:r>
      <w:r w:rsidRPr="00273815">
        <w:rPr>
          <w:rFonts w:ascii="Times New Roman" w:hAnsi="Times New Roman" w:cs="Times New Roman"/>
          <w:bCs/>
          <w:sz w:val="27"/>
          <w:szCs w:val="27"/>
          <w:lang w:val="uk-UA"/>
        </w:rPr>
        <w:t>та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соціального захисту працівників житлово-комунального господарства;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noProof/>
          <w:sz w:val="27"/>
          <w:szCs w:val="27"/>
          <w:lang w:val="uk-UA"/>
        </w:rPr>
        <w:t xml:space="preserve">  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82) сприяє формуванню та розвитку комунальної служби у сільській місцевості;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noProof/>
          <w:sz w:val="27"/>
          <w:szCs w:val="27"/>
          <w:lang w:val="uk-UA"/>
        </w:rPr>
        <w:t xml:space="preserve">     83)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інформує населення через засоби масової інформації про програми розвитку комунального господарства району, організовує їх громадське обговорення;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274"/>
        <w:jc w:val="both"/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    84) забезпечує розроблення і здійснення заходів щодо удосконалення </w:t>
      </w:r>
      <w:r w:rsidRPr="00273815">
        <w:rPr>
          <w:rFonts w:ascii="Times New Roman" w:hAnsi="Times New Roman" w:cs="Times New Roman"/>
          <w:color w:val="000000"/>
          <w:spacing w:val="2"/>
          <w:sz w:val="27"/>
          <w:szCs w:val="27"/>
          <w:lang w:val="uk-UA"/>
        </w:rPr>
        <w:t xml:space="preserve">організації цивільного захисту, запобігання виникненню надзвичайних </w:t>
      </w:r>
      <w:r w:rsidRPr="00273815">
        <w:rPr>
          <w:rFonts w:ascii="Times New Roman" w:hAnsi="Times New Roman" w:cs="Times New Roman"/>
          <w:color w:val="000000"/>
          <w:spacing w:val="7"/>
          <w:sz w:val="27"/>
          <w:szCs w:val="27"/>
          <w:lang w:val="uk-UA"/>
        </w:rPr>
        <w:t xml:space="preserve">ситуацій, реагування на них, ліквідації їх наслідків, захисту та 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життєзабезпечення постраждалого населення;</w:t>
      </w:r>
    </w:p>
    <w:p w:rsidR="003A02B3" w:rsidRPr="00273815" w:rsidRDefault="003A02B3" w:rsidP="00273815">
      <w:pPr>
        <w:shd w:val="clear" w:color="auto" w:fill="FFFFFF"/>
        <w:tabs>
          <w:tab w:val="left" w:pos="470"/>
        </w:tabs>
        <w:spacing w:after="0" w:line="240" w:lineRule="auto"/>
        <w:ind w:firstLine="25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      85) надає голові </w:t>
      </w:r>
      <w:proofErr w:type="spellStart"/>
      <w:r w:rsidRPr="00273815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>Недригайлівської</w:t>
      </w:r>
      <w:proofErr w:type="spellEnd"/>
      <w:r w:rsidRPr="00273815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 районної державної адміністрації та </w:t>
      </w:r>
      <w:r w:rsidRPr="00273815">
        <w:rPr>
          <w:rFonts w:ascii="Times New Roman" w:hAnsi="Times New Roman" w:cs="Times New Roman"/>
          <w:spacing w:val="-1"/>
          <w:sz w:val="27"/>
          <w:szCs w:val="27"/>
          <w:lang w:val="uk-UA"/>
        </w:rPr>
        <w:t xml:space="preserve"> відповідному структурному підрозділу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Сумської обласної державної адміністрації: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5"/>
          <w:sz w:val="27"/>
          <w:szCs w:val="27"/>
          <w:lang w:val="uk-UA"/>
        </w:rPr>
        <w:t xml:space="preserve">- пропозиції до проектів регіональних програм щодо </w:t>
      </w:r>
      <w:r w:rsidRPr="00273815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удосконалення організації цивільного захисту, запобігання виникненню 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надзвичайних   ситуацій;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14"/>
          <w:sz w:val="27"/>
          <w:szCs w:val="27"/>
          <w:lang w:val="uk-UA"/>
        </w:rPr>
        <w:t xml:space="preserve">- пропозиції щодо включення до проекту районного </w:t>
      </w:r>
      <w:r w:rsidRPr="00273815">
        <w:rPr>
          <w:rFonts w:ascii="Times New Roman" w:hAnsi="Times New Roman" w:cs="Times New Roman"/>
          <w:color w:val="000000"/>
          <w:spacing w:val="9"/>
          <w:sz w:val="27"/>
          <w:szCs w:val="27"/>
          <w:lang w:val="uk-UA"/>
        </w:rPr>
        <w:t xml:space="preserve">бюджету витрат на розвиток і функціонування органів управління та </w:t>
      </w:r>
      <w:r w:rsidRPr="00273815">
        <w:rPr>
          <w:rFonts w:ascii="Times New Roman" w:hAnsi="Times New Roman" w:cs="Times New Roman"/>
          <w:color w:val="000000"/>
          <w:spacing w:val="1"/>
          <w:sz w:val="27"/>
          <w:szCs w:val="27"/>
          <w:lang w:val="uk-UA"/>
        </w:rPr>
        <w:t xml:space="preserve">сил територіальної підсистеми цивільного захисту, систем зв'язку та </w:t>
      </w:r>
      <w:r w:rsidRPr="00273815">
        <w:rPr>
          <w:rFonts w:ascii="Times New Roman" w:hAnsi="Times New Roman" w:cs="Times New Roman"/>
          <w:color w:val="000000"/>
          <w:spacing w:val="5"/>
          <w:sz w:val="27"/>
          <w:szCs w:val="27"/>
          <w:lang w:val="uk-UA"/>
        </w:rPr>
        <w:t xml:space="preserve">централізованого оповіщення, здійснення заходів щодо захисту населення </w:t>
      </w:r>
      <w:r w:rsidRPr="00273815">
        <w:rPr>
          <w:rFonts w:ascii="Times New Roman" w:hAnsi="Times New Roman" w:cs="Times New Roman"/>
          <w:color w:val="000000"/>
          <w:spacing w:val="4"/>
          <w:sz w:val="27"/>
          <w:szCs w:val="27"/>
          <w:lang w:val="uk-UA"/>
        </w:rPr>
        <w:t>і територій від надзвичайних ситуацій, ліквідації їх наслідків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;</w:t>
      </w:r>
    </w:p>
    <w:p w:rsidR="003A02B3" w:rsidRPr="00273815" w:rsidRDefault="003A02B3" w:rsidP="00273815">
      <w:pPr>
        <w:shd w:val="clear" w:color="auto" w:fill="FFFFFF"/>
        <w:tabs>
          <w:tab w:val="left" w:pos="4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3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1"/>
          <w:sz w:val="27"/>
          <w:szCs w:val="27"/>
          <w:lang w:val="uk-UA"/>
        </w:rPr>
        <w:lastRenderedPageBreak/>
        <w:t xml:space="preserve">86) здійснює у межах своїх повноважень   збір, накопичення,   оброблення, </w:t>
      </w:r>
      <w:r w:rsidRPr="00273815">
        <w:rPr>
          <w:rFonts w:ascii="Times New Roman" w:hAnsi="Times New Roman" w:cs="Times New Roman"/>
          <w:color w:val="000000"/>
          <w:spacing w:val="-3"/>
          <w:sz w:val="27"/>
          <w:szCs w:val="27"/>
          <w:lang w:val="uk-UA"/>
        </w:rPr>
        <w:t xml:space="preserve">аналіз і оприлюднення інформації про стан техногенної та природної безпеки в </w:t>
      </w:r>
      <w:r w:rsidRPr="00273815">
        <w:rPr>
          <w:rFonts w:ascii="Times New Roman" w:hAnsi="Times New Roman" w:cs="Times New Roman"/>
          <w:color w:val="000000"/>
          <w:spacing w:val="-4"/>
          <w:sz w:val="27"/>
          <w:szCs w:val="27"/>
          <w:lang w:val="uk-UA"/>
        </w:rPr>
        <w:t>районі;</w:t>
      </w:r>
    </w:p>
    <w:p w:rsidR="003A02B3" w:rsidRPr="00273815" w:rsidRDefault="003A02B3" w:rsidP="00273815">
      <w:pPr>
        <w:shd w:val="clear" w:color="auto" w:fill="FFFFFF"/>
        <w:tabs>
          <w:tab w:val="left" w:pos="47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-3"/>
          <w:sz w:val="27"/>
          <w:szCs w:val="27"/>
          <w:lang w:val="uk-UA"/>
        </w:rPr>
        <w:t xml:space="preserve">          87) подає голові </w:t>
      </w:r>
      <w:proofErr w:type="spellStart"/>
      <w:r w:rsidRPr="00273815">
        <w:rPr>
          <w:rFonts w:ascii="Times New Roman" w:hAnsi="Times New Roman" w:cs="Times New Roman"/>
          <w:color w:val="000000"/>
          <w:spacing w:val="-3"/>
          <w:sz w:val="27"/>
          <w:szCs w:val="27"/>
          <w:lang w:val="uk-UA"/>
        </w:rPr>
        <w:t>Недригайлівської</w:t>
      </w:r>
      <w:proofErr w:type="spellEnd"/>
      <w:r w:rsidRPr="00273815">
        <w:rPr>
          <w:rFonts w:ascii="Times New Roman" w:hAnsi="Times New Roman" w:cs="Times New Roman"/>
          <w:color w:val="000000"/>
          <w:spacing w:val="-3"/>
          <w:sz w:val="27"/>
          <w:szCs w:val="27"/>
          <w:lang w:val="uk-UA"/>
        </w:rPr>
        <w:t xml:space="preserve"> районної державної адміністрації пропозиції щодо утворення та складу спеціальних комісій з ліквідації надзвичайних ситуацій, бере участь в їх роботі;</w:t>
      </w:r>
    </w:p>
    <w:p w:rsidR="003A02B3" w:rsidRPr="00273815" w:rsidRDefault="003A02B3" w:rsidP="00273815">
      <w:pPr>
        <w:shd w:val="clear" w:color="auto" w:fill="FFFFFF"/>
        <w:tabs>
          <w:tab w:val="left" w:pos="47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        88) координує діяльність оперативних   підрозділів   з   питань надзвичайних 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ситуацій та сил   територіальної підсистеми цивільного захисту щодо запобігання виникненню надзвичайних ситуацій та 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ліквідації їх наслідків;</w:t>
      </w:r>
    </w:p>
    <w:p w:rsidR="003A02B3" w:rsidRPr="00273815" w:rsidRDefault="003A02B3" w:rsidP="00273815">
      <w:pPr>
        <w:shd w:val="clear" w:color="auto" w:fill="FFFFFF"/>
        <w:tabs>
          <w:tab w:val="left" w:pos="47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          89) забезпечує   оповіщення керівного   складу  органів   управління   та   сил </w:t>
      </w:r>
      <w:r w:rsidRPr="00273815">
        <w:rPr>
          <w:rFonts w:ascii="Times New Roman" w:hAnsi="Times New Roman" w:cs="Times New Roman"/>
          <w:color w:val="000000"/>
          <w:spacing w:val="1"/>
          <w:sz w:val="27"/>
          <w:szCs w:val="27"/>
          <w:lang w:val="uk-UA"/>
        </w:rPr>
        <w:t xml:space="preserve">територіальної   підсистеми   цивільного   захисту,   населення   про виникнення  (загрозу </w:t>
      </w:r>
      <w:r w:rsidRPr="00273815">
        <w:rPr>
          <w:rFonts w:ascii="Times New Roman" w:hAnsi="Times New Roman" w:cs="Times New Roman"/>
          <w:color w:val="000000"/>
          <w:spacing w:val="2"/>
          <w:sz w:val="27"/>
          <w:szCs w:val="27"/>
          <w:lang w:val="uk-UA"/>
        </w:rPr>
        <w:t>виникнення) надзвичайної ситуації;</w:t>
      </w:r>
    </w:p>
    <w:p w:rsidR="003A02B3" w:rsidRPr="00273815" w:rsidRDefault="003A02B3" w:rsidP="00273815">
      <w:pPr>
        <w:shd w:val="clear" w:color="auto" w:fill="FFFFFF"/>
        <w:tabs>
          <w:tab w:val="left" w:pos="47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-3"/>
          <w:sz w:val="27"/>
          <w:szCs w:val="27"/>
          <w:lang w:val="uk-UA"/>
        </w:rPr>
        <w:t xml:space="preserve">        90) бере участь у:</w:t>
      </w:r>
    </w:p>
    <w:p w:rsidR="003A02B3" w:rsidRPr="00273815" w:rsidRDefault="003A02B3" w:rsidP="002738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6"/>
          <w:sz w:val="27"/>
          <w:szCs w:val="27"/>
          <w:lang w:val="uk-UA"/>
        </w:rPr>
        <w:t xml:space="preserve">          - прогнозуванні ймовірності виникнення надзвичайних ситуацій 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 xml:space="preserve">техногенного та природного характеру, здійснює районування територій за наявністю потенційно небезпечних об'єктів і об'єктів підвищеної небезпеки та загрози виникнення </w:t>
      </w:r>
      <w:r w:rsidRPr="00273815">
        <w:rPr>
          <w:rFonts w:ascii="Times New Roman" w:hAnsi="Times New Roman" w:cs="Times New Roman"/>
          <w:spacing w:val="-2"/>
          <w:sz w:val="27"/>
          <w:szCs w:val="27"/>
          <w:lang w:val="uk-UA"/>
        </w:rPr>
        <w:t>стихійного лиха;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245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-3"/>
          <w:sz w:val="27"/>
          <w:szCs w:val="27"/>
          <w:lang w:val="uk-UA"/>
        </w:rPr>
        <w:t xml:space="preserve">      - підготовці для подання голові </w:t>
      </w:r>
      <w:proofErr w:type="spellStart"/>
      <w:r w:rsidRPr="00273815">
        <w:rPr>
          <w:rFonts w:ascii="Times New Roman" w:hAnsi="Times New Roman" w:cs="Times New Roman"/>
          <w:color w:val="000000"/>
          <w:spacing w:val="-3"/>
          <w:sz w:val="27"/>
          <w:szCs w:val="27"/>
          <w:lang w:val="uk-UA"/>
        </w:rPr>
        <w:t>Недригайлівської</w:t>
      </w:r>
      <w:proofErr w:type="spellEnd"/>
      <w:r w:rsidRPr="00273815">
        <w:rPr>
          <w:rFonts w:ascii="Times New Roman" w:hAnsi="Times New Roman" w:cs="Times New Roman"/>
          <w:color w:val="000000"/>
          <w:spacing w:val="-3"/>
          <w:sz w:val="27"/>
          <w:szCs w:val="27"/>
          <w:lang w:val="uk-UA"/>
        </w:rPr>
        <w:t xml:space="preserve"> районної державної адміністрації пропозицій </w:t>
      </w:r>
      <w:r w:rsidRPr="00273815">
        <w:rPr>
          <w:rFonts w:ascii="Times New Roman" w:hAnsi="Times New Roman" w:cs="Times New Roman"/>
          <w:color w:val="000000"/>
          <w:spacing w:val="7"/>
          <w:sz w:val="27"/>
          <w:szCs w:val="27"/>
          <w:lang w:val="uk-UA"/>
        </w:rPr>
        <w:t xml:space="preserve">щодо розподілу коштів резервного фонду районного бюджету для 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 xml:space="preserve">ліквідації наслідків надзвичайних ситуацій, надання матеріальної та фінансової 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>допомоги населенню, яке постраждало внаслідок надзвичайних ситуацій;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  <w:sz w:val="27"/>
          <w:szCs w:val="27"/>
        </w:rPr>
      </w:pP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 xml:space="preserve">       - проведенні аналізу та розслідуванні причин виникнення надзвичайних </w:t>
      </w:r>
      <w:r w:rsidRPr="00273815">
        <w:rPr>
          <w:rFonts w:ascii="Times New Roman" w:hAnsi="Times New Roman" w:cs="Times New Roman"/>
          <w:color w:val="000000"/>
          <w:spacing w:val="-3"/>
          <w:sz w:val="27"/>
          <w:szCs w:val="27"/>
          <w:lang w:val="uk-UA"/>
        </w:rPr>
        <w:t>ситуацій;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245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       - організації відновлювальних робіт з ліквідації наслідків надзвичайних </w:t>
      </w:r>
      <w:r w:rsidRPr="00273815">
        <w:rPr>
          <w:rFonts w:ascii="Times New Roman" w:hAnsi="Times New Roman" w:cs="Times New Roman"/>
          <w:color w:val="000000"/>
          <w:spacing w:val="2"/>
          <w:sz w:val="27"/>
          <w:szCs w:val="27"/>
          <w:lang w:val="uk-UA"/>
        </w:rPr>
        <w:t xml:space="preserve">ситуацій, що проводяться силами територіальної підсистеми цивільного </w:t>
      </w:r>
      <w:r w:rsidRPr="00273815">
        <w:rPr>
          <w:rFonts w:ascii="Times New Roman" w:hAnsi="Times New Roman" w:cs="Times New Roman"/>
          <w:color w:val="000000"/>
          <w:spacing w:val="-3"/>
          <w:sz w:val="27"/>
          <w:szCs w:val="27"/>
          <w:lang w:val="uk-UA"/>
        </w:rPr>
        <w:t>захисту;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23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       - впровадженні в практику досягнень науки і техніки з питань запобігання виникненню надзвичайних ситуацій, зменшення впливу негативних наслідків та проведення робіт з їх ліквідації; 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2"/>
          <w:sz w:val="27"/>
          <w:szCs w:val="27"/>
          <w:lang w:val="uk-UA"/>
        </w:rPr>
        <w:t xml:space="preserve">       - розробленні, для подання в установленому порядку, голові </w:t>
      </w:r>
      <w:proofErr w:type="spellStart"/>
      <w:r w:rsidRPr="00273815">
        <w:rPr>
          <w:rFonts w:ascii="Times New Roman" w:hAnsi="Times New Roman" w:cs="Times New Roman"/>
          <w:color w:val="000000"/>
          <w:spacing w:val="-3"/>
          <w:sz w:val="27"/>
          <w:szCs w:val="27"/>
          <w:lang w:val="uk-UA"/>
        </w:rPr>
        <w:t>Недригайлівської</w:t>
      </w:r>
      <w:proofErr w:type="spellEnd"/>
      <w:r w:rsidRPr="00273815">
        <w:rPr>
          <w:rFonts w:ascii="Times New Roman" w:hAnsi="Times New Roman" w:cs="Times New Roman"/>
          <w:color w:val="000000"/>
          <w:spacing w:val="2"/>
          <w:sz w:val="27"/>
          <w:szCs w:val="27"/>
          <w:lang w:val="uk-UA"/>
        </w:rPr>
        <w:t xml:space="preserve"> районної 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державної адміністрації планів цивільного захисту і заходів щодо запобігання 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виникненню надзвичайних ситуацій та ліквідації їх наслідків;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245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 xml:space="preserve">       - організації   та   проведенні    підготовки    органів   управління   та   сил </w:t>
      </w:r>
      <w:r w:rsidRPr="00273815">
        <w:rPr>
          <w:rFonts w:ascii="Times New Roman" w:hAnsi="Times New Roman" w:cs="Times New Roman"/>
          <w:color w:val="000000"/>
          <w:spacing w:val="1"/>
          <w:sz w:val="27"/>
          <w:szCs w:val="27"/>
          <w:lang w:val="uk-UA"/>
        </w:rPr>
        <w:t xml:space="preserve">територіальної підсистеми цивільного захисту, населення   щодо дій   у 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надзвичайних   ситуаціях   у   мирний   час   та   в   особливий період, зокрема підготовки    учнів з    питань    безпеки    життєдіяльності    та цивільного захисту;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235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8"/>
          <w:sz w:val="27"/>
          <w:szCs w:val="27"/>
          <w:lang w:val="uk-UA"/>
        </w:rPr>
        <w:t xml:space="preserve">      - межах своїх повноважень у виконанні завдань з мобілізаційної 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підготовки та мобілізаційної готовності району;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245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 xml:space="preserve">       - здійсненні   інженерно - технічних   заходів    цивільного    захисту    при </w:t>
      </w:r>
      <w:r w:rsidRPr="00273815">
        <w:rPr>
          <w:rFonts w:ascii="Times New Roman" w:hAnsi="Times New Roman" w:cs="Times New Roman"/>
          <w:color w:val="000000"/>
          <w:spacing w:val="1"/>
          <w:sz w:val="27"/>
          <w:szCs w:val="27"/>
          <w:lang w:val="uk-UA"/>
        </w:rPr>
        <w:t>розробленні містобудівної та проектної документації;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235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11"/>
          <w:sz w:val="27"/>
          <w:szCs w:val="27"/>
          <w:lang w:val="uk-UA"/>
        </w:rPr>
        <w:t xml:space="preserve">      - розробленні та організації здійснення заходів щодо евакуації </w:t>
      </w:r>
      <w:r w:rsidRPr="00273815">
        <w:rPr>
          <w:rFonts w:ascii="Times New Roman" w:hAnsi="Times New Roman" w:cs="Times New Roman"/>
          <w:color w:val="000000"/>
          <w:spacing w:val="1"/>
          <w:sz w:val="27"/>
          <w:szCs w:val="27"/>
          <w:lang w:val="uk-UA"/>
        </w:rPr>
        <w:t xml:space="preserve">населення із зон надзвичайних ситуацій та зон можливих бойових дій в </w:t>
      </w:r>
      <w:r w:rsidRPr="00273815">
        <w:rPr>
          <w:rFonts w:ascii="Times New Roman" w:hAnsi="Times New Roman" w:cs="Times New Roman"/>
          <w:color w:val="000000"/>
          <w:spacing w:val="-3"/>
          <w:sz w:val="27"/>
          <w:szCs w:val="27"/>
          <w:lang w:val="uk-UA"/>
        </w:rPr>
        <w:t>особливий період;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245"/>
        <w:jc w:val="both"/>
        <w:rPr>
          <w:rFonts w:ascii="Times New Roman" w:hAnsi="Times New Roman" w:cs="Times New Roman"/>
          <w:color w:val="000000"/>
          <w:spacing w:val="-11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lastRenderedPageBreak/>
        <w:t xml:space="preserve">      91) організовує    та    в    установленому    порядку    здійснює    контроль    за створенням,      накопиченням,      збереженням,     розподілом     та     цільовим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br/>
        <w:t xml:space="preserve">використанням     матеріальних     резервів     для     запобігання      виникненню </w:t>
      </w:r>
      <w:r w:rsidRPr="00273815">
        <w:rPr>
          <w:rFonts w:ascii="Times New Roman" w:hAnsi="Times New Roman" w:cs="Times New Roman"/>
          <w:color w:val="000000"/>
          <w:spacing w:val="3"/>
          <w:sz w:val="27"/>
          <w:szCs w:val="27"/>
          <w:lang w:val="uk-UA"/>
        </w:rPr>
        <w:t>надзвичайних ситуацій та ліквідації їх наслідків;</w:t>
      </w:r>
    </w:p>
    <w:p w:rsidR="003A02B3" w:rsidRPr="00273815" w:rsidRDefault="003A02B3" w:rsidP="00273815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        92) сприяє   під час проведення   робіт   з   ліквідації наслідків надзвичайних 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 xml:space="preserve">ситуацій     застосуванню    за    призначенням    сил    оперативно – рятувальної </w:t>
      </w:r>
      <w:r w:rsidRPr="00273815">
        <w:rPr>
          <w:rFonts w:ascii="Times New Roman" w:hAnsi="Times New Roman" w:cs="Times New Roman"/>
          <w:color w:val="000000"/>
          <w:spacing w:val="2"/>
          <w:sz w:val="27"/>
          <w:szCs w:val="27"/>
          <w:lang w:val="uk-UA"/>
        </w:rPr>
        <w:t>служби цивільного захисту, спеціалізованих та невоєнізованих формувань;</w:t>
      </w:r>
    </w:p>
    <w:p w:rsidR="003A02B3" w:rsidRPr="00273815" w:rsidRDefault="003A02B3" w:rsidP="00273815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2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-3"/>
          <w:sz w:val="27"/>
          <w:szCs w:val="27"/>
          <w:lang w:val="uk-UA"/>
        </w:rPr>
        <w:t xml:space="preserve">        93) організовує   роботу   з   планування    укриття   населення    у    захисних</w:t>
      </w:r>
      <w:r w:rsidRPr="00273815">
        <w:rPr>
          <w:rFonts w:ascii="Times New Roman" w:hAnsi="Times New Roman" w:cs="Times New Roman"/>
          <w:color w:val="000000"/>
          <w:spacing w:val="-3"/>
          <w:sz w:val="27"/>
          <w:szCs w:val="27"/>
          <w:lang w:val="uk-UA"/>
        </w:rPr>
        <w:br/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>спорудах, веде їх облік, контролює стан утримання таких споруд, бере участь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br/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у роботі комісії з питань визначення їх стану;</w:t>
      </w:r>
    </w:p>
    <w:p w:rsidR="003A02B3" w:rsidRPr="00273815" w:rsidRDefault="003A02B3" w:rsidP="00273815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spacing w:val="-12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pacing w:val="-2"/>
          <w:sz w:val="27"/>
          <w:szCs w:val="27"/>
          <w:lang w:val="uk-UA"/>
        </w:rPr>
        <w:t xml:space="preserve">       94) спільно з </w:t>
      </w:r>
      <w:r w:rsidRPr="00273815">
        <w:rPr>
          <w:rFonts w:ascii="Times New Roman" w:hAnsi="Times New Roman" w:cs="Times New Roman"/>
          <w:spacing w:val="-1"/>
          <w:sz w:val="27"/>
          <w:szCs w:val="27"/>
          <w:lang w:val="uk-UA"/>
        </w:rPr>
        <w:t>структурним підрозділом</w:t>
      </w:r>
      <w:r w:rsidRPr="00273815">
        <w:rPr>
          <w:rFonts w:ascii="Times New Roman" w:hAnsi="Times New Roman" w:cs="Times New Roman"/>
          <w:spacing w:val="-2"/>
          <w:sz w:val="27"/>
          <w:szCs w:val="27"/>
          <w:lang w:val="uk-UA"/>
        </w:rPr>
        <w:t xml:space="preserve"> </w:t>
      </w:r>
      <w:r w:rsidRPr="00273815">
        <w:rPr>
          <w:rFonts w:ascii="Times New Roman" w:hAnsi="Times New Roman" w:cs="Times New Roman"/>
          <w:spacing w:val="1"/>
          <w:sz w:val="27"/>
          <w:szCs w:val="27"/>
          <w:lang w:val="uk-UA"/>
        </w:rPr>
        <w:t>Сумської обласної державної адміністрації</w:t>
      </w:r>
      <w:r w:rsidRPr="00273815">
        <w:rPr>
          <w:rFonts w:ascii="Times New Roman" w:hAnsi="Times New Roman" w:cs="Times New Roman"/>
          <w:spacing w:val="-2"/>
          <w:sz w:val="27"/>
          <w:szCs w:val="27"/>
          <w:lang w:val="uk-UA"/>
        </w:rPr>
        <w:t xml:space="preserve"> з питань цивільного захисту населення</w:t>
      </w:r>
      <w:r w:rsidRPr="00273815">
        <w:rPr>
          <w:rFonts w:ascii="Times New Roman" w:hAnsi="Times New Roman" w:cs="Times New Roman"/>
          <w:spacing w:val="1"/>
          <w:sz w:val="27"/>
          <w:szCs w:val="27"/>
          <w:lang w:val="uk-UA"/>
        </w:rPr>
        <w:t>: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245"/>
        <w:jc w:val="both"/>
        <w:rPr>
          <w:rFonts w:ascii="Times New Roman" w:hAnsi="Times New Roman" w:cs="Times New Roman"/>
          <w:sz w:val="27"/>
          <w:szCs w:val="27"/>
        </w:rPr>
      </w:pPr>
      <w:r w:rsidRPr="00273815">
        <w:rPr>
          <w:rFonts w:ascii="Times New Roman" w:hAnsi="Times New Roman" w:cs="Times New Roman"/>
          <w:color w:val="000000"/>
          <w:spacing w:val="7"/>
          <w:sz w:val="27"/>
          <w:szCs w:val="27"/>
          <w:lang w:val="uk-UA"/>
        </w:rPr>
        <w:t xml:space="preserve">     - організовує та проводить перевірки готовності органів управління та 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 xml:space="preserve">сил територіальної підсистеми цивільного захисту до виконання покладених на </w:t>
      </w:r>
      <w:r w:rsidRPr="00273815">
        <w:rPr>
          <w:rFonts w:ascii="Times New Roman" w:hAnsi="Times New Roman" w:cs="Times New Roman"/>
          <w:color w:val="000000"/>
          <w:spacing w:val="-4"/>
          <w:sz w:val="27"/>
          <w:szCs w:val="27"/>
          <w:lang w:val="uk-UA"/>
        </w:rPr>
        <w:t>них завдань;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250"/>
        <w:jc w:val="both"/>
        <w:rPr>
          <w:rFonts w:ascii="Times New Roman" w:hAnsi="Times New Roman" w:cs="Times New Roman"/>
          <w:sz w:val="27"/>
          <w:szCs w:val="27"/>
        </w:rPr>
      </w:pPr>
      <w:r w:rsidRPr="00273815">
        <w:rPr>
          <w:rFonts w:ascii="Times New Roman" w:hAnsi="Times New Roman" w:cs="Times New Roman"/>
          <w:color w:val="000000"/>
          <w:spacing w:val="1"/>
          <w:sz w:val="27"/>
          <w:szCs w:val="27"/>
          <w:lang w:val="uk-UA"/>
        </w:rPr>
        <w:t xml:space="preserve">     - формує державне замовлення на матеріально-технічні засоби, необхідні </w:t>
      </w:r>
      <w:r w:rsidRPr="00273815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для потреб органів управління та сил територіальної підсистеми цивільного </w:t>
      </w:r>
      <w:r w:rsidRPr="00273815">
        <w:rPr>
          <w:rFonts w:ascii="Times New Roman" w:hAnsi="Times New Roman" w:cs="Times New Roman"/>
          <w:color w:val="000000"/>
          <w:spacing w:val="-4"/>
          <w:sz w:val="27"/>
          <w:szCs w:val="27"/>
          <w:lang w:val="uk-UA"/>
        </w:rPr>
        <w:t>захисту;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25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 xml:space="preserve">     - подає голові </w:t>
      </w:r>
      <w:proofErr w:type="spellStart"/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Недригайлівської</w:t>
      </w:r>
      <w:proofErr w:type="spellEnd"/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 xml:space="preserve"> районної державної адміністрації пропозиції щодо потреби в 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засобах радіаційного і хімічного захисту для забезпечення непрацюючого </w:t>
      </w:r>
      <w:r w:rsidRPr="00273815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населення і сил територіальної підсистеми цивільного захисту, а також щодо 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місць їх зберігання;</w:t>
      </w:r>
    </w:p>
    <w:p w:rsidR="003A02B3" w:rsidRPr="00273815" w:rsidRDefault="003A02B3" w:rsidP="00273815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4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       95) організовує накопичення та зберігання засобів радіаційного і хімічного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br/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захисту   для   забезпечення   непрацюючого населення   і   сил   територіальної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br/>
        <w:t xml:space="preserve">підсистеми   цивільного   захисту   та  їх   своєчасну   видачу   під   час   </w:t>
      </w:r>
      <w:r w:rsidRPr="00273815">
        <w:rPr>
          <w:rFonts w:ascii="Times New Roman" w:hAnsi="Times New Roman" w:cs="Times New Roman"/>
          <w:color w:val="000000"/>
          <w:spacing w:val="2"/>
          <w:sz w:val="27"/>
          <w:szCs w:val="27"/>
          <w:lang w:val="uk-UA"/>
        </w:rPr>
        <w:t xml:space="preserve">виникнення   (або загрози виникнення) радіаційних і хімічних аварій та в особливий </w:t>
      </w:r>
      <w:r w:rsidRPr="00273815">
        <w:rPr>
          <w:rFonts w:ascii="Times New Roman" w:hAnsi="Times New Roman" w:cs="Times New Roman"/>
          <w:color w:val="000000"/>
          <w:spacing w:val="-5"/>
          <w:sz w:val="27"/>
          <w:szCs w:val="27"/>
          <w:lang w:val="uk-UA"/>
        </w:rPr>
        <w:t>період;</w:t>
      </w:r>
    </w:p>
    <w:p w:rsidR="003A02B3" w:rsidRPr="00273815" w:rsidRDefault="003A02B3" w:rsidP="00273815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5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        96)  перевіряє   готовність   спеціалізованих служб району до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 xml:space="preserve"> реагування на надзвичайні ситуації;</w:t>
      </w:r>
    </w:p>
    <w:p w:rsidR="003A02B3" w:rsidRPr="00273815" w:rsidRDefault="003A02B3" w:rsidP="00273815">
      <w:pPr>
        <w:shd w:val="clear" w:color="auto" w:fill="FFFFFF"/>
        <w:tabs>
          <w:tab w:val="left" w:pos="581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3"/>
          <w:sz w:val="27"/>
          <w:szCs w:val="27"/>
          <w:lang w:val="uk-UA"/>
        </w:rPr>
        <w:t xml:space="preserve">         97) розробляє і здійснює у межах своїх повноважень заходи щодо участі</w:t>
      </w:r>
      <w:r w:rsidRPr="00273815">
        <w:rPr>
          <w:rFonts w:ascii="Times New Roman" w:hAnsi="Times New Roman" w:cs="Times New Roman"/>
          <w:color w:val="000000"/>
          <w:spacing w:val="3"/>
          <w:sz w:val="27"/>
          <w:szCs w:val="27"/>
          <w:lang w:val="uk-UA"/>
        </w:rPr>
        <w:br/>
      </w:r>
      <w:r w:rsidRPr="00273815">
        <w:rPr>
          <w:rFonts w:ascii="Times New Roman" w:hAnsi="Times New Roman" w:cs="Times New Roman"/>
          <w:color w:val="000000"/>
          <w:spacing w:val="1"/>
          <w:sz w:val="27"/>
          <w:szCs w:val="27"/>
          <w:lang w:val="uk-UA"/>
        </w:rPr>
        <w:t>органів управління   та   сил територіальної підсистеми цивільного захисту в</w:t>
      </w:r>
      <w:r w:rsidRPr="00273815">
        <w:rPr>
          <w:rFonts w:ascii="Times New Roman" w:hAnsi="Times New Roman" w:cs="Times New Roman"/>
          <w:color w:val="000000"/>
          <w:spacing w:val="1"/>
          <w:sz w:val="27"/>
          <w:szCs w:val="27"/>
          <w:lang w:val="uk-UA"/>
        </w:rPr>
        <w:br/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територіальній обороні;</w:t>
      </w:r>
    </w:p>
    <w:p w:rsidR="003A02B3" w:rsidRPr="00273815" w:rsidRDefault="003A02B3" w:rsidP="00273815">
      <w:pPr>
        <w:shd w:val="clear" w:color="auto" w:fill="FFFFFF"/>
        <w:tabs>
          <w:tab w:val="left" w:pos="581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         98) бере у межах своїх повноважень участь у здійсненні антитерористичних </w:t>
      </w:r>
      <w:r w:rsidRPr="00273815">
        <w:rPr>
          <w:rFonts w:ascii="Times New Roman" w:hAnsi="Times New Roman" w:cs="Times New Roman"/>
          <w:color w:val="000000"/>
          <w:spacing w:val="-3"/>
          <w:sz w:val="27"/>
          <w:szCs w:val="27"/>
          <w:lang w:val="uk-UA"/>
        </w:rPr>
        <w:t>заходів;</w:t>
      </w:r>
    </w:p>
    <w:p w:rsidR="003A02B3" w:rsidRPr="00273815" w:rsidRDefault="003A02B3" w:rsidP="00273815">
      <w:pPr>
        <w:shd w:val="clear" w:color="auto" w:fill="FFFFFF"/>
        <w:tabs>
          <w:tab w:val="left" w:pos="581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2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2"/>
          <w:sz w:val="27"/>
          <w:szCs w:val="27"/>
          <w:lang w:val="uk-UA"/>
        </w:rPr>
        <w:t xml:space="preserve">         99) готує та вносить на розгляд голови  </w:t>
      </w:r>
      <w:proofErr w:type="spellStart"/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Недригайлівської</w:t>
      </w:r>
      <w:proofErr w:type="spellEnd"/>
      <w:r w:rsidRPr="00273815">
        <w:rPr>
          <w:rFonts w:ascii="Times New Roman" w:hAnsi="Times New Roman" w:cs="Times New Roman"/>
          <w:color w:val="000000"/>
          <w:spacing w:val="2"/>
          <w:sz w:val="27"/>
          <w:szCs w:val="27"/>
          <w:lang w:val="uk-UA"/>
        </w:rPr>
        <w:t xml:space="preserve"> районної державної адміністрації 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пропозиції   щодо оголошення   окремих   місцевостей   зонами надзвичайної ситуації в разі її виникнення;</w:t>
      </w:r>
    </w:p>
    <w:p w:rsidR="003A02B3" w:rsidRPr="00273815" w:rsidRDefault="003A02B3" w:rsidP="00273815">
      <w:pPr>
        <w:shd w:val="clear" w:color="auto" w:fill="FFFFFF"/>
        <w:tabs>
          <w:tab w:val="left" w:pos="581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        100) вносить на розгляд голови </w:t>
      </w:r>
      <w:proofErr w:type="spellStart"/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Недригайлівської</w:t>
      </w:r>
      <w:proofErr w:type="spellEnd"/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районної державної адміністрації пропозиції щодо погодження проекту плану проведення потенційно небезпечних заходів </w:t>
      </w:r>
      <w:r w:rsidRPr="00273815">
        <w:rPr>
          <w:rFonts w:ascii="Times New Roman" w:hAnsi="Times New Roman" w:cs="Times New Roman"/>
          <w:color w:val="000000"/>
          <w:spacing w:val="1"/>
          <w:sz w:val="27"/>
          <w:szCs w:val="27"/>
          <w:lang w:val="uk-UA"/>
        </w:rPr>
        <w:t xml:space="preserve">за участю особового складу Збройних Сил України, інших   військових формувань та правоохоронних органів з використанням озброєння і військової техніки   за 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>умови присутності цивільного населення, організовує   під   час   розроблення та виконання такого плану взаємодію з органами військового управління;</w:t>
      </w:r>
    </w:p>
    <w:p w:rsidR="003A02B3" w:rsidRPr="00273815" w:rsidRDefault="003A02B3" w:rsidP="00273815">
      <w:pPr>
        <w:shd w:val="clear" w:color="auto" w:fill="FFFFFF"/>
        <w:tabs>
          <w:tab w:val="left" w:pos="581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lastRenderedPageBreak/>
        <w:t xml:space="preserve">          101) організовує роботу розрахунково-аналітичних груп з оцінки радіаційного і хімічного стану в умовах надзвичайних ситуацій;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264"/>
        <w:jc w:val="both"/>
        <w:rPr>
          <w:rFonts w:ascii="Times New Roman" w:hAnsi="Times New Roman" w:cs="Times New Roman"/>
          <w:spacing w:val="-4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bCs/>
          <w:color w:val="000000"/>
          <w:spacing w:val="3"/>
          <w:sz w:val="27"/>
          <w:szCs w:val="27"/>
          <w:lang w:val="uk-UA"/>
        </w:rPr>
        <w:t xml:space="preserve">    102)</w:t>
      </w:r>
      <w:r w:rsidRPr="00273815">
        <w:rPr>
          <w:rFonts w:ascii="Times New Roman" w:hAnsi="Times New Roman" w:cs="Times New Roman"/>
          <w:b/>
          <w:bCs/>
          <w:color w:val="000000"/>
          <w:spacing w:val="3"/>
          <w:sz w:val="27"/>
          <w:szCs w:val="27"/>
          <w:lang w:val="uk-UA"/>
        </w:rPr>
        <w:t xml:space="preserve"> </w:t>
      </w:r>
      <w:r w:rsidRPr="00273815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організовує та забезпечує роботу </w:t>
      </w:r>
      <w:r w:rsidRPr="00273815">
        <w:rPr>
          <w:rFonts w:ascii="Times New Roman" w:hAnsi="Times New Roman" w:cs="Times New Roman"/>
          <w:spacing w:val="-1"/>
          <w:sz w:val="27"/>
          <w:szCs w:val="27"/>
          <w:lang w:val="uk-UA"/>
        </w:rPr>
        <w:t>районної комісії з питань техногенно-</w:t>
      </w:r>
      <w:r w:rsidRPr="00273815">
        <w:rPr>
          <w:rFonts w:ascii="Times New Roman" w:hAnsi="Times New Roman" w:cs="Times New Roman"/>
          <w:spacing w:val="-2"/>
          <w:sz w:val="27"/>
          <w:szCs w:val="27"/>
          <w:lang w:val="uk-UA"/>
        </w:rPr>
        <w:t>екологічної безпеки та надзвичайних ситуацій;</w:t>
      </w:r>
    </w:p>
    <w:p w:rsidR="003A02B3" w:rsidRPr="00273815" w:rsidRDefault="003A02B3" w:rsidP="00273815">
      <w:pPr>
        <w:shd w:val="clear" w:color="auto" w:fill="FFFFFF"/>
        <w:tabs>
          <w:tab w:val="left" w:pos="557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        103) 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організовує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проведення   радіоекологічного моніторингу і координує роботи з визначення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 xml:space="preserve"> радіаційної обстановки на таких територіях;</w:t>
      </w:r>
    </w:p>
    <w:p w:rsidR="003A02B3" w:rsidRPr="00273815" w:rsidRDefault="003A02B3" w:rsidP="00273815">
      <w:pPr>
        <w:shd w:val="clear" w:color="auto" w:fill="FFFFFF"/>
        <w:tabs>
          <w:tab w:val="left" w:pos="557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7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        104) готує аналітичні та інформаційні матеріали про стан захисту населення,</w:t>
      </w:r>
      <w:r w:rsidRPr="00273815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br/>
      </w:r>
      <w:r w:rsidRPr="00273815">
        <w:rPr>
          <w:rFonts w:ascii="Times New Roman" w:hAnsi="Times New Roman" w:cs="Times New Roman"/>
          <w:color w:val="000000"/>
          <w:spacing w:val="2"/>
          <w:sz w:val="27"/>
          <w:szCs w:val="27"/>
          <w:lang w:val="uk-UA"/>
        </w:rPr>
        <w:t>яке постраждало від наслідків радіаційних аварій;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4"/>
          <w:sz w:val="27"/>
          <w:szCs w:val="27"/>
          <w:lang w:val="uk-UA"/>
        </w:rPr>
        <w:t xml:space="preserve">    105) планує та координує формування, ведення та використання районного 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страхового     фонду    документації    відповідно   до   затверджених     програм формування страхового фонду документації;</w:t>
      </w:r>
    </w:p>
    <w:p w:rsidR="003A02B3" w:rsidRPr="00273815" w:rsidRDefault="003A02B3" w:rsidP="00273815">
      <w:pPr>
        <w:shd w:val="clear" w:color="auto" w:fill="FFFFFF"/>
        <w:tabs>
          <w:tab w:val="left" w:pos="590"/>
        </w:tabs>
        <w:spacing w:after="0" w:line="240" w:lineRule="auto"/>
        <w:jc w:val="both"/>
        <w:rPr>
          <w:rFonts w:ascii="Times New Roman" w:hAnsi="Times New Roman" w:cs="Times New Roman"/>
          <w:spacing w:val="-8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pacing w:val="1"/>
          <w:sz w:val="27"/>
          <w:szCs w:val="27"/>
          <w:lang w:val="uk-UA"/>
        </w:rPr>
        <w:t xml:space="preserve">       106) забезпечує, в межах своїх повноважень, реалізацію державної політики</w:t>
      </w:r>
      <w:r w:rsidRPr="00273815">
        <w:rPr>
          <w:rFonts w:ascii="Times New Roman" w:hAnsi="Times New Roman" w:cs="Times New Roman"/>
          <w:spacing w:val="1"/>
          <w:sz w:val="27"/>
          <w:szCs w:val="27"/>
          <w:lang w:val="uk-UA"/>
        </w:rPr>
        <w:br/>
        <w:t>стосовно державної таємниці та здійснює контроль за   її збереженням;</w:t>
      </w:r>
    </w:p>
    <w:p w:rsidR="003A02B3" w:rsidRPr="00273815" w:rsidRDefault="003A02B3" w:rsidP="00273815">
      <w:pPr>
        <w:shd w:val="clear" w:color="auto" w:fill="FFFFFF"/>
        <w:tabs>
          <w:tab w:val="left" w:pos="5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7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      108) організовує   роботу   із  забезпечення   готовності   системи   зв'язку та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br/>
      </w:r>
      <w:r w:rsidRPr="00273815">
        <w:rPr>
          <w:rFonts w:ascii="Times New Roman" w:hAnsi="Times New Roman" w:cs="Times New Roman"/>
          <w:color w:val="000000"/>
          <w:spacing w:val="-3"/>
          <w:sz w:val="27"/>
          <w:szCs w:val="27"/>
          <w:lang w:val="uk-UA"/>
        </w:rPr>
        <w:t>централізованого оповіщення;</w:t>
      </w:r>
    </w:p>
    <w:p w:rsidR="003A02B3" w:rsidRPr="00273815" w:rsidRDefault="003A02B3" w:rsidP="00273815">
      <w:pPr>
        <w:shd w:val="clear" w:color="auto" w:fill="FFFFFF"/>
        <w:tabs>
          <w:tab w:val="left" w:pos="691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      109) </w:t>
      </w:r>
      <w:r w:rsidRPr="00273815">
        <w:rPr>
          <w:rFonts w:ascii="Times New Roman" w:hAnsi="Times New Roman" w:cs="Times New Roman"/>
          <w:color w:val="000000"/>
          <w:spacing w:val="1"/>
          <w:sz w:val="27"/>
          <w:szCs w:val="27"/>
          <w:lang w:val="uk-UA"/>
        </w:rPr>
        <w:t>організовує роботу комісії з питань  евакуації в районі;</w:t>
      </w:r>
    </w:p>
    <w:p w:rsidR="003A02B3" w:rsidRPr="00273815" w:rsidRDefault="003A02B3" w:rsidP="00273815">
      <w:pPr>
        <w:shd w:val="clear" w:color="auto" w:fill="FFFFFF"/>
        <w:tabs>
          <w:tab w:val="left" w:pos="58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       110) забезпечує   доведення    до   сільських (селищних) рад</w:t>
      </w:r>
      <w:r w:rsidRPr="00273815">
        <w:rPr>
          <w:rFonts w:ascii="Times New Roman" w:hAnsi="Times New Roman" w:cs="Times New Roman"/>
          <w:color w:val="000000"/>
          <w:spacing w:val="2"/>
          <w:sz w:val="27"/>
          <w:szCs w:val="27"/>
          <w:lang w:val="uk-UA"/>
        </w:rPr>
        <w:t xml:space="preserve"> розпоряджень голови </w:t>
      </w:r>
      <w:proofErr w:type="spellStart"/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Недригайлівської</w:t>
      </w:r>
      <w:proofErr w:type="spellEnd"/>
      <w:r w:rsidRPr="00273815">
        <w:rPr>
          <w:rFonts w:ascii="Times New Roman" w:hAnsi="Times New Roman" w:cs="Times New Roman"/>
          <w:color w:val="000000"/>
          <w:spacing w:val="2"/>
          <w:sz w:val="27"/>
          <w:szCs w:val="27"/>
          <w:lang w:val="uk-UA"/>
        </w:rPr>
        <w:t xml:space="preserve"> районної державної </w:t>
      </w:r>
      <w:r w:rsidRPr="00273815">
        <w:rPr>
          <w:rFonts w:ascii="Times New Roman" w:hAnsi="Times New Roman" w:cs="Times New Roman"/>
          <w:color w:val="000000"/>
          <w:spacing w:val="1"/>
          <w:sz w:val="27"/>
          <w:szCs w:val="27"/>
          <w:lang w:val="uk-UA"/>
        </w:rPr>
        <w:t xml:space="preserve">адміністрації про переведення територіальної підсистеми цивільного захисту </w:t>
      </w:r>
      <w:r w:rsidRPr="00273815">
        <w:rPr>
          <w:rFonts w:ascii="Times New Roman" w:hAnsi="Times New Roman" w:cs="Times New Roman"/>
          <w:color w:val="000000"/>
          <w:spacing w:val="-2"/>
          <w:sz w:val="27"/>
          <w:szCs w:val="27"/>
          <w:lang w:val="uk-UA"/>
        </w:rPr>
        <w:t>у вищі ступені готовності;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111)  готує проект програми соціально-економічного розвитку району;</w:t>
      </w:r>
    </w:p>
    <w:p w:rsidR="003A02B3" w:rsidRPr="00273815" w:rsidRDefault="003A02B3" w:rsidP="00273815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Style w:val="FontStyle12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1</w:t>
      </w:r>
      <w:r w:rsidRPr="00273815">
        <w:rPr>
          <w:rStyle w:val="FontStyle12"/>
          <w:sz w:val="27"/>
          <w:szCs w:val="27"/>
          <w:lang w:val="uk-UA" w:eastAsia="uk-UA"/>
        </w:rPr>
        <w:t xml:space="preserve">12) розробляє проекти розпоряджень голови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адміністрації;</w:t>
      </w:r>
    </w:p>
    <w:p w:rsidR="003A02B3" w:rsidRPr="00273815" w:rsidRDefault="003A02B3" w:rsidP="00273815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 xml:space="preserve">       113) в межах компетенції бере участь у розробленні проектів розпоряджень голови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адміністрації, головними розробниками яких є інші структурні підрозділи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адміністрації;</w:t>
      </w:r>
    </w:p>
    <w:p w:rsidR="003A02B3" w:rsidRPr="00273815" w:rsidRDefault="003A02B3" w:rsidP="00273815">
      <w:pPr>
        <w:pStyle w:val="Style6"/>
        <w:widowControl/>
        <w:tabs>
          <w:tab w:val="left" w:pos="686"/>
        </w:tabs>
        <w:spacing w:line="240" w:lineRule="auto"/>
        <w:ind w:firstLine="0"/>
        <w:rPr>
          <w:sz w:val="27"/>
          <w:szCs w:val="27"/>
          <w:lang w:val="uk-UA"/>
        </w:rPr>
      </w:pPr>
      <w:r w:rsidRPr="00273815">
        <w:rPr>
          <w:rStyle w:val="FontStyle12"/>
          <w:sz w:val="27"/>
          <w:szCs w:val="27"/>
          <w:lang w:val="uk-UA" w:eastAsia="uk-UA"/>
        </w:rPr>
        <w:t xml:space="preserve">       114) в межах компетенції бере участь у підготовці звітів голови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 для їх розгляду на сесії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районної ради;</w:t>
      </w:r>
    </w:p>
    <w:p w:rsidR="003A02B3" w:rsidRPr="00273815" w:rsidRDefault="003A02B3" w:rsidP="00273815">
      <w:pPr>
        <w:pStyle w:val="Style6"/>
        <w:widowControl/>
        <w:tabs>
          <w:tab w:val="left" w:pos="691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 xml:space="preserve">       115) розглядає в установленому законодавством порядку звернення громадян що надійшли для розгляду до управління;</w:t>
      </w:r>
    </w:p>
    <w:p w:rsidR="003A02B3" w:rsidRPr="00273815" w:rsidRDefault="003A02B3" w:rsidP="00273815">
      <w:pPr>
        <w:pStyle w:val="Style6"/>
        <w:widowControl/>
        <w:tabs>
          <w:tab w:val="left" w:pos="744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 xml:space="preserve">       116) інформує населення про стан здійснення визначених  законом повноважень;</w:t>
      </w:r>
    </w:p>
    <w:p w:rsidR="003A02B3" w:rsidRPr="00273815" w:rsidRDefault="003A02B3" w:rsidP="00273815">
      <w:pPr>
        <w:pStyle w:val="Style6"/>
        <w:widowControl/>
        <w:tabs>
          <w:tab w:val="left" w:pos="744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273815">
        <w:rPr>
          <w:rStyle w:val="FontStyle12"/>
          <w:sz w:val="27"/>
          <w:szCs w:val="27"/>
          <w:lang w:val="uk-UA" w:eastAsia="uk-UA"/>
        </w:rPr>
        <w:t xml:space="preserve">       117) в межах повноважень контролює виконання органами місцевого самоврядування наданих їм законом повноважень органів виконавчої влади та надає відповідну методичну допомогу;</w:t>
      </w:r>
    </w:p>
    <w:p w:rsidR="003A02B3" w:rsidRPr="00273815" w:rsidRDefault="003A02B3" w:rsidP="00273815">
      <w:pPr>
        <w:pStyle w:val="Style6"/>
        <w:widowControl/>
        <w:tabs>
          <w:tab w:val="left" w:pos="686"/>
        </w:tabs>
        <w:spacing w:line="240" w:lineRule="auto"/>
        <w:ind w:firstLine="0"/>
        <w:rPr>
          <w:bCs/>
          <w:sz w:val="27"/>
          <w:szCs w:val="27"/>
          <w:lang w:val="uk-UA"/>
        </w:rPr>
      </w:pPr>
      <w:r w:rsidRPr="00273815">
        <w:rPr>
          <w:rStyle w:val="FontStyle12"/>
          <w:sz w:val="27"/>
          <w:szCs w:val="27"/>
          <w:lang w:val="uk-UA" w:eastAsia="uk-UA"/>
        </w:rPr>
        <w:t xml:space="preserve">       118) </w:t>
      </w:r>
      <w:r w:rsidRPr="00273815">
        <w:rPr>
          <w:bCs/>
          <w:sz w:val="27"/>
          <w:szCs w:val="27"/>
          <w:lang w:val="uk-UA"/>
        </w:rPr>
        <w:t>здійснює інші функції, відповідно до покладених на управління завдань.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8.  Управління має право:</w:t>
      </w:r>
    </w:p>
    <w:p w:rsidR="003A02B3" w:rsidRPr="00273815" w:rsidRDefault="003A02B3" w:rsidP="00273815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        1) одержувати від структурних підрозділів </w:t>
      </w:r>
      <w:proofErr w:type="spellStart"/>
      <w:r w:rsidRPr="00273815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адміністрації, територіальних підрозділів центральних органів виконавчої влади, органів місцевого самоврядування району, необхідну інформацію, а в разі потреби – відповідні документи, необхідні для виконання покладених на нього завдань;</w:t>
      </w:r>
    </w:p>
    <w:p w:rsidR="003A02B3" w:rsidRPr="00273815" w:rsidRDefault="003A02B3" w:rsidP="0027381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           2</w:t>
      </w:r>
      <w:r w:rsidRPr="00273815">
        <w:rPr>
          <w:rFonts w:ascii="Times New Roman" w:hAnsi="Times New Roman" w:cs="Times New Roman"/>
          <w:bCs/>
          <w:sz w:val="27"/>
          <w:szCs w:val="27"/>
          <w:lang w:val="uk-UA"/>
        </w:rPr>
        <w:t>)</w:t>
      </w:r>
      <w:r w:rsidRPr="00273815">
        <w:rPr>
          <w:rFonts w:ascii="Times New Roman" w:hAnsi="Times New Roman" w:cs="Times New Roman"/>
          <w:bCs/>
          <w:sz w:val="27"/>
          <w:szCs w:val="27"/>
        </w:rPr>
        <w:t> </w:t>
      </w:r>
      <w:r w:rsidRPr="00273815">
        <w:rPr>
          <w:rFonts w:ascii="Times New Roman" w:hAnsi="Times New Roman" w:cs="Times New Roman"/>
          <w:bCs/>
          <w:sz w:val="27"/>
          <w:szCs w:val="27"/>
          <w:lang w:val="uk-UA"/>
        </w:rPr>
        <w:t>залучати в установленому чинним законодавством порядку спеціалістів структурних підрозділів</w:t>
      </w:r>
      <w:r w:rsidRPr="00273815">
        <w:rPr>
          <w:rStyle w:val="FontStyle12"/>
          <w:bCs/>
          <w:sz w:val="27"/>
          <w:szCs w:val="27"/>
          <w:lang w:val="uk-UA"/>
        </w:rPr>
        <w:t xml:space="preserve"> </w:t>
      </w:r>
      <w:proofErr w:type="spellStart"/>
      <w:r w:rsidRPr="00273815">
        <w:rPr>
          <w:rStyle w:val="FontStyle12"/>
          <w:bCs/>
          <w:sz w:val="27"/>
          <w:szCs w:val="27"/>
          <w:lang w:val="uk-UA"/>
        </w:rPr>
        <w:t>Недригайлівської</w:t>
      </w:r>
      <w:proofErr w:type="spellEnd"/>
      <w:r w:rsidRPr="00273815">
        <w:rPr>
          <w:rStyle w:val="FontStyle12"/>
          <w:bCs/>
          <w:sz w:val="27"/>
          <w:szCs w:val="27"/>
          <w:lang w:val="uk-UA"/>
        </w:rPr>
        <w:t xml:space="preserve"> районної</w:t>
      </w:r>
      <w:r w:rsidRPr="00273815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державної адміністрації, підприємств, установ і організацій (за погодженням з їх керівниками), представників об'єднань громадян (за згодою) для розгляду питань, що стосуються компетенції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управління</w:t>
      </w:r>
      <w:r w:rsidRPr="00273815">
        <w:rPr>
          <w:rFonts w:ascii="Times New Roman" w:hAnsi="Times New Roman" w:cs="Times New Roman"/>
          <w:bCs/>
          <w:sz w:val="27"/>
          <w:szCs w:val="27"/>
          <w:lang w:val="uk-UA"/>
        </w:rPr>
        <w:t>;</w:t>
      </w:r>
    </w:p>
    <w:p w:rsidR="003A02B3" w:rsidRPr="00273815" w:rsidRDefault="003A02B3" w:rsidP="002738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 3) за погодженням з</w:t>
      </w:r>
      <w:r w:rsidR="00AB4749">
        <w:rPr>
          <w:rFonts w:ascii="Times New Roman" w:hAnsi="Times New Roman" w:cs="Times New Roman"/>
          <w:sz w:val="27"/>
          <w:szCs w:val="27"/>
          <w:lang w:val="uk-UA"/>
        </w:rPr>
        <w:t xml:space="preserve"> головою та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профільним заступником голови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районної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державної адміністрації скликати в установленому порядку наради та проводити семінари-навчання з питань, що відносяться до компетенції управління.</w:t>
      </w:r>
    </w:p>
    <w:p w:rsidR="003A02B3" w:rsidRPr="00273815" w:rsidRDefault="003A02B3" w:rsidP="00273815">
      <w:pPr>
        <w:pStyle w:val="a4"/>
        <w:rPr>
          <w:sz w:val="27"/>
          <w:szCs w:val="27"/>
        </w:rPr>
      </w:pPr>
      <w:r w:rsidRPr="00273815">
        <w:rPr>
          <w:sz w:val="27"/>
          <w:szCs w:val="27"/>
        </w:rPr>
        <w:t xml:space="preserve">           4) вносити в межах компетенції пропозиції щодо покращення роботи управління;</w:t>
      </w:r>
    </w:p>
    <w:p w:rsidR="003A02B3" w:rsidRPr="00273815" w:rsidRDefault="003A02B3" w:rsidP="00273815">
      <w:pPr>
        <w:shd w:val="clear" w:color="auto" w:fill="FFFFFF"/>
        <w:tabs>
          <w:tab w:val="left" w:pos="97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>9.</w:t>
      </w:r>
      <w:r w:rsidRPr="00273815">
        <w:rPr>
          <w:rFonts w:ascii="Times New Roman" w:hAnsi="Times New Roman" w:cs="Times New Roman"/>
          <w:bCs/>
          <w:color w:val="000000"/>
          <w:sz w:val="27"/>
          <w:szCs w:val="27"/>
          <w:lang w:val="uk-UA"/>
        </w:rPr>
        <w:t xml:space="preserve"> Управління</w:t>
      </w:r>
      <w:r w:rsidRPr="00273815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в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процесі виконання покладених на нього завдань взаємодіє з структурними підрозділами </w:t>
      </w:r>
      <w:proofErr w:type="spellStart"/>
      <w:r w:rsidRPr="00273815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 та її апарату, територіальними підрозділами центральних органів виконавчої влади, органами місцевого самоврядування району, підприємствами, установами, організаціями, іншими юридичними та фізичними особами.</w:t>
      </w:r>
    </w:p>
    <w:p w:rsidR="003A02B3" w:rsidRPr="00273815" w:rsidRDefault="003A02B3" w:rsidP="0027381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      10. </w:t>
      </w:r>
      <w:r w:rsidRPr="00273815">
        <w:rPr>
          <w:rFonts w:ascii="Times New Roman" w:hAnsi="Times New Roman" w:cs="Times New Roman"/>
          <w:bCs/>
          <w:color w:val="000000"/>
          <w:sz w:val="27"/>
          <w:szCs w:val="27"/>
          <w:lang w:val="uk-UA"/>
        </w:rPr>
        <w:t>Управління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очолює начальник, який призначається та звільняється з посади </w:t>
      </w:r>
      <w:r w:rsidR="00AB4749">
        <w:rPr>
          <w:rFonts w:ascii="Times New Roman" w:hAnsi="Times New Roman" w:cs="Times New Roman"/>
          <w:sz w:val="27"/>
          <w:szCs w:val="27"/>
          <w:lang w:val="uk-UA"/>
        </w:rPr>
        <w:t xml:space="preserve">керівником апарату </w:t>
      </w:r>
      <w:proofErr w:type="spellStart"/>
      <w:r w:rsidRPr="00273815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 у встановленому чинним законодавством порядку.</w:t>
      </w:r>
    </w:p>
    <w:p w:rsidR="003A02B3" w:rsidRPr="00273815" w:rsidRDefault="003A02B3" w:rsidP="00273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11. Начальник управління має заступника, який призначається та звільняється з посади </w:t>
      </w:r>
      <w:r w:rsidR="00F76BB7">
        <w:rPr>
          <w:rFonts w:ascii="Times New Roman" w:hAnsi="Times New Roman" w:cs="Times New Roman"/>
          <w:sz w:val="27"/>
          <w:szCs w:val="27"/>
          <w:lang w:val="uk-UA"/>
        </w:rPr>
        <w:t>керівником апарату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273815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 у встановленому чинним законодавством порядку. </w:t>
      </w:r>
    </w:p>
    <w:p w:rsidR="003A02B3" w:rsidRPr="00273815" w:rsidRDefault="003A02B3" w:rsidP="0027381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      12. Спеціалісти та інші працівники відділу признач</w:t>
      </w:r>
      <w:r w:rsidR="00704C48">
        <w:rPr>
          <w:rFonts w:ascii="Times New Roman" w:hAnsi="Times New Roman" w:cs="Times New Roman"/>
          <w:sz w:val="27"/>
          <w:szCs w:val="27"/>
          <w:lang w:val="uk-UA"/>
        </w:rPr>
        <w:t xml:space="preserve">аються та звільняються з посад керівником апарату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273815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 у встановленому чинним законодавством порядку. </w:t>
      </w:r>
    </w:p>
    <w:p w:rsidR="003A02B3" w:rsidRPr="00273815" w:rsidRDefault="003A02B3" w:rsidP="0027381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       13. Особи, які призначаються на посади начальника, заступника начальника та спеціалістів відділу повинні відповідати вимогам, встановленим Законом України «Про державну службу». </w:t>
      </w:r>
    </w:p>
    <w:p w:rsidR="003A02B3" w:rsidRPr="00273815" w:rsidRDefault="003A02B3" w:rsidP="00273815">
      <w:pPr>
        <w:shd w:val="clear" w:color="auto" w:fill="FFFFFF"/>
        <w:tabs>
          <w:tab w:val="left" w:pos="974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>14</w:t>
      </w:r>
      <w:r w:rsidRPr="00273815">
        <w:rPr>
          <w:rFonts w:ascii="Times New Roman" w:hAnsi="Times New Roman" w:cs="Times New Roman"/>
          <w:color w:val="000000"/>
          <w:sz w:val="27"/>
          <w:szCs w:val="27"/>
        </w:rPr>
        <w:t>. 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>Начальник</w:t>
      </w:r>
      <w:r w:rsidRPr="00273815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>управління</w:t>
      </w:r>
      <w:r w:rsidRPr="00273815">
        <w:rPr>
          <w:rFonts w:ascii="Times New Roman" w:hAnsi="Times New Roman" w:cs="Times New Roman"/>
          <w:color w:val="000000"/>
          <w:sz w:val="27"/>
          <w:szCs w:val="27"/>
        </w:rPr>
        <w:t>: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Pr="00273815">
        <w:rPr>
          <w:rFonts w:ascii="Times New Roman" w:hAnsi="Times New Roman" w:cs="Times New Roman"/>
          <w:color w:val="000000"/>
          <w:sz w:val="27"/>
          <w:szCs w:val="27"/>
        </w:rPr>
        <w:t>1) 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здійснює керівництво 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>управлінням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і несе персональну відповідальність за виконання покладених на нього завдань;</w:t>
      </w:r>
    </w:p>
    <w:p w:rsidR="003A02B3" w:rsidRPr="00273815" w:rsidRDefault="003A02B3" w:rsidP="0027381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        2) розробляє Положення про 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>управління та його відділи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:rsidR="003A02B3" w:rsidRPr="00273815" w:rsidRDefault="003A02B3" w:rsidP="0027381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FF0000"/>
          <w:sz w:val="27"/>
          <w:szCs w:val="27"/>
          <w:lang w:val="uk-UA"/>
        </w:rPr>
        <w:t xml:space="preserve">          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3) вносить пропозиції щодо призначення та звільнення працівників 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>управління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, їх заохочення та притягнення до відповідальності;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4) визначає завдання і розподіляє обов’язки між працівниками 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>управління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:rsidR="003A02B3" w:rsidRPr="00273815" w:rsidRDefault="00FE374A" w:rsidP="0027381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5) затверджує </w:t>
      </w:r>
      <w:r w:rsidR="003A02B3"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посадові інструкції працівників </w:t>
      </w:r>
      <w:r w:rsidR="003A02B3"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>управління</w:t>
      </w:r>
      <w:r w:rsidR="003A02B3"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; 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6) готує та подає на затвердження</w:t>
      </w:r>
      <w:r w:rsidR="00380DDB">
        <w:rPr>
          <w:rFonts w:ascii="Times New Roman" w:hAnsi="Times New Roman" w:cs="Times New Roman"/>
          <w:sz w:val="27"/>
          <w:szCs w:val="27"/>
          <w:lang w:val="uk-UA"/>
        </w:rPr>
        <w:t xml:space="preserve"> голові та 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профільному заступникові голови </w:t>
      </w:r>
      <w:proofErr w:type="spellStart"/>
      <w:r w:rsidRPr="00273815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 плани роботи 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>управління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та забезпечує їх виконання;</w:t>
      </w:r>
    </w:p>
    <w:p w:rsidR="003A02B3" w:rsidRPr="00273815" w:rsidRDefault="003A02B3" w:rsidP="0027381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       7) бере участь у засіданнях колегії </w:t>
      </w:r>
      <w:proofErr w:type="spellStart"/>
      <w:r w:rsidRPr="00273815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адміністрації, семінарах, нарадах, інших заходах, на яких розглядаються питання що, належать до компетенції управління та розробляє проекти відповідних рішень;</w:t>
      </w:r>
    </w:p>
    <w:p w:rsidR="003A02B3" w:rsidRPr="00273815" w:rsidRDefault="003A02B3" w:rsidP="00273815">
      <w:pPr>
        <w:shd w:val="clear" w:color="auto" w:fill="FFFFFF"/>
        <w:tabs>
          <w:tab w:val="left" w:pos="1027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8) може брати участь у засіданнях органів місцевого самоврядування та сесії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районної ради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>;</w:t>
      </w:r>
    </w:p>
    <w:p w:rsidR="003A02B3" w:rsidRPr="00273815" w:rsidRDefault="003A02B3" w:rsidP="00273815">
      <w:pPr>
        <w:shd w:val="clear" w:color="auto" w:fill="FFFFFF"/>
        <w:tabs>
          <w:tab w:val="left" w:pos="1027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lastRenderedPageBreak/>
        <w:t xml:space="preserve"> 9) представляє за дорученням керівництва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районної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  державної адміністрації інтереси управління у взаємовідносинах з юридичними та фізичними особами, іншими підрозділами </w:t>
      </w:r>
      <w:proofErr w:type="spellStart"/>
      <w:r w:rsidRPr="00273815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273815">
        <w:rPr>
          <w:rStyle w:val="FontStyle12"/>
          <w:sz w:val="27"/>
          <w:szCs w:val="27"/>
          <w:lang w:val="uk-UA" w:eastAsia="uk-UA"/>
        </w:rPr>
        <w:t xml:space="preserve"> районної</w:t>
      </w: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  державної адміністрації та її апарату, органами місцевого самоврядування, підприємствами, установами та організаціями;</w:t>
      </w:r>
    </w:p>
    <w:p w:rsidR="003A02B3" w:rsidRPr="00273815" w:rsidRDefault="003A02B3" w:rsidP="0027381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         10) здійснює інші функції відповідно до покладених на управління завдань. </w:t>
      </w:r>
    </w:p>
    <w:p w:rsidR="003A02B3" w:rsidRPr="00273815" w:rsidRDefault="003A02B3" w:rsidP="0027381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7"/>
          <w:szCs w:val="27"/>
          <w:lang w:val="uk-UA"/>
        </w:rPr>
      </w:pPr>
      <w:r w:rsidRPr="00273815">
        <w:rPr>
          <w:rFonts w:ascii="Times New Roman" w:hAnsi="Times New Roman" w:cs="Times New Roman"/>
          <w:color w:val="000000"/>
          <w:sz w:val="27"/>
          <w:szCs w:val="27"/>
          <w:lang w:val="uk-UA"/>
        </w:rPr>
        <w:t>15.</w:t>
      </w:r>
      <w:r w:rsidRPr="00273815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У разі відсутності начальника управління, його обов’язки виконує заступник начальника управління, на якого покладається виконання цих обов’язків  </w:t>
      </w:r>
      <w:r w:rsidR="00D9296B">
        <w:rPr>
          <w:rFonts w:ascii="Times New Roman" w:hAnsi="Times New Roman" w:cs="Times New Roman"/>
          <w:sz w:val="27"/>
          <w:szCs w:val="27"/>
          <w:lang w:val="uk-UA"/>
        </w:rPr>
        <w:t xml:space="preserve">наказом керівника апарату </w:t>
      </w:r>
      <w:proofErr w:type="spellStart"/>
      <w:r w:rsidRPr="00273815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273815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адміністрації.</w:t>
      </w:r>
    </w:p>
    <w:p w:rsidR="003A02B3" w:rsidRPr="00273815" w:rsidRDefault="003A02B3" w:rsidP="00273815">
      <w:pPr>
        <w:pStyle w:val="Style6"/>
        <w:widowControl/>
        <w:tabs>
          <w:tab w:val="left" w:pos="696"/>
        </w:tabs>
        <w:spacing w:line="240" w:lineRule="auto"/>
        <w:ind w:firstLine="709"/>
        <w:rPr>
          <w:rStyle w:val="FontStyle12"/>
          <w:sz w:val="20"/>
          <w:szCs w:val="20"/>
          <w:lang w:val="uk-UA" w:eastAsia="uk-UA"/>
        </w:rPr>
      </w:pPr>
    </w:p>
    <w:p w:rsidR="003A02B3" w:rsidRPr="00273815" w:rsidRDefault="003A02B3" w:rsidP="00273815">
      <w:pPr>
        <w:pStyle w:val="Style6"/>
        <w:widowControl/>
        <w:tabs>
          <w:tab w:val="left" w:pos="696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</w:p>
    <w:p w:rsidR="003A02B3" w:rsidRPr="00273815" w:rsidRDefault="003A02B3" w:rsidP="00273815">
      <w:pPr>
        <w:pStyle w:val="Style6"/>
        <w:widowControl/>
        <w:tabs>
          <w:tab w:val="left" w:pos="696"/>
        </w:tabs>
        <w:spacing w:line="240" w:lineRule="auto"/>
        <w:ind w:firstLine="0"/>
        <w:rPr>
          <w:rStyle w:val="FontStyle12"/>
          <w:b/>
          <w:sz w:val="27"/>
          <w:szCs w:val="27"/>
          <w:lang w:val="uk-UA" w:eastAsia="uk-UA"/>
        </w:rPr>
      </w:pPr>
      <w:r w:rsidRPr="00273815">
        <w:rPr>
          <w:rStyle w:val="FontStyle12"/>
          <w:b/>
          <w:sz w:val="27"/>
          <w:szCs w:val="27"/>
          <w:lang w:val="uk-UA" w:eastAsia="uk-UA"/>
        </w:rPr>
        <w:t xml:space="preserve">Керівник апарату </w:t>
      </w:r>
      <w:proofErr w:type="spellStart"/>
      <w:r w:rsidRPr="00273815">
        <w:rPr>
          <w:rStyle w:val="FontStyle12"/>
          <w:b/>
          <w:sz w:val="27"/>
          <w:szCs w:val="27"/>
          <w:lang w:val="uk-UA" w:eastAsia="uk-UA"/>
        </w:rPr>
        <w:t>Недригайлівської</w:t>
      </w:r>
      <w:proofErr w:type="spellEnd"/>
      <w:r w:rsidRPr="00273815">
        <w:rPr>
          <w:rStyle w:val="FontStyle12"/>
          <w:b/>
          <w:sz w:val="27"/>
          <w:szCs w:val="27"/>
          <w:lang w:val="uk-UA" w:eastAsia="uk-UA"/>
        </w:rPr>
        <w:t xml:space="preserve">                  </w:t>
      </w:r>
      <w:r w:rsidRPr="00273815">
        <w:rPr>
          <w:rStyle w:val="FontStyle12"/>
          <w:b/>
          <w:sz w:val="27"/>
          <w:szCs w:val="27"/>
          <w:lang w:val="uk-UA" w:eastAsia="uk-UA"/>
        </w:rPr>
        <w:tab/>
      </w:r>
      <w:r w:rsidRPr="00273815">
        <w:rPr>
          <w:rStyle w:val="FontStyle12"/>
          <w:b/>
          <w:sz w:val="27"/>
          <w:szCs w:val="27"/>
          <w:lang w:val="uk-UA" w:eastAsia="uk-UA"/>
        </w:rPr>
        <w:tab/>
      </w:r>
      <w:r w:rsidRPr="00273815">
        <w:rPr>
          <w:rStyle w:val="FontStyle12"/>
          <w:b/>
          <w:sz w:val="27"/>
          <w:szCs w:val="27"/>
          <w:lang w:val="uk-UA" w:eastAsia="uk-UA"/>
        </w:rPr>
        <w:tab/>
      </w:r>
      <w:r w:rsidRPr="00273815">
        <w:rPr>
          <w:rStyle w:val="FontStyle12"/>
          <w:b/>
          <w:sz w:val="27"/>
          <w:szCs w:val="27"/>
          <w:lang w:val="uk-UA" w:eastAsia="uk-UA"/>
        </w:rPr>
        <w:tab/>
        <w:t xml:space="preserve"> </w:t>
      </w:r>
    </w:p>
    <w:p w:rsidR="003A02B3" w:rsidRPr="00273815" w:rsidRDefault="003A02B3" w:rsidP="00273815">
      <w:pPr>
        <w:spacing w:after="0"/>
        <w:jc w:val="both"/>
        <w:rPr>
          <w:rStyle w:val="FontStyle12"/>
          <w:b/>
          <w:sz w:val="27"/>
          <w:szCs w:val="27"/>
          <w:lang w:val="uk-UA" w:eastAsia="uk-UA"/>
        </w:rPr>
      </w:pPr>
      <w:r w:rsidRPr="00273815">
        <w:rPr>
          <w:rStyle w:val="FontStyle12"/>
          <w:b/>
          <w:sz w:val="27"/>
          <w:szCs w:val="27"/>
          <w:lang w:val="uk-UA" w:eastAsia="uk-UA"/>
        </w:rPr>
        <w:t>районної державної а</w:t>
      </w:r>
      <w:r w:rsidR="00A26771">
        <w:rPr>
          <w:rStyle w:val="FontStyle12"/>
          <w:b/>
          <w:sz w:val="27"/>
          <w:szCs w:val="27"/>
          <w:lang w:val="uk-UA" w:eastAsia="uk-UA"/>
        </w:rPr>
        <w:t>дміністрації</w:t>
      </w:r>
      <w:r w:rsidR="00A26771">
        <w:rPr>
          <w:rStyle w:val="FontStyle12"/>
          <w:b/>
          <w:sz w:val="27"/>
          <w:szCs w:val="27"/>
          <w:lang w:val="uk-UA" w:eastAsia="uk-UA"/>
        </w:rPr>
        <w:tab/>
      </w:r>
      <w:r w:rsidR="00A26771">
        <w:rPr>
          <w:rStyle w:val="FontStyle12"/>
          <w:b/>
          <w:sz w:val="27"/>
          <w:szCs w:val="27"/>
          <w:lang w:val="uk-UA" w:eastAsia="uk-UA"/>
        </w:rPr>
        <w:tab/>
      </w:r>
      <w:r w:rsidR="00A26771">
        <w:rPr>
          <w:rStyle w:val="FontStyle12"/>
          <w:b/>
          <w:sz w:val="27"/>
          <w:szCs w:val="27"/>
          <w:lang w:val="uk-UA" w:eastAsia="uk-UA"/>
        </w:rPr>
        <w:tab/>
        <w:t xml:space="preserve">             </w:t>
      </w:r>
      <w:r w:rsidR="006D2468">
        <w:rPr>
          <w:rStyle w:val="FontStyle12"/>
          <w:b/>
          <w:sz w:val="27"/>
          <w:szCs w:val="27"/>
          <w:lang w:val="uk-UA" w:eastAsia="uk-UA"/>
        </w:rPr>
        <w:t xml:space="preserve">     </w:t>
      </w:r>
      <w:r w:rsidR="00A43947">
        <w:rPr>
          <w:rStyle w:val="FontStyle12"/>
          <w:b/>
          <w:sz w:val="27"/>
          <w:szCs w:val="27"/>
          <w:lang w:val="uk-UA" w:eastAsia="uk-UA"/>
        </w:rPr>
        <w:t>О.</w:t>
      </w:r>
      <w:r w:rsidRPr="00273815">
        <w:rPr>
          <w:rStyle w:val="FontStyle12"/>
          <w:b/>
          <w:sz w:val="27"/>
          <w:szCs w:val="27"/>
          <w:lang w:val="uk-UA" w:eastAsia="uk-UA"/>
        </w:rPr>
        <w:t>Н</w:t>
      </w:r>
      <w:r w:rsidR="00A26771">
        <w:rPr>
          <w:rStyle w:val="FontStyle12"/>
          <w:b/>
          <w:sz w:val="27"/>
          <w:szCs w:val="27"/>
          <w:lang w:val="uk-UA" w:eastAsia="uk-UA"/>
        </w:rPr>
        <w:t>ЕМЕНКО</w:t>
      </w:r>
    </w:p>
    <w:p w:rsidR="003A02B3" w:rsidRPr="00273815" w:rsidRDefault="003A02B3" w:rsidP="00273815">
      <w:pPr>
        <w:spacing w:after="0" w:line="240" w:lineRule="auto"/>
        <w:jc w:val="both"/>
        <w:rPr>
          <w:rStyle w:val="FontStyle12"/>
          <w:b/>
          <w:sz w:val="27"/>
          <w:szCs w:val="27"/>
          <w:lang w:val="uk-UA" w:eastAsia="uk-UA"/>
        </w:rPr>
      </w:pPr>
      <w:r w:rsidRPr="00273815">
        <w:rPr>
          <w:rStyle w:val="FontStyle12"/>
          <w:b/>
          <w:sz w:val="27"/>
          <w:szCs w:val="27"/>
          <w:lang w:val="uk-UA" w:eastAsia="uk-UA"/>
        </w:rPr>
        <w:t xml:space="preserve">       </w:t>
      </w:r>
    </w:p>
    <w:p w:rsidR="003A02B3" w:rsidRPr="00273815" w:rsidRDefault="003A02B3" w:rsidP="00273815">
      <w:pPr>
        <w:pStyle w:val="a4"/>
        <w:rPr>
          <w:b/>
          <w:bCs/>
          <w:sz w:val="27"/>
          <w:szCs w:val="27"/>
        </w:rPr>
      </w:pPr>
      <w:r w:rsidRPr="00273815">
        <w:rPr>
          <w:b/>
          <w:bCs/>
          <w:sz w:val="27"/>
          <w:szCs w:val="27"/>
        </w:rPr>
        <w:t xml:space="preserve">Начальник управління розвитку </w:t>
      </w:r>
    </w:p>
    <w:p w:rsidR="003A02B3" w:rsidRPr="00273815" w:rsidRDefault="003A02B3" w:rsidP="00273815">
      <w:pPr>
        <w:pStyle w:val="a4"/>
        <w:rPr>
          <w:b/>
          <w:bCs/>
          <w:sz w:val="27"/>
          <w:szCs w:val="27"/>
        </w:rPr>
      </w:pPr>
      <w:r w:rsidRPr="00273815">
        <w:rPr>
          <w:b/>
          <w:bCs/>
          <w:sz w:val="27"/>
          <w:szCs w:val="27"/>
        </w:rPr>
        <w:t xml:space="preserve">сільських територій </w:t>
      </w:r>
      <w:proofErr w:type="spellStart"/>
      <w:r w:rsidRPr="00273815">
        <w:rPr>
          <w:b/>
          <w:bCs/>
          <w:sz w:val="27"/>
          <w:szCs w:val="27"/>
        </w:rPr>
        <w:t>Недригайлівської</w:t>
      </w:r>
      <w:proofErr w:type="spellEnd"/>
      <w:r w:rsidRPr="00273815">
        <w:rPr>
          <w:b/>
          <w:bCs/>
          <w:sz w:val="27"/>
          <w:szCs w:val="27"/>
        </w:rPr>
        <w:t xml:space="preserve"> </w:t>
      </w:r>
    </w:p>
    <w:p w:rsidR="003A02B3" w:rsidRPr="00A26771" w:rsidRDefault="003A02B3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5B6559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районної </w:t>
      </w:r>
      <w:r w:rsidRPr="005B6559">
        <w:rPr>
          <w:rFonts w:ascii="Times New Roman" w:hAnsi="Times New Roman" w:cs="Times New Roman"/>
          <w:b/>
          <w:sz w:val="27"/>
          <w:szCs w:val="27"/>
          <w:lang w:val="uk-UA"/>
        </w:rPr>
        <w:t xml:space="preserve">державної адміністрації                                    </w:t>
      </w:r>
      <w:r w:rsidR="006D2468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</w:t>
      </w:r>
      <w:r w:rsidR="00A43947" w:rsidRPr="005B6559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Н.</w:t>
      </w:r>
      <w:r w:rsidRPr="005B6559">
        <w:rPr>
          <w:rFonts w:ascii="Times New Roman" w:hAnsi="Times New Roman" w:cs="Times New Roman"/>
          <w:b/>
          <w:sz w:val="27"/>
          <w:szCs w:val="27"/>
          <w:lang w:val="uk-UA"/>
        </w:rPr>
        <w:t>В</w:t>
      </w:r>
      <w:r w:rsidR="00A26771">
        <w:rPr>
          <w:rFonts w:ascii="Times New Roman" w:hAnsi="Times New Roman" w:cs="Times New Roman"/>
          <w:b/>
          <w:sz w:val="27"/>
          <w:szCs w:val="27"/>
          <w:lang w:val="uk-UA"/>
        </w:rPr>
        <w:t>ЕРЕТІЛЬНИК</w:t>
      </w: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A743E" w:rsidRDefault="009A743E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B60F2C" w:rsidRDefault="00B60F2C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4F16DF" w:rsidRDefault="004F16DF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4F16DF" w:rsidRDefault="004F16DF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4F16DF" w:rsidRDefault="004F16DF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4F16DF" w:rsidRDefault="004F16DF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B60F2C" w:rsidRDefault="00B60F2C" w:rsidP="0027381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F0DB5" w:rsidRPr="00F17678" w:rsidRDefault="009F0DB5" w:rsidP="009F0DB5">
      <w:pPr>
        <w:pStyle w:val="Style2"/>
        <w:widowControl/>
        <w:spacing w:line="360" w:lineRule="auto"/>
        <w:ind w:left="6237"/>
        <w:rPr>
          <w:rStyle w:val="FontStyle12"/>
          <w:sz w:val="28"/>
          <w:szCs w:val="28"/>
          <w:lang w:val="uk-UA" w:eastAsia="uk-UA"/>
        </w:rPr>
      </w:pPr>
      <w:r w:rsidRPr="00F17678">
        <w:rPr>
          <w:rStyle w:val="FontStyle12"/>
          <w:sz w:val="28"/>
          <w:szCs w:val="28"/>
          <w:lang w:val="uk-UA" w:eastAsia="uk-UA"/>
        </w:rPr>
        <w:lastRenderedPageBreak/>
        <w:t>ЗАТВЕРДЖЕНО</w:t>
      </w:r>
    </w:p>
    <w:p w:rsidR="009F0DB5" w:rsidRDefault="009F0DB5" w:rsidP="009F0DB5">
      <w:pPr>
        <w:pStyle w:val="a9"/>
        <w:rPr>
          <w:rStyle w:val="FontStyle12"/>
          <w:sz w:val="27"/>
          <w:szCs w:val="27"/>
          <w:lang w:val="ru-RU" w:eastAsia="uk-UA"/>
        </w:rPr>
      </w:pPr>
      <w:r>
        <w:rPr>
          <w:rStyle w:val="FontStyle12"/>
          <w:sz w:val="27"/>
          <w:szCs w:val="27"/>
          <w:lang w:val="ru-RU" w:eastAsia="uk-UA"/>
        </w:rPr>
        <w:t xml:space="preserve">                                                                                            </w:t>
      </w:r>
      <w:r w:rsidRPr="00364C27">
        <w:rPr>
          <w:rStyle w:val="FontStyle12"/>
          <w:sz w:val="27"/>
          <w:szCs w:val="27"/>
          <w:lang w:eastAsia="uk-UA"/>
        </w:rPr>
        <w:t xml:space="preserve">Розпорядження голови </w:t>
      </w:r>
    </w:p>
    <w:p w:rsidR="009F0DB5" w:rsidRDefault="009F0DB5" w:rsidP="009F0DB5">
      <w:pPr>
        <w:pStyle w:val="a9"/>
        <w:rPr>
          <w:rStyle w:val="FontStyle12"/>
          <w:sz w:val="27"/>
          <w:szCs w:val="27"/>
          <w:lang w:val="ru-RU" w:eastAsia="uk-UA"/>
        </w:rPr>
      </w:pPr>
      <w:r>
        <w:rPr>
          <w:rStyle w:val="FontStyle12"/>
          <w:sz w:val="27"/>
          <w:szCs w:val="27"/>
          <w:lang w:val="ru-RU" w:eastAsia="uk-UA"/>
        </w:rPr>
        <w:t xml:space="preserve">                                                                                            </w:t>
      </w:r>
      <w:proofErr w:type="spellStart"/>
      <w:r w:rsidRPr="00364C27">
        <w:rPr>
          <w:rStyle w:val="FontStyle12"/>
          <w:sz w:val="27"/>
          <w:szCs w:val="27"/>
          <w:lang w:eastAsia="uk-UA"/>
        </w:rPr>
        <w:t>Недригайлівської</w:t>
      </w:r>
      <w:proofErr w:type="spellEnd"/>
      <w:r w:rsidRPr="00364C27">
        <w:rPr>
          <w:rStyle w:val="FontStyle12"/>
          <w:sz w:val="27"/>
          <w:szCs w:val="27"/>
          <w:lang w:eastAsia="uk-UA"/>
        </w:rPr>
        <w:t xml:space="preserve"> районної </w:t>
      </w:r>
      <w:r>
        <w:rPr>
          <w:rStyle w:val="FontStyle12"/>
          <w:sz w:val="27"/>
          <w:szCs w:val="27"/>
          <w:lang w:val="ru-RU" w:eastAsia="uk-UA"/>
        </w:rPr>
        <w:t xml:space="preserve">  </w:t>
      </w:r>
    </w:p>
    <w:p w:rsidR="009F0DB5" w:rsidRPr="00364C27" w:rsidRDefault="009F0DB5" w:rsidP="009F0DB5">
      <w:pPr>
        <w:pStyle w:val="a9"/>
        <w:spacing w:line="360" w:lineRule="auto"/>
      </w:pPr>
      <w:r>
        <w:rPr>
          <w:rStyle w:val="FontStyle12"/>
          <w:sz w:val="27"/>
          <w:szCs w:val="27"/>
          <w:lang w:val="ru-RU" w:eastAsia="uk-UA"/>
        </w:rPr>
        <w:t xml:space="preserve">                                                                                            </w:t>
      </w:r>
      <w:r w:rsidRPr="00364C27">
        <w:rPr>
          <w:rStyle w:val="FontStyle12"/>
          <w:sz w:val="27"/>
          <w:szCs w:val="27"/>
          <w:lang w:eastAsia="uk-UA"/>
        </w:rPr>
        <w:t>державної адміністрації</w:t>
      </w:r>
    </w:p>
    <w:p w:rsidR="009F0DB5" w:rsidRPr="00364C27" w:rsidRDefault="009F0DB5" w:rsidP="009F0DB5">
      <w:pPr>
        <w:spacing w:after="0" w:line="240" w:lineRule="auto"/>
        <w:ind w:left="6237"/>
        <w:rPr>
          <w:rStyle w:val="FontStyle12"/>
          <w:sz w:val="27"/>
          <w:szCs w:val="27"/>
          <w:lang w:val="uk-UA" w:eastAsia="uk-UA"/>
        </w:rPr>
      </w:pPr>
      <w:r>
        <w:rPr>
          <w:rFonts w:ascii="Times New Roman" w:hAnsi="Times New Roman"/>
          <w:sz w:val="27"/>
          <w:szCs w:val="27"/>
          <w:lang w:val="uk-UA"/>
        </w:rPr>
        <w:t>04 березня 2019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№ </w:t>
      </w:r>
      <w:r>
        <w:rPr>
          <w:rFonts w:ascii="Times New Roman" w:hAnsi="Times New Roman"/>
          <w:sz w:val="27"/>
          <w:szCs w:val="27"/>
          <w:lang w:val="uk-UA"/>
        </w:rPr>
        <w:t>61-ОД</w:t>
      </w:r>
    </w:p>
    <w:p w:rsidR="009F0DB5" w:rsidRPr="00027935" w:rsidRDefault="009F0DB5" w:rsidP="009F0DB5">
      <w:pPr>
        <w:pStyle w:val="Style2"/>
        <w:widowControl/>
        <w:spacing w:line="240" w:lineRule="auto"/>
        <w:ind w:firstLine="709"/>
        <w:rPr>
          <w:rStyle w:val="FontStyle12"/>
          <w:sz w:val="28"/>
          <w:szCs w:val="28"/>
          <w:lang w:val="uk-UA" w:eastAsia="uk-UA"/>
        </w:rPr>
      </w:pPr>
    </w:p>
    <w:p w:rsidR="009F0DB5" w:rsidRPr="00147B3C" w:rsidRDefault="009F0DB5" w:rsidP="009F0DB5">
      <w:pPr>
        <w:pStyle w:val="Style2"/>
        <w:widowControl/>
        <w:spacing w:line="240" w:lineRule="auto"/>
        <w:ind w:firstLine="709"/>
        <w:jc w:val="center"/>
        <w:rPr>
          <w:rStyle w:val="FontStyle12"/>
          <w:b/>
          <w:sz w:val="27"/>
          <w:szCs w:val="27"/>
          <w:lang w:val="uk-UA" w:eastAsia="uk-UA"/>
        </w:rPr>
      </w:pPr>
      <w:r w:rsidRPr="00147B3C">
        <w:rPr>
          <w:rStyle w:val="FontStyle12"/>
          <w:b/>
          <w:sz w:val="27"/>
          <w:szCs w:val="27"/>
          <w:lang w:val="uk-UA" w:eastAsia="uk-UA"/>
        </w:rPr>
        <w:t>ПОЛОЖЕННЯ</w:t>
      </w:r>
    </w:p>
    <w:p w:rsidR="009F0DB5" w:rsidRPr="00147B3C" w:rsidRDefault="009F0DB5" w:rsidP="009F0DB5">
      <w:pPr>
        <w:pStyle w:val="Style2"/>
        <w:widowControl/>
        <w:spacing w:line="240" w:lineRule="auto"/>
        <w:ind w:firstLine="709"/>
        <w:jc w:val="center"/>
        <w:rPr>
          <w:rStyle w:val="FontStyle12"/>
          <w:b/>
          <w:sz w:val="27"/>
          <w:szCs w:val="27"/>
          <w:lang w:val="uk-UA" w:eastAsia="uk-UA"/>
        </w:rPr>
      </w:pPr>
      <w:r w:rsidRPr="00147B3C">
        <w:rPr>
          <w:rStyle w:val="FontStyle12"/>
          <w:b/>
          <w:sz w:val="27"/>
          <w:szCs w:val="27"/>
          <w:lang w:val="uk-UA" w:eastAsia="uk-UA"/>
        </w:rPr>
        <w:t>про відділ економічного і агропромислового розвитку</w:t>
      </w:r>
    </w:p>
    <w:p w:rsidR="009F0DB5" w:rsidRPr="00147B3C" w:rsidRDefault="009F0DB5" w:rsidP="009F0DB5">
      <w:pPr>
        <w:pStyle w:val="a4"/>
        <w:widowControl/>
        <w:tabs>
          <w:tab w:val="left" w:pos="6660"/>
        </w:tabs>
        <w:autoSpaceDE/>
        <w:autoSpaceDN/>
        <w:adjustRightInd/>
        <w:ind w:firstLine="142"/>
        <w:jc w:val="center"/>
        <w:rPr>
          <w:b/>
          <w:sz w:val="27"/>
          <w:szCs w:val="27"/>
        </w:rPr>
      </w:pPr>
      <w:r w:rsidRPr="00147B3C">
        <w:rPr>
          <w:rStyle w:val="FontStyle12"/>
          <w:b/>
          <w:sz w:val="27"/>
          <w:szCs w:val="27"/>
          <w:lang w:eastAsia="uk-UA"/>
        </w:rPr>
        <w:t xml:space="preserve">        </w:t>
      </w:r>
      <w:r w:rsidRPr="00147B3C">
        <w:rPr>
          <w:b/>
          <w:sz w:val="27"/>
          <w:szCs w:val="27"/>
        </w:rPr>
        <w:t xml:space="preserve">управління розвитку сільських територій </w:t>
      </w:r>
      <w:proofErr w:type="spellStart"/>
      <w:r w:rsidRPr="00147B3C">
        <w:rPr>
          <w:b/>
          <w:sz w:val="27"/>
          <w:szCs w:val="27"/>
        </w:rPr>
        <w:t>Недригайлівської</w:t>
      </w:r>
      <w:proofErr w:type="spellEnd"/>
      <w:r w:rsidRPr="00147B3C">
        <w:rPr>
          <w:b/>
          <w:sz w:val="27"/>
          <w:szCs w:val="27"/>
        </w:rPr>
        <w:t xml:space="preserve"> районної державної адміністрації</w:t>
      </w:r>
    </w:p>
    <w:p w:rsidR="009F0DB5" w:rsidRPr="005C76A8" w:rsidRDefault="009F0DB5" w:rsidP="009F0DB5">
      <w:pPr>
        <w:pStyle w:val="a4"/>
        <w:widowControl/>
        <w:tabs>
          <w:tab w:val="left" w:pos="6660"/>
        </w:tabs>
        <w:autoSpaceDE/>
        <w:autoSpaceDN/>
        <w:adjustRightInd/>
        <w:ind w:firstLine="142"/>
        <w:rPr>
          <w:sz w:val="14"/>
          <w:szCs w:val="14"/>
        </w:rPr>
      </w:pPr>
    </w:p>
    <w:p w:rsidR="009F0DB5" w:rsidRPr="00CC4077" w:rsidRDefault="009F0DB5" w:rsidP="009F0DB5">
      <w:pPr>
        <w:pStyle w:val="Style4"/>
        <w:widowControl/>
        <w:tabs>
          <w:tab w:val="left" w:pos="658"/>
        </w:tabs>
        <w:spacing w:line="240" w:lineRule="auto"/>
        <w:ind w:firstLine="709"/>
        <w:rPr>
          <w:sz w:val="27"/>
          <w:szCs w:val="27"/>
          <w:lang w:val="uk-UA"/>
        </w:rPr>
      </w:pPr>
      <w:r w:rsidRPr="00CC4077">
        <w:rPr>
          <w:rStyle w:val="FontStyle12"/>
          <w:sz w:val="27"/>
          <w:szCs w:val="27"/>
          <w:lang w:val="uk-UA" w:eastAsia="uk-UA"/>
        </w:rPr>
        <w:t xml:space="preserve"> 1. Відділ економічного і агропромислового розвитку </w:t>
      </w:r>
      <w:r w:rsidRPr="00CC4077">
        <w:rPr>
          <w:sz w:val="27"/>
          <w:szCs w:val="27"/>
          <w:lang w:val="uk-UA"/>
        </w:rPr>
        <w:t>управління розвитку сільських територій</w:t>
      </w:r>
      <w:r w:rsidRPr="00CC4077">
        <w:rPr>
          <w:b/>
          <w:sz w:val="27"/>
          <w:szCs w:val="27"/>
          <w:lang w:val="uk-UA"/>
        </w:rPr>
        <w:t xml:space="preserve"> </w:t>
      </w:r>
      <w:proofErr w:type="spellStart"/>
      <w:r w:rsidRPr="00CC407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CC4077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 (далі відділ) є структурним підрозділом </w:t>
      </w:r>
      <w:r w:rsidRPr="00CC4077">
        <w:rPr>
          <w:sz w:val="27"/>
          <w:szCs w:val="27"/>
          <w:lang w:val="uk-UA"/>
        </w:rPr>
        <w:t>управління розвитку сільських територій</w:t>
      </w:r>
      <w:r w:rsidRPr="00CC4077">
        <w:rPr>
          <w:rStyle w:val="FontStyle12"/>
          <w:sz w:val="27"/>
          <w:szCs w:val="27"/>
          <w:lang w:val="uk-UA" w:eastAsia="uk-UA"/>
        </w:rPr>
        <w:t xml:space="preserve"> </w:t>
      </w:r>
      <w:proofErr w:type="spellStart"/>
      <w:r w:rsidRPr="00CC407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CC4077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адміністрації, </w:t>
      </w:r>
      <w:r w:rsidRPr="00CC4077">
        <w:rPr>
          <w:sz w:val="27"/>
          <w:szCs w:val="27"/>
          <w:lang w:val="uk-UA"/>
        </w:rPr>
        <w:t xml:space="preserve">що утворюється головою </w:t>
      </w:r>
      <w:proofErr w:type="spellStart"/>
      <w:r w:rsidRPr="00CC4077">
        <w:rPr>
          <w:sz w:val="27"/>
          <w:szCs w:val="27"/>
          <w:lang w:val="uk-UA"/>
        </w:rPr>
        <w:t>Недригайлівської</w:t>
      </w:r>
      <w:proofErr w:type="spellEnd"/>
      <w:r w:rsidRPr="00CC4077">
        <w:rPr>
          <w:sz w:val="27"/>
          <w:szCs w:val="27"/>
          <w:lang w:val="uk-UA"/>
        </w:rPr>
        <w:t xml:space="preserve"> районної державної адміністрації в межах виділених бюджетних коштів.</w:t>
      </w:r>
    </w:p>
    <w:p w:rsidR="009F0DB5" w:rsidRPr="00CC4077" w:rsidRDefault="009F0DB5" w:rsidP="009F0DB5">
      <w:pPr>
        <w:pStyle w:val="Style4"/>
        <w:widowControl/>
        <w:tabs>
          <w:tab w:val="left" w:pos="677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CC4077">
        <w:rPr>
          <w:sz w:val="27"/>
          <w:szCs w:val="27"/>
          <w:lang w:val="uk-UA"/>
        </w:rPr>
        <w:t xml:space="preserve">           </w:t>
      </w:r>
      <w:r w:rsidRPr="00CC4077">
        <w:rPr>
          <w:rStyle w:val="FontStyle12"/>
          <w:sz w:val="27"/>
          <w:szCs w:val="27"/>
          <w:lang w:val="uk-UA" w:eastAsia="uk-UA"/>
        </w:rPr>
        <w:t xml:space="preserve">2. Відділ підзвітний і підконтрольний начальникові  </w:t>
      </w:r>
      <w:r w:rsidRPr="00CC4077">
        <w:rPr>
          <w:sz w:val="27"/>
          <w:szCs w:val="27"/>
          <w:lang w:val="uk-UA"/>
        </w:rPr>
        <w:t>управління розвитку сільських територій</w:t>
      </w:r>
      <w:r w:rsidRPr="00CC4077">
        <w:rPr>
          <w:b/>
          <w:sz w:val="27"/>
          <w:szCs w:val="27"/>
          <w:lang w:val="uk-UA"/>
        </w:rPr>
        <w:t xml:space="preserve"> </w:t>
      </w:r>
      <w:proofErr w:type="spellStart"/>
      <w:r w:rsidRPr="00CC407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CC4077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адміністрації, голові та </w:t>
      </w:r>
      <w:r>
        <w:rPr>
          <w:rStyle w:val="FontStyle12"/>
          <w:sz w:val="27"/>
          <w:szCs w:val="27"/>
          <w:lang w:val="uk-UA" w:eastAsia="uk-UA"/>
        </w:rPr>
        <w:t>заступникам</w:t>
      </w:r>
      <w:r w:rsidRPr="00CC4077">
        <w:rPr>
          <w:rStyle w:val="FontStyle12"/>
          <w:sz w:val="27"/>
          <w:szCs w:val="27"/>
          <w:lang w:val="uk-UA" w:eastAsia="uk-UA"/>
        </w:rPr>
        <w:t xml:space="preserve"> голови </w:t>
      </w:r>
      <w:proofErr w:type="spellStart"/>
      <w:r w:rsidRPr="00CC407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CC4077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</w:t>
      </w:r>
      <w:r>
        <w:rPr>
          <w:rStyle w:val="FontStyle12"/>
          <w:sz w:val="27"/>
          <w:szCs w:val="27"/>
          <w:lang w:val="uk-UA" w:eastAsia="uk-UA"/>
        </w:rPr>
        <w:t xml:space="preserve"> відповідно до розподілу обов</w:t>
      </w:r>
      <w:r w:rsidRPr="005778AC">
        <w:rPr>
          <w:rStyle w:val="FontStyle12"/>
          <w:sz w:val="27"/>
          <w:szCs w:val="27"/>
          <w:lang w:val="uk-UA" w:eastAsia="uk-UA"/>
        </w:rPr>
        <w:t>’</w:t>
      </w:r>
      <w:r>
        <w:rPr>
          <w:rStyle w:val="FontStyle12"/>
          <w:sz w:val="27"/>
          <w:szCs w:val="27"/>
          <w:lang w:val="uk-UA" w:eastAsia="uk-UA"/>
        </w:rPr>
        <w:t xml:space="preserve">язків </w:t>
      </w:r>
      <w:r w:rsidRPr="00CC4077">
        <w:rPr>
          <w:rStyle w:val="FontStyle12"/>
          <w:sz w:val="27"/>
          <w:szCs w:val="27"/>
          <w:lang w:val="uk-UA" w:eastAsia="uk-UA"/>
        </w:rPr>
        <w:t>.</w:t>
      </w:r>
    </w:p>
    <w:p w:rsidR="009F0DB5" w:rsidRPr="00CC4077" w:rsidRDefault="009F0DB5" w:rsidP="009F0DB5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CC4077">
        <w:rPr>
          <w:rFonts w:ascii="Times New Roman" w:hAnsi="Times New Roman"/>
          <w:sz w:val="27"/>
          <w:szCs w:val="27"/>
          <w:lang w:val="uk-UA"/>
        </w:rPr>
        <w:t xml:space="preserve">           3. Структура та чисельність працівників відділу визначається головою </w:t>
      </w:r>
      <w:proofErr w:type="spellStart"/>
      <w:r w:rsidRPr="00CC4077">
        <w:rPr>
          <w:rFonts w:ascii="Times New Roman" w:hAnsi="Times New Roman"/>
          <w:sz w:val="27"/>
          <w:szCs w:val="27"/>
          <w:lang w:val="uk-UA"/>
        </w:rPr>
        <w:t>Недригайлівської</w:t>
      </w:r>
      <w:proofErr w:type="spellEnd"/>
      <w:r w:rsidRPr="00CC4077">
        <w:rPr>
          <w:rFonts w:ascii="Times New Roman" w:hAnsi="Times New Roman"/>
          <w:sz w:val="27"/>
          <w:szCs w:val="27"/>
          <w:lang w:val="uk-UA"/>
        </w:rPr>
        <w:t xml:space="preserve"> районної державної адміністрації.</w:t>
      </w:r>
    </w:p>
    <w:p w:rsidR="009F0DB5" w:rsidRPr="00CC4077" w:rsidRDefault="009F0DB5" w:rsidP="009F0DB5">
      <w:pPr>
        <w:pStyle w:val="a9"/>
        <w:jc w:val="both"/>
        <w:rPr>
          <w:sz w:val="27"/>
          <w:szCs w:val="27"/>
        </w:rPr>
      </w:pPr>
      <w:r w:rsidRPr="00CC4077">
        <w:rPr>
          <w:sz w:val="27"/>
          <w:szCs w:val="27"/>
        </w:rPr>
        <w:t xml:space="preserve">           </w:t>
      </w:r>
      <w:r>
        <w:rPr>
          <w:sz w:val="27"/>
          <w:szCs w:val="27"/>
        </w:rPr>
        <w:t>4</w:t>
      </w:r>
      <w:r w:rsidRPr="00CC4077">
        <w:rPr>
          <w:sz w:val="27"/>
          <w:szCs w:val="27"/>
        </w:rPr>
        <w:t xml:space="preserve">. Відділ у своїй діяльності керується Конституцією України, законами України «Про місцеві державні адміністрації», «Про державну службу», іншими  законами України, нормативно-правовими актами Президента України, Кабінету Міністрів України, Верховної Ради України, центральних органів виконавчої влади, розпорядженнями та дорученнями голів Сумської обласної та </w:t>
      </w:r>
      <w:proofErr w:type="spellStart"/>
      <w:r w:rsidRPr="00CC4077">
        <w:rPr>
          <w:sz w:val="27"/>
          <w:szCs w:val="27"/>
        </w:rPr>
        <w:t>Недригайлівської</w:t>
      </w:r>
      <w:proofErr w:type="spellEnd"/>
      <w:r w:rsidRPr="00CC4077">
        <w:rPr>
          <w:sz w:val="27"/>
          <w:szCs w:val="27"/>
        </w:rPr>
        <w:t xml:space="preserve"> районної державних адміністрацій, Регламентом та Інструкцією з діловодства </w:t>
      </w:r>
      <w:proofErr w:type="spellStart"/>
      <w:r w:rsidRPr="00CC4077">
        <w:rPr>
          <w:sz w:val="27"/>
          <w:szCs w:val="27"/>
        </w:rPr>
        <w:t>Недригайлівської</w:t>
      </w:r>
      <w:proofErr w:type="spellEnd"/>
      <w:r w:rsidRPr="00CC4077">
        <w:rPr>
          <w:sz w:val="27"/>
          <w:szCs w:val="27"/>
        </w:rPr>
        <w:t xml:space="preserve"> районної державної адміністрації та цим Положенням.</w:t>
      </w:r>
    </w:p>
    <w:p w:rsidR="009F0DB5" w:rsidRPr="00364C27" w:rsidRDefault="009F0DB5" w:rsidP="009F0DB5">
      <w:pPr>
        <w:pStyle w:val="a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5. Відділ</w:t>
      </w:r>
      <w:r w:rsidRPr="00364C27">
        <w:rPr>
          <w:sz w:val="27"/>
          <w:szCs w:val="27"/>
        </w:rPr>
        <w:t xml:space="preserve"> про</w:t>
      </w:r>
      <w:r>
        <w:rPr>
          <w:sz w:val="27"/>
          <w:szCs w:val="27"/>
        </w:rPr>
        <w:t>водить свою діяльність відповідно до</w:t>
      </w:r>
      <w:r w:rsidRPr="00364C27">
        <w:rPr>
          <w:sz w:val="27"/>
          <w:szCs w:val="27"/>
        </w:rPr>
        <w:t xml:space="preserve"> планів роботи </w:t>
      </w:r>
      <w:proofErr w:type="spellStart"/>
      <w:r w:rsidRPr="00364C27">
        <w:rPr>
          <w:sz w:val="27"/>
          <w:szCs w:val="27"/>
        </w:rPr>
        <w:t>Недригайлівської</w:t>
      </w:r>
      <w:proofErr w:type="spellEnd"/>
      <w:r w:rsidRPr="00364C27">
        <w:rPr>
          <w:sz w:val="27"/>
          <w:szCs w:val="27"/>
        </w:rPr>
        <w:t xml:space="preserve"> районної державної </w:t>
      </w:r>
      <w:r>
        <w:rPr>
          <w:sz w:val="27"/>
          <w:szCs w:val="27"/>
        </w:rPr>
        <w:t xml:space="preserve">адміністрації, </w:t>
      </w:r>
      <w:r w:rsidRPr="00364C27">
        <w:rPr>
          <w:sz w:val="27"/>
          <w:szCs w:val="27"/>
        </w:rPr>
        <w:t>планів роботи управління</w:t>
      </w:r>
      <w:r w:rsidRPr="00CC4077">
        <w:rPr>
          <w:sz w:val="27"/>
          <w:szCs w:val="27"/>
        </w:rPr>
        <w:t xml:space="preserve"> розвитку сільських територій</w:t>
      </w:r>
      <w:r w:rsidRPr="00CC4077">
        <w:rPr>
          <w:b/>
          <w:sz w:val="27"/>
          <w:szCs w:val="27"/>
        </w:rPr>
        <w:t xml:space="preserve"> </w:t>
      </w:r>
      <w:proofErr w:type="spellStart"/>
      <w:r w:rsidRPr="00CC4077">
        <w:rPr>
          <w:rStyle w:val="FontStyle12"/>
          <w:sz w:val="27"/>
          <w:szCs w:val="27"/>
          <w:lang w:eastAsia="uk-UA"/>
        </w:rPr>
        <w:t>Недригайлівської</w:t>
      </w:r>
      <w:proofErr w:type="spellEnd"/>
      <w:r w:rsidRPr="00CC4077">
        <w:rPr>
          <w:rStyle w:val="FontStyle12"/>
          <w:sz w:val="27"/>
          <w:szCs w:val="27"/>
          <w:lang w:eastAsia="uk-UA"/>
        </w:rPr>
        <w:t xml:space="preserve"> районної державної адміністрації</w:t>
      </w:r>
      <w:r>
        <w:rPr>
          <w:sz w:val="27"/>
          <w:szCs w:val="27"/>
        </w:rPr>
        <w:t xml:space="preserve"> та планів роботи відділу,</w:t>
      </w:r>
      <w:r w:rsidRPr="00364C27">
        <w:rPr>
          <w:sz w:val="27"/>
          <w:szCs w:val="27"/>
        </w:rPr>
        <w:t xml:space="preserve"> що затверджуються у встановленому порядку.</w:t>
      </w:r>
    </w:p>
    <w:p w:rsidR="009F0DB5" w:rsidRPr="00147B3C" w:rsidRDefault="009F0DB5" w:rsidP="009F0DB5">
      <w:pPr>
        <w:pStyle w:val="Style4"/>
        <w:widowControl/>
        <w:tabs>
          <w:tab w:val="left" w:pos="600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>
        <w:rPr>
          <w:rStyle w:val="FontStyle12"/>
          <w:sz w:val="27"/>
          <w:szCs w:val="27"/>
          <w:lang w:val="uk-UA" w:eastAsia="uk-UA"/>
        </w:rPr>
        <w:t xml:space="preserve"> 6</w:t>
      </w:r>
      <w:r w:rsidRPr="00147B3C">
        <w:rPr>
          <w:rStyle w:val="FontStyle12"/>
          <w:sz w:val="27"/>
          <w:szCs w:val="27"/>
          <w:lang w:val="uk-UA" w:eastAsia="uk-UA"/>
        </w:rPr>
        <w:t>. Основними завданнями відділу є забезпечення реалізації на території району:</w:t>
      </w:r>
    </w:p>
    <w:p w:rsidR="009F0DB5" w:rsidRPr="00147B3C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147B3C">
        <w:rPr>
          <w:rStyle w:val="FontStyle12"/>
          <w:sz w:val="27"/>
          <w:szCs w:val="27"/>
          <w:lang w:val="uk-UA" w:eastAsia="uk-UA"/>
        </w:rPr>
        <w:t xml:space="preserve">1) державної політики у сфері економічного </w:t>
      </w:r>
      <w:r>
        <w:rPr>
          <w:rStyle w:val="FontStyle12"/>
          <w:sz w:val="27"/>
          <w:szCs w:val="27"/>
          <w:lang w:val="uk-UA" w:eastAsia="uk-UA"/>
        </w:rPr>
        <w:t>та</w:t>
      </w:r>
      <w:r w:rsidRPr="00147B3C">
        <w:rPr>
          <w:rStyle w:val="FontStyle12"/>
          <w:sz w:val="27"/>
          <w:szCs w:val="27"/>
          <w:lang w:val="uk-UA" w:eastAsia="uk-UA"/>
        </w:rPr>
        <w:t xml:space="preserve"> соціального розвитку;</w:t>
      </w:r>
      <w:r w:rsidRPr="00147B3C">
        <w:rPr>
          <w:rStyle w:val="FontStyle12"/>
          <w:sz w:val="27"/>
          <w:szCs w:val="27"/>
          <w:lang w:val="uk-UA" w:eastAsia="uk-UA"/>
        </w:rPr>
        <w:br/>
      </w:r>
      <w:r w:rsidRPr="00147B3C">
        <w:rPr>
          <w:sz w:val="27"/>
          <w:szCs w:val="27"/>
          <w:lang w:val="uk-UA"/>
        </w:rPr>
        <w:t xml:space="preserve">         </w:t>
      </w:r>
      <w:r>
        <w:rPr>
          <w:sz w:val="27"/>
          <w:szCs w:val="27"/>
          <w:lang w:val="uk-UA"/>
        </w:rPr>
        <w:t xml:space="preserve"> </w:t>
      </w:r>
      <w:r w:rsidRPr="00147B3C">
        <w:rPr>
          <w:sz w:val="27"/>
          <w:szCs w:val="27"/>
          <w:lang w:val="uk-UA"/>
        </w:rPr>
        <w:t xml:space="preserve">2)  державної політики у сфері агропромислового розвитку; </w:t>
      </w:r>
    </w:p>
    <w:p w:rsidR="009F0DB5" w:rsidRPr="00147B3C" w:rsidRDefault="009F0DB5" w:rsidP="009F0DB5">
      <w:pPr>
        <w:pStyle w:val="a6"/>
        <w:spacing w:before="0" w:beforeAutospacing="0" w:after="0" w:afterAutospacing="0"/>
        <w:ind w:firstLine="709"/>
        <w:jc w:val="both"/>
        <w:rPr>
          <w:rStyle w:val="FontStyle12"/>
          <w:sz w:val="27"/>
          <w:szCs w:val="27"/>
          <w:lang w:val="uk-UA" w:eastAsia="uk-UA"/>
        </w:rPr>
      </w:pPr>
      <w:r w:rsidRPr="00147B3C">
        <w:rPr>
          <w:sz w:val="27"/>
          <w:szCs w:val="27"/>
          <w:lang w:val="uk-UA"/>
        </w:rPr>
        <w:t>3) розроблення та виконання регіональних та інших програм і прогнозів економічного та агропромислового спрямування;</w:t>
      </w:r>
    </w:p>
    <w:p w:rsidR="009F0DB5" w:rsidRPr="00147B3C" w:rsidRDefault="009F0DB5" w:rsidP="009F0DB5">
      <w:pPr>
        <w:pStyle w:val="a3"/>
        <w:shd w:val="clear" w:color="auto" w:fill="FFFFFF"/>
        <w:tabs>
          <w:tab w:val="left" w:pos="0"/>
          <w:tab w:val="left" w:pos="993"/>
        </w:tabs>
        <w:ind w:left="0"/>
        <w:rPr>
          <w:color w:val="000000"/>
          <w:sz w:val="27"/>
          <w:szCs w:val="27"/>
        </w:rPr>
      </w:pPr>
      <w:r w:rsidRPr="00147B3C">
        <w:rPr>
          <w:rStyle w:val="FontStyle12"/>
          <w:sz w:val="27"/>
          <w:szCs w:val="27"/>
          <w:lang w:eastAsia="uk-UA"/>
        </w:rPr>
        <w:t xml:space="preserve">          4) </w:t>
      </w:r>
      <w:proofErr w:type="spellStart"/>
      <w:r w:rsidRPr="00147B3C">
        <w:rPr>
          <w:rStyle w:val="FontStyle12"/>
          <w:sz w:val="27"/>
          <w:szCs w:val="27"/>
          <w:lang w:eastAsia="uk-UA"/>
        </w:rPr>
        <w:t>державної</w:t>
      </w:r>
      <w:proofErr w:type="spellEnd"/>
      <w:r w:rsidRPr="00147B3C">
        <w:rPr>
          <w:rStyle w:val="FontStyle12"/>
          <w:sz w:val="27"/>
          <w:szCs w:val="27"/>
          <w:lang w:eastAsia="uk-UA"/>
        </w:rPr>
        <w:t xml:space="preserve"> </w:t>
      </w:r>
      <w:proofErr w:type="spellStart"/>
      <w:r w:rsidRPr="00147B3C">
        <w:rPr>
          <w:rStyle w:val="FontStyle12"/>
          <w:sz w:val="27"/>
          <w:szCs w:val="27"/>
          <w:lang w:eastAsia="uk-UA"/>
        </w:rPr>
        <w:t>цінової</w:t>
      </w:r>
      <w:proofErr w:type="spellEnd"/>
      <w:r w:rsidRPr="00147B3C">
        <w:rPr>
          <w:rStyle w:val="FontStyle12"/>
          <w:sz w:val="27"/>
          <w:szCs w:val="27"/>
          <w:lang w:eastAsia="uk-UA"/>
        </w:rPr>
        <w:t xml:space="preserve"> </w:t>
      </w:r>
      <w:proofErr w:type="spellStart"/>
      <w:r w:rsidRPr="00147B3C">
        <w:rPr>
          <w:rStyle w:val="FontStyle12"/>
          <w:sz w:val="27"/>
          <w:szCs w:val="27"/>
          <w:lang w:eastAsia="uk-UA"/>
        </w:rPr>
        <w:t>політики</w:t>
      </w:r>
      <w:proofErr w:type="spellEnd"/>
      <w:r w:rsidRPr="00147B3C">
        <w:rPr>
          <w:rStyle w:val="FontStyle12"/>
          <w:sz w:val="27"/>
          <w:szCs w:val="27"/>
          <w:lang w:eastAsia="uk-UA"/>
        </w:rPr>
        <w:t>;</w:t>
      </w:r>
      <w:r w:rsidRPr="00147B3C">
        <w:rPr>
          <w:rStyle w:val="FontStyle12"/>
          <w:sz w:val="27"/>
          <w:szCs w:val="27"/>
          <w:lang w:eastAsia="uk-UA"/>
        </w:rPr>
        <w:br/>
        <w:t xml:space="preserve">          5) </w:t>
      </w:r>
      <w:proofErr w:type="spellStart"/>
      <w:r w:rsidRPr="00147B3C">
        <w:rPr>
          <w:rStyle w:val="FontStyle12"/>
          <w:sz w:val="27"/>
          <w:szCs w:val="27"/>
          <w:lang w:eastAsia="uk-UA"/>
        </w:rPr>
        <w:t>державної</w:t>
      </w:r>
      <w:proofErr w:type="spellEnd"/>
      <w:r w:rsidRPr="00147B3C">
        <w:rPr>
          <w:rStyle w:val="FontStyle12"/>
          <w:sz w:val="27"/>
          <w:szCs w:val="27"/>
          <w:lang w:eastAsia="uk-UA"/>
        </w:rPr>
        <w:t xml:space="preserve"> </w:t>
      </w:r>
      <w:proofErr w:type="spellStart"/>
      <w:r w:rsidRPr="00147B3C">
        <w:rPr>
          <w:rStyle w:val="FontStyle12"/>
          <w:sz w:val="27"/>
          <w:szCs w:val="27"/>
          <w:lang w:eastAsia="uk-UA"/>
        </w:rPr>
        <w:t>промислової</w:t>
      </w:r>
      <w:proofErr w:type="spellEnd"/>
      <w:r w:rsidRPr="00147B3C">
        <w:rPr>
          <w:rStyle w:val="FontStyle12"/>
          <w:sz w:val="27"/>
          <w:szCs w:val="27"/>
          <w:lang w:eastAsia="uk-UA"/>
        </w:rPr>
        <w:t xml:space="preserve"> </w:t>
      </w:r>
      <w:proofErr w:type="spellStart"/>
      <w:r w:rsidRPr="00147B3C">
        <w:rPr>
          <w:rStyle w:val="FontStyle12"/>
          <w:sz w:val="27"/>
          <w:szCs w:val="27"/>
          <w:lang w:eastAsia="uk-UA"/>
        </w:rPr>
        <w:t>політики</w:t>
      </w:r>
      <w:proofErr w:type="spellEnd"/>
      <w:r w:rsidRPr="00147B3C">
        <w:rPr>
          <w:rStyle w:val="FontStyle12"/>
          <w:sz w:val="27"/>
          <w:szCs w:val="27"/>
          <w:lang w:eastAsia="uk-UA"/>
        </w:rPr>
        <w:t xml:space="preserve">, </w:t>
      </w:r>
      <w:proofErr w:type="spellStart"/>
      <w:r w:rsidRPr="00147B3C">
        <w:rPr>
          <w:rStyle w:val="FontStyle12"/>
          <w:sz w:val="27"/>
          <w:szCs w:val="27"/>
          <w:lang w:eastAsia="uk-UA"/>
        </w:rPr>
        <w:t>політики</w:t>
      </w:r>
      <w:proofErr w:type="spellEnd"/>
      <w:r w:rsidRPr="00147B3C">
        <w:rPr>
          <w:color w:val="000000"/>
          <w:sz w:val="27"/>
          <w:szCs w:val="27"/>
        </w:rPr>
        <w:t xml:space="preserve"> у </w:t>
      </w:r>
      <w:proofErr w:type="spellStart"/>
      <w:r w:rsidRPr="00147B3C">
        <w:rPr>
          <w:color w:val="000000"/>
          <w:sz w:val="27"/>
          <w:szCs w:val="27"/>
        </w:rPr>
        <w:t>сфері</w:t>
      </w:r>
      <w:proofErr w:type="spellEnd"/>
      <w:r w:rsidRPr="00147B3C">
        <w:rPr>
          <w:color w:val="000000"/>
          <w:sz w:val="27"/>
          <w:szCs w:val="27"/>
        </w:rPr>
        <w:t xml:space="preserve"> транспорту;</w:t>
      </w:r>
    </w:p>
    <w:p w:rsidR="009F0DB5" w:rsidRPr="00147B3C" w:rsidRDefault="009F0DB5" w:rsidP="009F0DB5">
      <w:pPr>
        <w:pStyle w:val="a3"/>
        <w:shd w:val="clear" w:color="auto" w:fill="FFFFFF"/>
        <w:tabs>
          <w:tab w:val="left" w:pos="0"/>
          <w:tab w:val="left" w:pos="993"/>
        </w:tabs>
        <w:ind w:left="0"/>
        <w:jc w:val="both"/>
        <w:rPr>
          <w:color w:val="000000"/>
          <w:sz w:val="27"/>
          <w:szCs w:val="27"/>
        </w:rPr>
      </w:pPr>
      <w:r>
        <w:rPr>
          <w:rStyle w:val="FontStyle12"/>
          <w:sz w:val="27"/>
          <w:szCs w:val="27"/>
          <w:lang w:eastAsia="uk-UA"/>
        </w:rPr>
        <w:lastRenderedPageBreak/>
        <w:t xml:space="preserve">         </w:t>
      </w:r>
      <w:r w:rsidRPr="00147B3C">
        <w:rPr>
          <w:rStyle w:val="FontStyle12"/>
          <w:sz w:val="27"/>
          <w:szCs w:val="27"/>
          <w:lang w:eastAsia="uk-UA"/>
        </w:rPr>
        <w:t xml:space="preserve">6) </w:t>
      </w:r>
      <w:proofErr w:type="spellStart"/>
      <w:r w:rsidRPr="00147B3C">
        <w:rPr>
          <w:color w:val="000000"/>
          <w:sz w:val="27"/>
          <w:szCs w:val="27"/>
        </w:rPr>
        <w:t>державної</w:t>
      </w:r>
      <w:proofErr w:type="spellEnd"/>
      <w:r w:rsidRPr="00147B3C">
        <w:rPr>
          <w:color w:val="000000"/>
          <w:sz w:val="27"/>
          <w:szCs w:val="27"/>
        </w:rPr>
        <w:t xml:space="preserve"> та </w:t>
      </w:r>
      <w:proofErr w:type="spellStart"/>
      <w:r w:rsidRPr="00147B3C">
        <w:rPr>
          <w:color w:val="000000"/>
          <w:sz w:val="27"/>
          <w:szCs w:val="27"/>
        </w:rPr>
        <w:t>регіональної</w:t>
      </w:r>
      <w:proofErr w:type="spellEnd"/>
      <w:r w:rsidRPr="00147B3C">
        <w:rPr>
          <w:color w:val="000000"/>
          <w:sz w:val="27"/>
          <w:szCs w:val="27"/>
        </w:rPr>
        <w:t xml:space="preserve"> </w:t>
      </w:r>
      <w:proofErr w:type="spellStart"/>
      <w:r w:rsidRPr="00147B3C">
        <w:rPr>
          <w:color w:val="000000"/>
          <w:sz w:val="27"/>
          <w:szCs w:val="27"/>
        </w:rPr>
        <w:t>політики</w:t>
      </w:r>
      <w:proofErr w:type="spellEnd"/>
      <w:r w:rsidRPr="00147B3C">
        <w:rPr>
          <w:color w:val="000000"/>
          <w:sz w:val="27"/>
          <w:szCs w:val="27"/>
        </w:rPr>
        <w:t xml:space="preserve"> у </w:t>
      </w:r>
      <w:proofErr w:type="spellStart"/>
      <w:r w:rsidRPr="00147B3C">
        <w:rPr>
          <w:color w:val="000000"/>
          <w:sz w:val="27"/>
          <w:szCs w:val="27"/>
        </w:rPr>
        <w:t>сфері</w:t>
      </w:r>
      <w:proofErr w:type="spellEnd"/>
      <w:r w:rsidRPr="00147B3C">
        <w:rPr>
          <w:color w:val="000000"/>
          <w:sz w:val="27"/>
          <w:szCs w:val="27"/>
        </w:rPr>
        <w:t xml:space="preserve"> </w:t>
      </w:r>
      <w:proofErr w:type="spellStart"/>
      <w:r w:rsidRPr="00147B3C">
        <w:rPr>
          <w:color w:val="000000"/>
          <w:sz w:val="27"/>
          <w:szCs w:val="27"/>
        </w:rPr>
        <w:t>торгі</w:t>
      </w:r>
      <w:proofErr w:type="gramStart"/>
      <w:r w:rsidRPr="00147B3C">
        <w:rPr>
          <w:color w:val="000000"/>
          <w:sz w:val="27"/>
          <w:szCs w:val="27"/>
        </w:rPr>
        <w:t>вл</w:t>
      </w:r>
      <w:proofErr w:type="gramEnd"/>
      <w:r w:rsidRPr="00147B3C">
        <w:rPr>
          <w:color w:val="000000"/>
          <w:sz w:val="27"/>
          <w:szCs w:val="27"/>
        </w:rPr>
        <w:t>і</w:t>
      </w:r>
      <w:proofErr w:type="spellEnd"/>
      <w:r w:rsidRPr="00147B3C">
        <w:rPr>
          <w:color w:val="000000"/>
          <w:sz w:val="27"/>
          <w:szCs w:val="27"/>
        </w:rPr>
        <w:t xml:space="preserve">, </w:t>
      </w:r>
      <w:proofErr w:type="spellStart"/>
      <w:r w:rsidRPr="00147B3C">
        <w:rPr>
          <w:color w:val="000000"/>
          <w:sz w:val="27"/>
          <w:szCs w:val="27"/>
        </w:rPr>
        <w:t>побутових</w:t>
      </w:r>
      <w:proofErr w:type="spellEnd"/>
      <w:r w:rsidRPr="00147B3C">
        <w:rPr>
          <w:color w:val="000000"/>
          <w:sz w:val="27"/>
          <w:szCs w:val="27"/>
        </w:rPr>
        <w:t xml:space="preserve"> </w:t>
      </w:r>
      <w:proofErr w:type="spellStart"/>
      <w:r w:rsidRPr="00147B3C">
        <w:rPr>
          <w:color w:val="000000"/>
          <w:sz w:val="27"/>
          <w:szCs w:val="27"/>
        </w:rPr>
        <w:t>по</w:t>
      </w:r>
      <w:r>
        <w:rPr>
          <w:color w:val="000000"/>
          <w:sz w:val="27"/>
          <w:szCs w:val="27"/>
        </w:rPr>
        <w:t>слуг</w:t>
      </w:r>
      <w:proofErr w:type="spellEnd"/>
      <w:r>
        <w:rPr>
          <w:color w:val="000000"/>
          <w:sz w:val="27"/>
          <w:szCs w:val="27"/>
        </w:rPr>
        <w:t xml:space="preserve">, ресторанного </w:t>
      </w:r>
      <w:proofErr w:type="spellStart"/>
      <w:r>
        <w:rPr>
          <w:color w:val="000000"/>
          <w:sz w:val="27"/>
          <w:szCs w:val="27"/>
        </w:rPr>
        <w:t>господарства</w:t>
      </w:r>
      <w:proofErr w:type="spellEnd"/>
      <w:r w:rsidRPr="00147B3C">
        <w:rPr>
          <w:color w:val="000000"/>
          <w:sz w:val="27"/>
          <w:szCs w:val="27"/>
        </w:rPr>
        <w:t>;</w:t>
      </w:r>
    </w:p>
    <w:p w:rsidR="009F0DB5" w:rsidRPr="00147B3C" w:rsidRDefault="009F0DB5" w:rsidP="009F0DB5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>7) державної політики у сфері інвестиційної діяльності та державно-приватного партнерства;</w:t>
      </w:r>
    </w:p>
    <w:p w:rsidR="009F0DB5" w:rsidRPr="00147B3C" w:rsidRDefault="009F0DB5" w:rsidP="009F0DB5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>8) державної політики з питань розвитку підприємництва, державної  регуляторної політики;</w:t>
      </w:r>
    </w:p>
    <w:p w:rsidR="009F0DB5" w:rsidRPr="00147B3C" w:rsidRDefault="009F0DB5" w:rsidP="009F0DB5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>9) державної політики у сфері управління об'єктами державної власності;</w:t>
      </w:r>
    </w:p>
    <w:p w:rsidR="009F0DB5" w:rsidRPr="00147B3C" w:rsidRDefault="009F0DB5" w:rsidP="009F0DB5">
      <w:pPr>
        <w:pStyle w:val="Style6"/>
        <w:widowControl/>
        <w:tabs>
          <w:tab w:val="left" w:pos="629"/>
        </w:tabs>
        <w:spacing w:line="240" w:lineRule="auto"/>
        <w:ind w:firstLine="0"/>
        <w:rPr>
          <w:sz w:val="27"/>
          <w:szCs w:val="27"/>
          <w:lang w:val="uk-UA"/>
        </w:rPr>
      </w:pPr>
      <w:r w:rsidRPr="00147B3C">
        <w:rPr>
          <w:sz w:val="27"/>
          <w:szCs w:val="27"/>
          <w:lang w:val="uk-UA"/>
        </w:rPr>
        <w:t xml:space="preserve">         </w:t>
      </w:r>
      <w:r w:rsidRPr="00147B3C">
        <w:rPr>
          <w:sz w:val="27"/>
          <w:szCs w:val="27"/>
        </w:rPr>
        <w:t xml:space="preserve"> </w:t>
      </w:r>
      <w:r>
        <w:rPr>
          <w:sz w:val="27"/>
          <w:szCs w:val="27"/>
          <w:lang w:val="uk-UA"/>
        </w:rPr>
        <w:t xml:space="preserve">10) </w:t>
      </w:r>
      <w:r w:rsidRPr="00147B3C">
        <w:rPr>
          <w:sz w:val="27"/>
          <w:szCs w:val="27"/>
        </w:rPr>
        <w:t>заход</w:t>
      </w:r>
      <w:proofErr w:type="spellStart"/>
      <w:r w:rsidRPr="00147B3C">
        <w:rPr>
          <w:sz w:val="27"/>
          <w:szCs w:val="27"/>
          <w:lang w:val="uk-UA"/>
        </w:rPr>
        <w:t>ів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з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організації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пасажирських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перевезень</w:t>
      </w:r>
      <w:proofErr w:type="spellEnd"/>
      <w:r w:rsidRPr="00147B3C">
        <w:rPr>
          <w:sz w:val="27"/>
          <w:szCs w:val="27"/>
        </w:rPr>
        <w:t xml:space="preserve"> на </w:t>
      </w:r>
      <w:proofErr w:type="spellStart"/>
      <w:r w:rsidRPr="00147B3C">
        <w:rPr>
          <w:sz w:val="27"/>
          <w:szCs w:val="27"/>
        </w:rPr>
        <w:t>приміських</w:t>
      </w:r>
      <w:proofErr w:type="spellEnd"/>
      <w:r w:rsidRPr="00147B3C">
        <w:rPr>
          <w:sz w:val="27"/>
          <w:szCs w:val="27"/>
        </w:rPr>
        <w:t xml:space="preserve"> маршрутах, </w:t>
      </w:r>
      <w:proofErr w:type="spellStart"/>
      <w:r w:rsidRPr="00147B3C">
        <w:rPr>
          <w:sz w:val="27"/>
          <w:szCs w:val="27"/>
        </w:rPr>
        <w:t>що</w:t>
      </w:r>
      <w:proofErr w:type="spellEnd"/>
      <w:r w:rsidRPr="00147B3C">
        <w:rPr>
          <w:sz w:val="27"/>
          <w:szCs w:val="27"/>
        </w:rPr>
        <w:t xml:space="preserve"> не </w:t>
      </w:r>
      <w:proofErr w:type="spellStart"/>
      <w:r w:rsidRPr="00147B3C">
        <w:rPr>
          <w:sz w:val="27"/>
          <w:szCs w:val="27"/>
        </w:rPr>
        <w:t>виходять</w:t>
      </w:r>
      <w:proofErr w:type="spellEnd"/>
      <w:r w:rsidRPr="00147B3C">
        <w:rPr>
          <w:sz w:val="27"/>
          <w:szCs w:val="27"/>
        </w:rPr>
        <w:t xml:space="preserve"> за </w:t>
      </w:r>
      <w:proofErr w:type="spellStart"/>
      <w:r w:rsidRPr="00147B3C">
        <w:rPr>
          <w:sz w:val="27"/>
          <w:szCs w:val="27"/>
        </w:rPr>
        <w:t>межі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території</w:t>
      </w:r>
      <w:proofErr w:type="spellEnd"/>
      <w:r w:rsidRPr="00147B3C">
        <w:rPr>
          <w:sz w:val="27"/>
          <w:szCs w:val="27"/>
        </w:rPr>
        <w:t xml:space="preserve"> району</w:t>
      </w:r>
      <w:r w:rsidRPr="00147B3C">
        <w:rPr>
          <w:sz w:val="27"/>
          <w:szCs w:val="27"/>
          <w:lang w:val="uk-UA"/>
        </w:rPr>
        <w:t>;</w:t>
      </w:r>
    </w:p>
    <w:p w:rsidR="009F0DB5" w:rsidRPr="00147B3C" w:rsidRDefault="009F0DB5" w:rsidP="009F0DB5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>
        <w:rPr>
          <w:rStyle w:val="FontStyle12"/>
          <w:sz w:val="27"/>
          <w:szCs w:val="27"/>
          <w:lang w:val="uk-UA" w:eastAsia="uk-UA"/>
        </w:rPr>
        <w:t>11</w:t>
      </w:r>
      <w:r w:rsidRPr="00147B3C">
        <w:rPr>
          <w:rStyle w:val="FontStyle12"/>
          <w:sz w:val="27"/>
          <w:szCs w:val="27"/>
          <w:lang w:val="uk-UA" w:eastAsia="uk-UA"/>
        </w:rPr>
        <w:t>) єдиної державно</w:t>
      </w:r>
      <w:r>
        <w:rPr>
          <w:rStyle w:val="FontStyle12"/>
          <w:sz w:val="27"/>
          <w:szCs w:val="27"/>
          <w:lang w:val="uk-UA" w:eastAsia="uk-UA"/>
        </w:rPr>
        <w:t>ї зовнішньоекономічної політики;</w:t>
      </w:r>
    </w:p>
    <w:p w:rsidR="009F0DB5" w:rsidRPr="00147B3C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12</w:t>
      </w:r>
      <w:r w:rsidRPr="00147B3C">
        <w:rPr>
          <w:sz w:val="27"/>
          <w:szCs w:val="27"/>
          <w:lang w:val="uk-UA"/>
        </w:rPr>
        <w:t>) соціальної політики на селі, сталого розвитку сільських територій регіону;</w:t>
      </w:r>
    </w:p>
    <w:p w:rsidR="009F0DB5" w:rsidRPr="00147B3C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13</w:t>
      </w:r>
      <w:r w:rsidRPr="00147B3C">
        <w:rPr>
          <w:sz w:val="27"/>
          <w:szCs w:val="27"/>
          <w:lang w:val="uk-UA"/>
        </w:rPr>
        <w:t>) о</w:t>
      </w:r>
      <w:proofErr w:type="spellStart"/>
      <w:r w:rsidRPr="00147B3C">
        <w:rPr>
          <w:sz w:val="27"/>
          <w:szCs w:val="27"/>
        </w:rPr>
        <w:t>рганізаці</w:t>
      </w:r>
      <w:proofErr w:type="spellEnd"/>
      <w:r w:rsidRPr="00147B3C">
        <w:rPr>
          <w:sz w:val="27"/>
          <w:szCs w:val="27"/>
          <w:lang w:val="uk-UA"/>
        </w:rPr>
        <w:t>ї</w:t>
      </w:r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роботи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з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питань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землеробства</w:t>
      </w:r>
      <w:proofErr w:type="spellEnd"/>
      <w:r w:rsidRPr="00147B3C">
        <w:rPr>
          <w:sz w:val="27"/>
          <w:szCs w:val="27"/>
        </w:rPr>
        <w:t xml:space="preserve">, </w:t>
      </w:r>
      <w:proofErr w:type="spellStart"/>
      <w:r w:rsidRPr="00147B3C">
        <w:rPr>
          <w:sz w:val="27"/>
          <w:szCs w:val="27"/>
        </w:rPr>
        <w:t>племінної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справи</w:t>
      </w:r>
      <w:proofErr w:type="spellEnd"/>
      <w:r w:rsidRPr="00147B3C">
        <w:rPr>
          <w:sz w:val="27"/>
          <w:szCs w:val="27"/>
        </w:rPr>
        <w:t xml:space="preserve">, кадрового </w:t>
      </w:r>
      <w:proofErr w:type="spellStart"/>
      <w:r w:rsidRPr="00147B3C">
        <w:rPr>
          <w:sz w:val="27"/>
          <w:szCs w:val="27"/>
        </w:rPr>
        <w:t>забезпечення</w:t>
      </w:r>
      <w:proofErr w:type="spellEnd"/>
      <w:r w:rsidRPr="00147B3C">
        <w:rPr>
          <w:sz w:val="27"/>
          <w:szCs w:val="27"/>
        </w:rPr>
        <w:t xml:space="preserve">, карантинного режиму, </w:t>
      </w:r>
      <w:proofErr w:type="spellStart"/>
      <w:r w:rsidRPr="00147B3C">
        <w:rPr>
          <w:sz w:val="27"/>
          <w:szCs w:val="27"/>
        </w:rPr>
        <w:t>охорони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праці</w:t>
      </w:r>
      <w:proofErr w:type="spellEnd"/>
      <w:r w:rsidRPr="00147B3C">
        <w:rPr>
          <w:sz w:val="27"/>
          <w:szCs w:val="27"/>
        </w:rPr>
        <w:t xml:space="preserve"> та </w:t>
      </w:r>
      <w:proofErr w:type="spellStart"/>
      <w:r w:rsidRPr="00147B3C">
        <w:rPr>
          <w:sz w:val="27"/>
          <w:szCs w:val="27"/>
        </w:rPr>
        <w:t>техніки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безпеки</w:t>
      </w:r>
      <w:proofErr w:type="spellEnd"/>
      <w:r w:rsidRPr="00147B3C">
        <w:rPr>
          <w:sz w:val="27"/>
          <w:szCs w:val="27"/>
        </w:rPr>
        <w:t>;</w:t>
      </w:r>
    </w:p>
    <w:p w:rsidR="009F0DB5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14</w:t>
      </w:r>
      <w:r w:rsidRPr="00147B3C">
        <w:rPr>
          <w:sz w:val="27"/>
          <w:szCs w:val="27"/>
          <w:lang w:val="uk-UA"/>
        </w:rPr>
        <w:t xml:space="preserve">) </w:t>
      </w:r>
      <w:proofErr w:type="spellStart"/>
      <w:r w:rsidRPr="00147B3C">
        <w:rPr>
          <w:sz w:val="27"/>
          <w:szCs w:val="27"/>
        </w:rPr>
        <w:t>державної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політики</w:t>
      </w:r>
      <w:proofErr w:type="spellEnd"/>
      <w:r w:rsidRPr="00147B3C">
        <w:rPr>
          <w:sz w:val="27"/>
          <w:szCs w:val="27"/>
        </w:rPr>
        <w:t xml:space="preserve">, </w:t>
      </w:r>
      <w:proofErr w:type="spellStart"/>
      <w:r w:rsidRPr="00147B3C">
        <w:rPr>
          <w:sz w:val="27"/>
          <w:szCs w:val="27"/>
        </w:rPr>
        <w:t>спрямованої</w:t>
      </w:r>
      <w:proofErr w:type="spellEnd"/>
      <w:r w:rsidRPr="00147B3C">
        <w:rPr>
          <w:sz w:val="27"/>
          <w:szCs w:val="27"/>
        </w:rPr>
        <w:t xml:space="preserve"> на </w:t>
      </w:r>
      <w:proofErr w:type="spellStart"/>
      <w:r w:rsidRPr="00147B3C">
        <w:rPr>
          <w:sz w:val="27"/>
          <w:szCs w:val="27"/>
        </w:rPr>
        <w:t>гарантуван</w:t>
      </w:r>
      <w:r>
        <w:rPr>
          <w:sz w:val="27"/>
          <w:szCs w:val="27"/>
        </w:rPr>
        <w:t>ня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продовольчої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безпеки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держави</w:t>
      </w:r>
      <w:proofErr w:type="spellEnd"/>
      <w:r>
        <w:rPr>
          <w:sz w:val="27"/>
          <w:szCs w:val="27"/>
          <w:lang w:val="uk-UA"/>
        </w:rPr>
        <w:t>;</w:t>
      </w:r>
    </w:p>
    <w:p w:rsidR="009F0DB5" w:rsidRPr="000E45F1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15) державної політики у сфері екології та природних  ресурсів.</w:t>
      </w:r>
    </w:p>
    <w:p w:rsidR="009F0DB5" w:rsidRPr="00364C27" w:rsidRDefault="009F0DB5" w:rsidP="009F0DB5">
      <w:pPr>
        <w:shd w:val="clear" w:color="auto" w:fill="FFFFFF"/>
        <w:spacing w:after="0" w:line="240" w:lineRule="auto"/>
        <w:ind w:firstLine="235"/>
        <w:jc w:val="both"/>
        <w:rPr>
          <w:rStyle w:val="FontStyle12"/>
          <w:sz w:val="27"/>
          <w:szCs w:val="27"/>
          <w:lang w:val="uk-UA"/>
        </w:rPr>
      </w:pPr>
      <w:r>
        <w:rPr>
          <w:rStyle w:val="FontStyle12"/>
          <w:sz w:val="27"/>
          <w:szCs w:val="27"/>
          <w:lang w:val="uk-UA" w:eastAsia="uk-UA"/>
        </w:rPr>
        <w:t xml:space="preserve">       7</w:t>
      </w:r>
      <w:r w:rsidRPr="00147B3C">
        <w:rPr>
          <w:rStyle w:val="FontStyle12"/>
          <w:sz w:val="27"/>
          <w:szCs w:val="27"/>
          <w:lang w:val="uk-UA" w:eastAsia="uk-UA"/>
        </w:rPr>
        <w:t xml:space="preserve">. Відділ  </w:t>
      </w:r>
      <w:r w:rsidRPr="00364C27">
        <w:rPr>
          <w:rFonts w:ascii="Times New Roman" w:hAnsi="Times New Roman"/>
          <w:sz w:val="27"/>
          <w:szCs w:val="27"/>
          <w:lang w:val="uk-UA"/>
        </w:rPr>
        <w:t>відповідно до покладених на нього завдань:</w:t>
      </w:r>
    </w:p>
    <w:p w:rsidR="009F0DB5" w:rsidRPr="00147B3C" w:rsidRDefault="009F0DB5" w:rsidP="009F0DB5">
      <w:pPr>
        <w:pStyle w:val="Style6"/>
        <w:widowControl/>
        <w:tabs>
          <w:tab w:val="left" w:pos="629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ab/>
      </w:r>
      <w:r>
        <w:rPr>
          <w:rStyle w:val="FontStyle12"/>
          <w:sz w:val="27"/>
          <w:szCs w:val="27"/>
          <w:lang w:val="uk-UA" w:eastAsia="uk-UA"/>
        </w:rPr>
        <w:t xml:space="preserve"> </w:t>
      </w:r>
      <w:r w:rsidRPr="00147B3C">
        <w:rPr>
          <w:rStyle w:val="FontStyle12"/>
          <w:sz w:val="27"/>
          <w:szCs w:val="27"/>
          <w:lang w:val="uk-UA" w:eastAsia="uk-UA"/>
        </w:rPr>
        <w:t xml:space="preserve">1) аналізує стан і тенденції соціально-економічного розвитку галузей економіки і аграрного сектору </w:t>
      </w:r>
      <w:proofErr w:type="spellStart"/>
      <w:r w:rsidRPr="00147B3C">
        <w:rPr>
          <w:rStyle w:val="FontStyle12"/>
          <w:sz w:val="27"/>
          <w:szCs w:val="27"/>
          <w:lang w:val="uk-UA" w:eastAsia="uk-UA"/>
        </w:rPr>
        <w:t>Недригайлівського</w:t>
      </w:r>
      <w:proofErr w:type="spellEnd"/>
      <w:r w:rsidRPr="00147B3C">
        <w:rPr>
          <w:rStyle w:val="FontStyle12"/>
          <w:sz w:val="27"/>
          <w:szCs w:val="27"/>
          <w:lang w:val="uk-UA" w:eastAsia="uk-UA"/>
        </w:rPr>
        <w:t xml:space="preserve"> району;</w:t>
      </w:r>
    </w:p>
    <w:p w:rsidR="009F0DB5" w:rsidRPr="00147B3C" w:rsidRDefault="009F0DB5" w:rsidP="009F0DB5">
      <w:pPr>
        <w:pStyle w:val="Style6"/>
        <w:widowControl/>
        <w:tabs>
          <w:tab w:val="left" w:pos="629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ab/>
      </w:r>
      <w:r>
        <w:rPr>
          <w:rStyle w:val="FontStyle12"/>
          <w:sz w:val="27"/>
          <w:szCs w:val="27"/>
          <w:lang w:val="uk-UA" w:eastAsia="uk-UA"/>
        </w:rPr>
        <w:t xml:space="preserve"> </w:t>
      </w:r>
      <w:r w:rsidRPr="00147B3C">
        <w:rPr>
          <w:rStyle w:val="FontStyle12"/>
          <w:sz w:val="27"/>
          <w:szCs w:val="27"/>
          <w:lang w:val="uk-UA" w:eastAsia="uk-UA"/>
        </w:rPr>
        <w:t>2) розробляє проект стратегії розвитку району, проводить координацію виконання районної стратегії розвитку та підготовку інформацій про її виконання;</w:t>
      </w:r>
    </w:p>
    <w:p w:rsidR="009F0DB5" w:rsidRDefault="009F0DB5" w:rsidP="009F0DB5">
      <w:pPr>
        <w:pStyle w:val="Style6"/>
        <w:widowControl/>
        <w:tabs>
          <w:tab w:val="left" w:pos="667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3) бере участь у розробленні проектів, прогнозів економічного розвитку </w:t>
      </w:r>
      <w:r w:rsidRPr="008E138D">
        <w:rPr>
          <w:rStyle w:val="FontStyle12"/>
          <w:sz w:val="27"/>
          <w:szCs w:val="27"/>
          <w:lang w:val="uk-UA" w:eastAsia="uk-UA"/>
        </w:rPr>
        <w:t>Сумської області</w:t>
      </w:r>
      <w:r w:rsidRPr="00364C27">
        <w:rPr>
          <w:rStyle w:val="FontStyle12"/>
          <w:sz w:val="27"/>
          <w:szCs w:val="27"/>
          <w:lang w:val="uk-UA" w:eastAsia="uk-UA"/>
        </w:rPr>
        <w:t xml:space="preserve"> на середньостроковий та короткостроковий періоди, забезпечує координацію виконання завдань, визначених цими програмами на території району;</w:t>
      </w:r>
    </w:p>
    <w:p w:rsidR="009F0DB5" w:rsidRDefault="009F0DB5" w:rsidP="009F0DB5">
      <w:pPr>
        <w:pStyle w:val="Style6"/>
        <w:widowControl/>
        <w:tabs>
          <w:tab w:val="left" w:pos="667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4) розробляє прогнози економічного, </w:t>
      </w:r>
      <w:r>
        <w:rPr>
          <w:rStyle w:val="FontStyle12"/>
          <w:sz w:val="27"/>
          <w:szCs w:val="27"/>
          <w:lang w:val="uk-UA" w:eastAsia="uk-UA"/>
        </w:rPr>
        <w:t xml:space="preserve">в перчу чергу </w:t>
      </w:r>
      <w:r w:rsidRPr="00364C27">
        <w:rPr>
          <w:rStyle w:val="FontStyle12"/>
          <w:sz w:val="27"/>
          <w:szCs w:val="27"/>
          <w:lang w:val="uk-UA" w:eastAsia="uk-UA"/>
        </w:rPr>
        <w:t>агропромислового</w:t>
      </w:r>
      <w:r>
        <w:rPr>
          <w:rStyle w:val="FontStyle12"/>
          <w:sz w:val="27"/>
          <w:szCs w:val="27"/>
          <w:lang w:val="uk-UA" w:eastAsia="uk-UA"/>
        </w:rPr>
        <w:t>,</w:t>
      </w:r>
      <w:r w:rsidRPr="00364C27">
        <w:rPr>
          <w:rStyle w:val="FontStyle12"/>
          <w:sz w:val="27"/>
          <w:szCs w:val="27"/>
          <w:lang w:val="uk-UA" w:eastAsia="uk-UA"/>
        </w:rPr>
        <w:t xml:space="preserve">  та</w:t>
      </w:r>
      <w:r>
        <w:rPr>
          <w:rStyle w:val="FontStyle12"/>
          <w:sz w:val="27"/>
          <w:szCs w:val="27"/>
          <w:lang w:val="uk-UA" w:eastAsia="uk-UA"/>
        </w:rPr>
        <w:t xml:space="preserve"> соціального</w:t>
      </w:r>
      <w:r w:rsidRPr="00364C27">
        <w:rPr>
          <w:rStyle w:val="FontStyle12"/>
          <w:sz w:val="27"/>
          <w:szCs w:val="27"/>
          <w:lang w:val="uk-UA" w:eastAsia="uk-UA"/>
        </w:rPr>
        <w:t xml:space="preserve"> розвитку району на середньостроковий та короткостроковий періоди, а також </w:t>
      </w:r>
      <w:r>
        <w:rPr>
          <w:rStyle w:val="FontStyle12"/>
          <w:sz w:val="27"/>
          <w:szCs w:val="27"/>
          <w:lang w:val="uk-UA" w:eastAsia="uk-UA"/>
        </w:rPr>
        <w:t>надає пропозиції до проектів</w:t>
      </w:r>
      <w:r w:rsidRPr="00364C27">
        <w:rPr>
          <w:rStyle w:val="FontStyle12"/>
          <w:sz w:val="27"/>
          <w:szCs w:val="27"/>
          <w:lang w:val="uk-UA" w:eastAsia="uk-UA"/>
        </w:rPr>
        <w:t xml:space="preserve"> </w:t>
      </w:r>
      <w:r w:rsidRPr="008E138D">
        <w:rPr>
          <w:rStyle w:val="FontStyle12"/>
          <w:sz w:val="27"/>
          <w:szCs w:val="27"/>
          <w:lang w:val="uk-UA" w:eastAsia="uk-UA"/>
        </w:rPr>
        <w:t>державних (обласних)</w:t>
      </w:r>
      <w:r w:rsidRPr="00364C27">
        <w:rPr>
          <w:rStyle w:val="FontStyle12"/>
          <w:sz w:val="27"/>
          <w:szCs w:val="27"/>
          <w:lang w:val="uk-UA" w:eastAsia="uk-UA"/>
        </w:rPr>
        <w:t xml:space="preserve"> цільових програм, метою яких є розв'язання проблем розвитку району;</w:t>
      </w:r>
    </w:p>
    <w:p w:rsidR="009F0DB5" w:rsidRPr="00147B3C" w:rsidRDefault="009F0DB5" w:rsidP="009F0DB5">
      <w:pPr>
        <w:pStyle w:val="Style6"/>
        <w:widowControl/>
        <w:tabs>
          <w:tab w:val="left" w:pos="667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ab/>
        <w:t>5) проводить аналіз виконання п</w:t>
      </w:r>
      <w:r>
        <w:rPr>
          <w:rStyle w:val="FontStyle12"/>
          <w:sz w:val="27"/>
          <w:szCs w:val="27"/>
          <w:lang w:val="uk-UA" w:eastAsia="uk-UA"/>
        </w:rPr>
        <w:t xml:space="preserve">оказників програм економічного, соціального розвитку </w:t>
      </w:r>
      <w:proofErr w:type="spellStart"/>
      <w:r w:rsidRPr="00147B3C">
        <w:rPr>
          <w:rStyle w:val="FontStyle12"/>
          <w:sz w:val="27"/>
          <w:szCs w:val="27"/>
          <w:lang w:val="uk-UA" w:eastAsia="uk-UA"/>
        </w:rPr>
        <w:t>розвитку</w:t>
      </w:r>
      <w:proofErr w:type="spellEnd"/>
      <w:r w:rsidRPr="00147B3C">
        <w:rPr>
          <w:rStyle w:val="FontStyle12"/>
          <w:sz w:val="27"/>
          <w:szCs w:val="27"/>
          <w:lang w:val="uk-UA" w:eastAsia="uk-UA"/>
        </w:rPr>
        <w:t xml:space="preserve">  </w:t>
      </w:r>
      <w:proofErr w:type="spellStart"/>
      <w:r w:rsidRPr="00147B3C">
        <w:rPr>
          <w:rStyle w:val="FontStyle12"/>
          <w:sz w:val="27"/>
          <w:szCs w:val="27"/>
          <w:lang w:val="uk-UA" w:eastAsia="uk-UA"/>
        </w:rPr>
        <w:t>Недригайлівського</w:t>
      </w:r>
      <w:proofErr w:type="spellEnd"/>
      <w:r w:rsidRPr="00147B3C">
        <w:rPr>
          <w:rStyle w:val="FontStyle12"/>
          <w:sz w:val="27"/>
          <w:szCs w:val="27"/>
          <w:lang w:val="uk-UA" w:eastAsia="uk-UA"/>
        </w:rPr>
        <w:t xml:space="preserve"> району на короткостроковий період;</w:t>
      </w:r>
    </w:p>
    <w:p w:rsidR="009F0DB5" w:rsidRPr="00147B3C" w:rsidRDefault="009F0DB5" w:rsidP="009F0DB5">
      <w:pPr>
        <w:pStyle w:val="Style6"/>
        <w:widowControl/>
        <w:tabs>
          <w:tab w:val="left" w:pos="768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 xml:space="preserve">6) здійснює в установленому порядку моніторинг показників розвитку </w:t>
      </w:r>
      <w:proofErr w:type="spellStart"/>
      <w:r w:rsidRPr="00147B3C">
        <w:rPr>
          <w:rStyle w:val="FontStyle12"/>
          <w:sz w:val="27"/>
          <w:szCs w:val="27"/>
          <w:lang w:val="uk-UA" w:eastAsia="uk-UA"/>
        </w:rPr>
        <w:t>Недригайлівського</w:t>
      </w:r>
      <w:proofErr w:type="spellEnd"/>
      <w:r w:rsidRPr="00147B3C">
        <w:rPr>
          <w:rStyle w:val="FontStyle12"/>
          <w:sz w:val="27"/>
          <w:szCs w:val="27"/>
          <w:lang w:val="uk-UA" w:eastAsia="uk-UA"/>
        </w:rPr>
        <w:t xml:space="preserve"> району для визнання його </w:t>
      </w:r>
      <w:proofErr w:type="spellStart"/>
      <w:r w:rsidRPr="00147B3C">
        <w:rPr>
          <w:rStyle w:val="FontStyle12"/>
          <w:sz w:val="27"/>
          <w:szCs w:val="27"/>
          <w:lang w:val="uk-UA" w:eastAsia="uk-UA"/>
        </w:rPr>
        <w:t>депресивності</w:t>
      </w:r>
      <w:proofErr w:type="spellEnd"/>
      <w:r w:rsidRPr="00147B3C">
        <w:rPr>
          <w:rStyle w:val="FontStyle12"/>
          <w:sz w:val="27"/>
          <w:szCs w:val="27"/>
          <w:lang w:val="uk-UA" w:eastAsia="uk-UA"/>
        </w:rPr>
        <w:t xml:space="preserve">, розробляє програми подолання </w:t>
      </w:r>
      <w:proofErr w:type="spellStart"/>
      <w:r w:rsidRPr="00147B3C">
        <w:rPr>
          <w:rStyle w:val="FontStyle12"/>
          <w:sz w:val="27"/>
          <w:szCs w:val="27"/>
          <w:lang w:val="uk-UA" w:eastAsia="uk-UA"/>
        </w:rPr>
        <w:t>депресивності</w:t>
      </w:r>
      <w:proofErr w:type="spellEnd"/>
      <w:r w:rsidRPr="00147B3C">
        <w:rPr>
          <w:rStyle w:val="FontStyle12"/>
          <w:sz w:val="27"/>
          <w:szCs w:val="27"/>
          <w:lang w:val="uk-UA" w:eastAsia="uk-UA"/>
        </w:rPr>
        <w:t xml:space="preserve"> і здійснює моніторинг їх виконання;</w:t>
      </w:r>
    </w:p>
    <w:p w:rsidR="009F0DB5" w:rsidRPr="00147B3C" w:rsidRDefault="009F0DB5" w:rsidP="009F0DB5">
      <w:pPr>
        <w:pStyle w:val="Style6"/>
        <w:widowControl/>
        <w:tabs>
          <w:tab w:val="left" w:pos="686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>7) аналізує стан ціноутворення у відповідних сферах цінового (тарифного) регулювання;</w:t>
      </w:r>
    </w:p>
    <w:p w:rsidR="009F0DB5" w:rsidRPr="00147B3C" w:rsidRDefault="009F0DB5" w:rsidP="009F0DB5">
      <w:pPr>
        <w:pStyle w:val="Style6"/>
        <w:widowControl/>
        <w:tabs>
          <w:tab w:val="left" w:pos="68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ab/>
        <w:t>8)проводить організаційну роботу з реалізації заходів, спрямованих на нарощування інвестиційних ресурсів, створення сприятливого інвестиційного клімату;</w:t>
      </w:r>
    </w:p>
    <w:p w:rsidR="009F0DB5" w:rsidRPr="00147B3C" w:rsidRDefault="009F0DB5" w:rsidP="009F0DB5">
      <w:pPr>
        <w:pStyle w:val="Style6"/>
        <w:widowControl/>
        <w:tabs>
          <w:tab w:val="left" w:pos="691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ab/>
        <w:t>9)  готує пропозиції щодо:</w:t>
      </w:r>
    </w:p>
    <w:p w:rsidR="009F0DB5" w:rsidRPr="00364C27" w:rsidRDefault="009F0DB5" w:rsidP="009F0DB5">
      <w:pPr>
        <w:pStyle w:val="Style4"/>
        <w:widowControl/>
        <w:spacing w:line="240" w:lineRule="auto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    -  погодження інвестиційних проектів у пріоритетних галузях економіки;</w:t>
      </w:r>
    </w:p>
    <w:p w:rsidR="009F0DB5" w:rsidRPr="00364C27" w:rsidRDefault="009F0DB5" w:rsidP="009F0DB5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lastRenderedPageBreak/>
        <w:t>- надання за рахунок коштів місцевого бюджету,  підтримки суб'єктам інвестиційної діяльності, які реалізують інвестиційні проекти у пріоритетних галузях економіки району;</w:t>
      </w:r>
    </w:p>
    <w:p w:rsidR="009F0DB5" w:rsidRPr="00364C27" w:rsidRDefault="009F0DB5" w:rsidP="009F0DB5">
      <w:pPr>
        <w:pStyle w:val="Style6"/>
        <w:widowControl/>
        <w:tabs>
          <w:tab w:val="left" w:pos="0"/>
          <w:tab w:val="left" w:pos="540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>10) аналізує економічні та соціальні наслідки функціонування територій пріоритетного розвитку та подає зазначену інформацію</w:t>
      </w:r>
      <w:r w:rsidRPr="00364C27">
        <w:rPr>
          <w:color w:val="000000"/>
          <w:sz w:val="27"/>
          <w:szCs w:val="27"/>
          <w:lang w:val="uk-UA"/>
        </w:rPr>
        <w:t xml:space="preserve"> відповідному структурному підрозділу Сумської обласної державної адміністрації</w:t>
      </w:r>
      <w:r w:rsidRPr="00364C27">
        <w:rPr>
          <w:rStyle w:val="FontStyle12"/>
          <w:sz w:val="27"/>
          <w:szCs w:val="27"/>
          <w:lang w:val="uk-UA" w:eastAsia="uk-UA"/>
        </w:rPr>
        <w:t>;</w:t>
      </w:r>
    </w:p>
    <w:p w:rsidR="009F0DB5" w:rsidRPr="00364C27" w:rsidRDefault="009F0DB5" w:rsidP="009F0DB5">
      <w:pPr>
        <w:pStyle w:val="Style6"/>
        <w:widowControl/>
        <w:tabs>
          <w:tab w:val="left" w:pos="706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>11) бере участь у підготовці пропозицій щодо визначення середньострокових пріоритетних напрямів інноваційної діяльності;</w:t>
      </w:r>
    </w:p>
    <w:p w:rsidR="009F0DB5" w:rsidRPr="00364C27" w:rsidRDefault="009F0DB5" w:rsidP="009F0DB5">
      <w:pPr>
        <w:pStyle w:val="Style6"/>
        <w:widowControl/>
        <w:tabs>
          <w:tab w:val="left" w:pos="706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12) готує та </w:t>
      </w:r>
      <w:r>
        <w:rPr>
          <w:rStyle w:val="FontStyle12"/>
          <w:sz w:val="27"/>
          <w:szCs w:val="27"/>
          <w:lang w:val="uk-UA" w:eastAsia="uk-UA"/>
        </w:rPr>
        <w:t>забезпечує подання</w:t>
      </w:r>
      <w:r w:rsidRPr="00364C27">
        <w:rPr>
          <w:rStyle w:val="FontStyle12"/>
          <w:sz w:val="27"/>
          <w:szCs w:val="27"/>
          <w:lang w:val="uk-UA" w:eastAsia="uk-UA"/>
        </w:rPr>
        <w:t xml:space="preserve"> </w:t>
      </w:r>
      <w:r w:rsidRPr="00364C27">
        <w:rPr>
          <w:color w:val="000000"/>
          <w:sz w:val="27"/>
          <w:szCs w:val="27"/>
          <w:lang w:val="uk-UA"/>
        </w:rPr>
        <w:t xml:space="preserve">відповідному структурному підрозділу Сумської обласної державної адміністрації </w:t>
      </w:r>
      <w:r>
        <w:rPr>
          <w:rStyle w:val="FontStyle12"/>
          <w:sz w:val="27"/>
          <w:szCs w:val="27"/>
          <w:lang w:val="uk-UA" w:eastAsia="uk-UA"/>
        </w:rPr>
        <w:t>пропозицій</w:t>
      </w:r>
      <w:r w:rsidRPr="00364C27">
        <w:rPr>
          <w:rStyle w:val="FontStyle12"/>
          <w:sz w:val="27"/>
          <w:szCs w:val="27"/>
          <w:lang w:val="uk-UA" w:eastAsia="uk-UA"/>
        </w:rPr>
        <w:t xml:space="preserve"> щодо включення інноваційних проектів за регіональними програмами до державних програм і їх фінансування шляхом кредитування з державного бюджету;</w:t>
      </w:r>
    </w:p>
    <w:p w:rsidR="009F0DB5" w:rsidRPr="00364C27" w:rsidRDefault="009F0DB5" w:rsidP="009F0DB5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         13) розробляє проекти районних програм розвитку малого і середнього підприємництва, здійснює моніторинг по їх  виконанню;</w:t>
      </w:r>
    </w:p>
    <w:p w:rsidR="009F0DB5" w:rsidRPr="00364C27" w:rsidRDefault="009F0DB5" w:rsidP="009F0DB5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         14) сприяє формуванню інфраструктури підтримки малого і середнього підприємництва;</w:t>
      </w:r>
    </w:p>
    <w:p w:rsidR="009F0DB5" w:rsidRPr="00364C27" w:rsidRDefault="009F0DB5" w:rsidP="009F0DB5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          15) бере участь у розробленні пропозицій щодо діяльності підприємств торгівлі, ресторанного господарства та побутового обслуговування;</w:t>
      </w:r>
    </w:p>
    <w:p w:rsidR="009F0DB5" w:rsidRPr="00364C27" w:rsidRDefault="009F0DB5" w:rsidP="009F0DB5">
      <w:pPr>
        <w:pStyle w:val="Style4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16) проводить роботи по виконанню </w:t>
      </w:r>
      <w:proofErr w:type="spellStart"/>
      <w:r w:rsidRPr="00364C27">
        <w:rPr>
          <w:rStyle w:val="FontStyle12"/>
          <w:sz w:val="27"/>
          <w:szCs w:val="27"/>
          <w:lang w:val="uk-UA" w:eastAsia="uk-UA"/>
        </w:rPr>
        <w:t>Недригайлівською</w:t>
      </w:r>
      <w:proofErr w:type="spellEnd"/>
      <w:r w:rsidRPr="00364C27">
        <w:rPr>
          <w:rStyle w:val="FontStyle12"/>
          <w:sz w:val="27"/>
          <w:szCs w:val="27"/>
          <w:lang w:val="uk-UA" w:eastAsia="uk-UA"/>
        </w:rPr>
        <w:t xml:space="preserve"> районною державною адміністрацією повноважень уповноваженого органу управління щодо установ, організацій, які належать до сфери її управління, відповідно до статті 6 Закону України "Про управління об'єктами державної власності" та подає </w:t>
      </w:r>
      <w:r w:rsidRPr="00364C27">
        <w:rPr>
          <w:color w:val="000000"/>
          <w:sz w:val="27"/>
          <w:szCs w:val="27"/>
          <w:lang w:val="uk-UA"/>
        </w:rPr>
        <w:t xml:space="preserve">відповідному структурному підрозділу Сумської обласної державної адміністрації </w:t>
      </w:r>
      <w:r w:rsidRPr="00364C27">
        <w:rPr>
          <w:rStyle w:val="FontStyle12"/>
          <w:sz w:val="27"/>
          <w:szCs w:val="27"/>
          <w:lang w:val="uk-UA" w:eastAsia="uk-UA"/>
        </w:rPr>
        <w:t xml:space="preserve">інформацію щодо стану об'єктів державної власності, які належать до сфери управління </w:t>
      </w:r>
      <w:proofErr w:type="spellStart"/>
      <w:r w:rsidRPr="00364C2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364C27">
        <w:rPr>
          <w:rStyle w:val="FontStyle12"/>
          <w:sz w:val="27"/>
          <w:szCs w:val="27"/>
          <w:lang w:val="uk-UA" w:eastAsia="uk-UA"/>
        </w:rPr>
        <w:t xml:space="preserve"> районної   державної адміністрації;</w:t>
      </w:r>
    </w:p>
    <w:p w:rsidR="009F0DB5" w:rsidRPr="009F2DC4" w:rsidRDefault="009F0DB5" w:rsidP="009F0DB5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9F2DC4">
        <w:rPr>
          <w:rStyle w:val="FontStyle12"/>
          <w:sz w:val="27"/>
          <w:szCs w:val="27"/>
          <w:lang w:val="uk-UA" w:eastAsia="uk-UA"/>
        </w:rPr>
        <w:tab/>
        <w:t>17) проводить моніторинг реалізації проектів (програм) міжнародної технічної допомоги;</w:t>
      </w:r>
    </w:p>
    <w:p w:rsidR="009F0DB5" w:rsidRPr="00147B3C" w:rsidRDefault="009F0DB5" w:rsidP="009F0DB5">
      <w:pPr>
        <w:pStyle w:val="Style6"/>
        <w:widowControl/>
        <w:tabs>
          <w:tab w:val="left" w:pos="70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ab/>
      </w:r>
      <w:r w:rsidRPr="00147B3C">
        <w:rPr>
          <w:rStyle w:val="FontStyle12"/>
          <w:sz w:val="27"/>
          <w:szCs w:val="27"/>
          <w:lang w:val="uk-UA" w:eastAsia="uk-UA"/>
        </w:rPr>
        <w:tab/>
      </w:r>
      <w:r w:rsidRPr="00364C27">
        <w:rPr>
          <w:rStyle w:val="FontStyle12"/>
          <w:sz w:val="27"/>
          <w:szCs w:val="27"/>
          <w:lang w:val="uk-UA" w:eastAsia="uk-UA"/>
        </w:rPr>
        <w:t xml:space="preserve">18) аналізує та </w:t>
      </w:r>
      <w:r>
        <w:rPr>
          <w:rStyle w:val="FontStyle12"/>
          <w:sz w:val="27"/>
          <w:szCs w:val="27"/>
          <w:lang w:val="uk-UA" w:eastAsia="uk-UA"/>
        </w:rPr>
        <w:t>забезпечує подання</w:t>
      </w:r>
      <w:r w:rsidRPr="00364C27">
        <w:rPr>
          <w:rStyle w:val="FontStyle12"/>
          <w:sz w:val="27"/>
          <w:szCs w:val="27"/>
          <w:lang w:val="uk-UA" w:eastAsia="uk-UA"/>
        </w:rPr>
        <w:t xml:space="preserve"> </w:t>
      </w:r>
      <w:r w:rsidRPr="00364C27">
        <w:rPr>
          <w:color w:val="000000"/>
          <w:sz w:val="27"/>
          <w:szCs w:val="27"/>
          <w:lang w:val="uk-UA"/>
        </w:rPr>
        <w:t xml:space="preserve">відповідному структурному підрозділу Сумської обласної державної адміністрації </w:t>
      </w:r>
      <w:r>
        <w:rPr>
          <w:rStyle w:val="FontStyle12"/>
          <w:sz w:val="27"/>
          <w:szCs w:val="27"/>
          <w:lang w:val="uk-UA" w:eastAsia="uk-UA"/>
        </w:rPr>
        <w:t>підписаних</w:t>
      </w:r>
      <w:r w:rsidRPr="00364C27">
        <w:rPr>
          <w:rStyle w:val="FontStyle12"/>
          <w:sz w:val="27"/>
          <w:szCs w:val="27"/>
          <w:lang w:val="uk-UA" w:eastAsia="uk-UA"/>
        </w:rPr>
        <w:t xml:space="preserve"> координатором проекту (програми)</w:t>
      </w:r>
      <w:r>
        <w:rPr>
          <w:rStyle w:val="FontStyle12"/>
          <w:sz w:val="27"/>
          <w:szCs w:val="27"/>
          <w:lang w:val="uk-UA" w:eastAsia="uk-UA"/>
        </w:rPr>
        <w:t xml:space="preserve"> результатів</w:t>
      </w:r>
      <w:r w:rsidRPr="00364C27">
        <w:rPr>
          <w:rStyle w:val="FontStyle12"/>
          <w:sz w:val="27"/>
          <w:szCs w:val="27"/>
          <w:lang w:val="uk-UA" w:eastAsia="uk-UA"/>
        </w:rPr>
        <w:t xml:space="preserve"> поточного та/або заключного моніторингу проектів (програм)  міжнародної технічної допомоги;</w:t>
      </w:r>
    </w:p>
    <w:p w:rsidR="009F0DB5" w:rsidRPr="00364C27" w:rsidRDefault="009F0DB5" w:rsidP="009F0DB5">
      <w:pPr>
        <w:pStyle w:val="Style9"/>
        <w:widowControl/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19) бере участь разом з іншими структурними підрозділами </w:t>
      </w:r>
      <w:proofErr w:type="spellStart"/>
      <w:r w:rsidRPr="00364C2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364C27">
        <w:rPr>
          <w:rStyle w:val="FontStyle12"/>
          <w:sz w:val="27"/>
          <w:szCs w:val="27"/>
          <w:lang w:val="uk-UA" w:eastAsia="uk-UA"/>
        </w:rPr>
        <w:t xml:space="preserve"> районної   державної адміністрації в реалізації державної зовнішньоекономічної політики в частині інтеграції України у світову економіку та розширення економічного і соціального співробітництва з Європейським союзом та </w:t>
      </w:r>
      <w:r>
        <w:rPr>
          <w:rStyle w:val="FontStyle12"/>
          <w:sz w:val="27"/>
          <w:szCs w:val="27"/>
          <w:lang w:val="uk-UA" w:eastAsia="uk-UA"/>
        </w:rPr>
        <w:t>забезпечує подання</w:t>
      </w:r>
      <w:r w:rsidRPr="00364C27">
        <w:rPr>
          <w:rStyle w:val="FontStyle12"/>
          <w:sz w:val="27"/>
          <w:szCs w:val="27"/>
          <w:lang w:val="uk-UA" w:eastAsia="uk-UA"/>
        </w:rPr>
        <w:t xml:space="preserve"> </w:t>
      </w:r>
      <w:r w:rsidRPr="00364C27">
        <w:rPr>
          <w:color w:val="000000"/>
          <w:sz w:val="27"/>
          <w:szCs w:val="27"/>
          <w:lang w:val="uk-UA"/>
        </w:rPr>
        <w:t xml:space="preserve">відповідному структурному підрозділу Сумської обласної державної адміністрації </w:t>
      </w:r>
      <w:r>
        <w:rPr>
          <w:rStyle w:val="FontStyle12"/>
          <w:sz w:val="27"/>
          <w:szCs w:val="27"/>
          <w:lang w:val="uk-UA" w:eastAsia="uk-UA"/>
        </w:rPr>
        <w:t>відповідних пропозицій</w:t>
      </w:r>
      <w:r w:rsidRPr="00364C27">
        <w:rPr>
          <w:rStyle w:val="FontStyle12"/>
          <w:sz w:val="27"/>
          <w:szCs w:val="27"/>
          <w:lang w:val="uk-UA" w:eastAsia="uk-UA"/>
        </w:rPr>
        <w:t>;</w:t>
      </w:r>
    </w:p>
    <w:p w:rsidR="009F0DB5" w:rsidRPr="00364C27" w:rsidRDefault="009F0DB5" w:rsidP="009F0DB5">
      <w:pPr>
        <w:pStyle w:val="Style6"/>
        <w:widowControl/>
        <w:tabs>
          <w:tab w:val="left" w:pos="730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>
        <w:rPr>
          <w:rStyle w:val="FontStyle12"/>
          <w:sz w:val="27"/>
          <w:szCs w:val="27"/>
          <w:lang w:val="uk-UA" w:eastAsia="uk-UA"/>
        </w:rPr>
        <w:tab/>
      </w:r>
      <w:r w:rsidRPr="00364C27">
        <w:rPr>
          <w:rStyle w:val="FontStyle12"/>
          <w:sz w:val="27"/>
          <w:szCs w:val="27"/>
          <w:lang w:val="uk-UA" w:eastAsia="uk-UA"/>
        </w:rPr>
        <w:t xml:space="preserve">20) забезпечує у межах своїх повноважень разом з іншими структурними підрозділами </w:t>
      </w:r>
      <w:proofErr w:type="spellStart"/>
      <w:r w:rsidRPr="00364C2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364C27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 участь підприємств та організацій у виставково-ярмаркових  заходах;   </w:t>
      </w:r>
    </w:p>
    <w:p w:rsidR="009F0DB5" w:rsidRPr="00364C27" w:rsidRDefault="009F0DB5" w:rsidP="009F0DB5">
      <w:pPr>
        <w:pStyle w:val="Style6"/>
        <w:widowControl/>
        <w:tabs>
          <w:tab w:val="left" w:pos="730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>
        <w:rPr>
          <w:rStyle w:val="FontStyle12"/>
          <w:sz w:val="27"/>
          <w:szCs w:val="27"/>
          <w:lang w:val="uk-UA" w:eastAsia="uk-UA"/>
        </w:rPr>
        <w:tab/>
      </w:r>
      <w:r w:rsidRPr="00364C27">
        <w:rPr>
          <w:rStyle w:val="FontStyle12"/>
          <w:sz w:val="27"/>
          <w:szCs w:val="27"/>
          <w:lang w:val="uk-UA" w:eastAsia="uk-UA"/>
        </w:rPr>
        <w:t>21) інформує суб'єктів зовнішньоекономічної діяльності, що розташовані на території району, про накази Міністерства економічного розвитку і торгівлі, щодо застосування (скасування, зміни виду, припинення дії) спеціальних санкцій, передбачених статтею 37 Закону України "Про зовнішньоекономічну діяльність";</w:t>
      </w:r>
    </w:p>
    <w:p w:rsidR="009F0DB5" w:rsidRPr="00364C27" w:rsidRDefault="009F0DB5" w:rsidP="009F0DB5">
      <w:pPr>
        <w:pStyle w:val="Style6"/>
        <w:widowControl/>
        <w:tabs>
          <w:tab w:val="left" w:pos="730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lastRenderedPageBreak/>
        <w:tab/>
        <w:t xml:space="preserve">22) готує самостійно або разом з іншими структурними підрозділами </w:t>
      </w:r>
      <w:proofErr w:type="spellStart"/>
      <w:r w:rsidRPr="00364C2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364C27">
        <w:rPr>
          <w:rStyle w:val="FontStyle12"/>
          <w:sz w:val="27"/>
          <w:szCs w:val="27"/>
          <w:lang w:val="uk-UA" w:eastAsia="uk-UA"/>
        </w:rPr>
        <w:t xml:space="preserve"> районної   державної адміністрації інформаційні та аналітичні матеріали для подання голові </w:t>
      </w:r>
      <w:proofErr w:type="spellStart"/>
      <w:r w:rsidRPr="00364C2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364C27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адміністрації;</w:t>
      </w:r>
    </w:p>
    <w:p w:rsidR="009F0DB5" w:rsidRPr="00364C27" w:rsidRDefault="009F0DB5" w:rsidP="009F0DB5">
      <w:pPr>
        <w:pStyle w:val="Style6"/>
        <w:widowControl/>
        <w:tabs>
          <w:tab w:val="left" w:pos="691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ab/>
        <w:t>23) вносить пропозиції, при формуванні районного бюд</w:t>
      </w:r>
      <w:r>
        <w:rPr>
          <w:rStyle w:val="FontStyle12"/>
          <w:sz w:val="27"/>
          <w:szCs w:val="27"/>
          <w:lang w:val="uk-UA" w:eastAsia="uk-UA"/>
        </w:rPr>
        <w:t xml:space="preserve">жету, по фінансуванню </w:t>
      </w:r>
      <w:r w:rsidRPr="005778AC">
        <w:rPr>
          <w:rStyle w:val="FontStyle12"/>
          <w:sz w:val="27"/>
          <w:szCs w:val="27"/>
          <w:lang w:val="uk-UA" w:eastAsia="uk-UA"/>
        </w:rPr>
        <w:t>об’єктів;</w:t>
      </w:r>
    </w:p>
    <w:p w:rsidR="009F0DB5" w:rsidRPr="00364C27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24) вносить </w:t>
      </w:r>
      <w:r>
        <w:rPr>
          <w:sz w:val="27"/>
          <w:szCs w:val="27"/>
          <w:lang w:val="uk-UA"/>
        </w:rPr>
        <w:t xml:space="preserve">Департаменту агропромислового розвитку Сумської обласної державної адміністрації </w:t>
      </w:r>
      <w:r w:rsidRPr="00364C27">
        <w:rPr>
          <w:sz w:val="27"/>
          <w:szCs w:val="27"/>
          <w:lang w:val="uk-UA"/>
        </w:rPr>
        <w:t>пропозиції щодо удосконалення механізму державної підтримки підприємств галузей агропромислового виробництва, розвитку фермерських і особистих селянських господарств;</w:t>
      </w:r>
    </w:p>
    <w:p w:rsidR="009F0DB5" w:rsidRPr="00364C27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>25) формує регіональний резерв сільськогосподарських і продовольчих ресурсів;</w:t>
      </w:r>
    </w:p>
    <w:p w:rsidR="009F0DB5" w:rsidRPr="00364C27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Pr="00364C27">
        <w:rPr>
          <w:sz w:val="27"/>
          <w:szCs w:val="27"/>
          <w:lang w:val="uk-UA"/>
        </w:rPr>
        <w:t>26)  надає методичну допомогу сільськогосподарським товаровиробникам з питань науково-технічних розробок, провадження інноваційно-інвестиційної діяльності, інформатизації, нарощення експортного потенціалу, створення нових та реконструкції діючих виробництв;</w:t>
      </w:r>
    </w:p>
    <w:p w:rsidR="009F0DB5" w:rsidRPr="00364C27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Pr="00364C27">
        <w:rPr>
          <w:sz w:val="27"/>
          <w:szCs w:val="27"/>
          <w:lang w:val="uk-UA"/>
        </w:rPr>
        <w:t xml:space="preserve">27) розробляє і вносить пропозиції голові </w:t>
      </w:r>
      <w:proofErr w:type="spellStart"/>
      <w:r w:rsidRPr="00364C27">
        <w:rPr>
          <w:sz w:val="27"/>
          <w:szCs w:val="27"/>
          <w:lang w:val="uk-UA"/>
        </w:rPr>
        <w:t>Недригайлівської</w:t>
      </w:r>
      <w:proofErr w:type="spellEnd"/>
      <w:r w:rsidRPr="00364C27">
        <w:rPr>
          <w:sz w:val="27"/>
          <w:szCs w:val="27"/>
          <w:lang w:val="uk-UA"/>
        </w:rPr>
        <w:t xml:space="preserve"> районної державної адміністрації з питань збереження, відтворення та охорони родючості ґрунтів, консервації деградованих і малопродуктивних земель, а також бере участь у проведенні агрохімічної паспортизації земель сільськогосподарського призначення;</w:t>
      </w:r>
    </w:p>
    <w:p w:rsidR="009F0DB5" w:rsidRPr="00364C27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Pr="00364C27">
        <w:rPr>
          <w:sz w:val="27"/>
          <w:szCs w:val="27"/>
          <w:lang w:val="uk-UA"/>
        </w:rPr>
        <w:t xml:space="preserve">28) </w:t>
      </w:r>
      <w:proofErr w:type="spellStart"/>
      <w:r w:rsidRPr="00364C27">
        <w:rPr>
          <w:sz w:val="27"/>
          <w:szCs w:val="27"/>
        </w:rPr>
        <w:t>координує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діяльність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сільськогосподарських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товаровиробників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з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питань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визначення</w:t>
      </w:r>
      <w:proofErr w:type="spellEnd"/>
      <w:r w:rsidRPr="00364C27">
        <w:rPr>
          <w:sz w:val="27"/>
          <w:szCs w:val="27"/>
        </w:rPr>
        <w:t xml:space="preserve"> ними потреби у пестицидах </w:t>
      </w:r>
      <w:proofErr w:type="spellStart"/>
      <w:r w:rsidRPr="00364C27">
        <w:rPr>
          <w:sz w:val="27"/>
          <w:szCs w:val="27"/>
        </w:rPr>
        <w:t>і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агрохімікатах</w:t>
      </w:r>
      <w:proofErr w:type="spellEnd"/>
      <w:r w:rsidRPr="00364C27">
        <w:rPr>
          <w:sz w:val="27"/>
          <w:szCs w:val="27"/>
        </w:rPr>
        <w:t xml:space="preserve"> та </w:t>
      </w:r>
      <w:proofErr w:type="spellStart"/>
      <w:r w:rsidRPr="00364C27">
        <w:rPr>
          <w:sz w:val="27"/>
          <w:szCs w:val="27"/>
        </w:rPr>
        <w:t>їх</w:t>
      </w:r>
      <w:proofErr w:type="spellEnd"/>
      <w:r w:rsidRPr="00364C27">
        <w:rPr>
          <w:sz w:val="27"/>
          <w:szCs w:val="27"/>
        </w:rPr>
        <w:t xml:space="preserve"> фактичного </w:t>
      </w:r>
      <w:proofErr w:type="spellStart"/>
      <w:r w:rsidRPr="00364C27">
        <w:rPr>
          <w:sz w:val="27"/>
          <w:szCs w:val="27"/>
        </w:rPr>
        <w:t>надходження</w:t>
      </w:r>
      <w:proofErr w:type="spellEnd"/>
      <w:r w:rsidRPr="00364C27">
        <w:rPr>
          <w:sz w:val="27"/>
          <w:szCs w:val="27"/>
        </w:rPr>
        <w:t xml:space="preserve"> в</w:t>
      </w:r>
      <w:r w:rsidRPr="00D157A0">
        <w:rPr>
          <w:sz w:val="27"/>
          <w:szCs w:val="27"/>
        </w:rPr>
        <w:t xml:space="preserve"> </w:t>
      </w:r>
      <w:r>
        <w:rPr>
          <w:sz w:val="27"/>
          <w:szCs w:val="27"/>
          <w:lang w:val="uk-UA"/>
        </w:rPr>
        <w:t>район</w:t>
      </w:r>
      <w:r w:rsidRPr="00364C27">
        <w:rPr>
          <w:sz w:val="27"/>
          <w:szCs w:val="27"/>
        </w:rPr>
        <w:t>;</w:t>
      </w:r>
    </w:p>
    <w:p w:rsidR="009F0DB5" w:rsidRPr="00CF3686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Pr="00364C27">
        <w:rPr>
          <w:sz w:val="27"/>
          <w:szCs w:val="27"/>
          <w:lang w:val="uk-UA"/>
        </w:rPr>
        <w:t>29) сприяє техніко-технологічній модернізації галузей агропромислового виробництва</w:t>
      </w:r>
      <w:r w:rsidRPr="00CF3686">
        <w:rPr>
          <w:sz w:val="27"/>
          <w:szCs w:val="27"/>
          <w:lang w:val="uk-UA"/>
        </w:rPr>
        <w:t>;</w:t>
      </w:r>
    </w:p>
    <w:p w:rsidR="009F0DB5" w:rsidRPr="00364C27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Pr="00364C27">
        <w:rPr>
          <w:sz w:val="27"/>
          <w:szCs w:val="27"/>
          <w:lang w:val="uk-UA"/>
        </w:rPr>
        <w:t>30) забезпечує в межах своїх повноважень розвиток виробництва альтернативних видів палива та відновлюваних джерел енергії, запровадження енергозберігаючих технологій в галузях агропромислового виробництва;</w:t>
      </w:r>
    </w:p>
    <w:p w:rsidR="009F0DB5" w:rsidRPr="00364C27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Pr="00364C27">
        <w:rPr>
          <w:sz w:val="27"/>
          <w:szCs w:val="27"/>
          <w:lang w:val="uk-UA"/>
        </w:rPr>
        <w:t xml:space="preserve">31) </w:t>
      </w:r>
      <w:proofErr w:type="spellStart"/>
      <w:r w:rsidRPr="00364C27">
        <w:rPr>
          <w:sz w:val="27"/>
          <w:szCs w:val="27"/>
        </w:rPr>
        <w:t>реалізує</w:t>
      </w:r>
      <w:proofErr w:type="spellEnd"/>
      <w:r w:rsidRPr="00364C27">
        <w:rPr>
          <w:sz w:val="27"/>
          <w:szCs w:val="27"/>
        </w:rPr>
        <w:t xml:space="preserve"> разом </w:t>
      </w:r>
      <w:proofErr w:type="spellStart"/>
      <w:r w:rsidRPr="00364C27">
        <w:rPr>
          <w:sz w:val="27"/>
          <w:szCs w:val="27"/>
        </w:rPr>
        <w:t>з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відповідними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науково-дослідними</w:t>
      </w:r>
      <w:proofErr w:type="spellEnd"/>
      <w:r w:rsidRPr="00364C27">
        <w:rPr>
          <w:sz w:val="27"/>
          <w:szCs w:val="27"/>
          <w:lang w:val="uk-UA"/>
        </w:rPr>
        <w:t xml:space="preserve"> </w:t>
      </w:r>
      <w:proofErr w:type="spellStart"/>
      <w:r w:rsidRPr="00364C27">
        <w:rPr>
          <w:sz w:val="27"/>
          <w:szCs w:val="27"/>
        </w:rPr>
        <w:t>і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аграрними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вищими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навчальними</w:t>
      </w:r>
      <w:proofErr w:type="spellEnd"/>
      <w:r w:rsidRPr="00364C27">
        <w:rPr>
          <w:sz w:val="27"/>
          <w:szCs w:val="27"/>
        </w:rPr>
        <w:t xml:space="preserve"> закладами </w:t>
      </w:r>
      <w:proofErr w:type="spellStart"/>
      <w:r w:rsidRPr="00364C27">
        <w:rPr>
          <w:sz w:val="27"/>
          <w:szCs w:val="27"/>
        </w:rPr>
        <w:t>науково-технічну</w:t>
      </w:r>
      <w:proofErr w:type="spellEnd"/>
      <w:r w:rsidRPr="00364C27">
        <w:rPr>
          <w:sz w:val="27"/>
          <w:szCs w:val="27"/>
        </w:rPr>
        <w:t xml:space="preserve"> та </w:t>
      </w:r>
      <w:proofErr w:type="spellStart"/>
      <w:r w:rsidRPr="00364C27">
        <w:rPr>
          <w:sz w:val="27"/>
          <w:szCs w:val="27"/>
        </w:rPr>
        <w:t>кадрову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політику</w:t>
      </w:r>
      <w:proofErr w:type="spellEnd"/>
      <w:r w:rsidRPr="00364C27">
        <w:rPr>
          <w:sz w:val="27"/>
          <w:szCs w:val="27"/>
        </w:rPr>
        <w:t xml:space="preserve"> в </w:t>
      </w:r>
      <w:proofErr w:type="spellStart"/>
      <w:r w:rsidRPr="00364C27">
        <w:rPr>
          <w:sz w:val="27"/>
          <w:szCs w:val="27"/>
        </w:rPr>
        <w:t>галузях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агропромислового</w:t>
      </w:r>
      <w:proofErr w:type="spellEnd"/>
      <w:r w:rsidRPr="00364C27">
        <w:rPr>
          <w:sz w:val="27"/>
          <w:szCs w:val="27"/>
        </w:rPr>
        <w:t xml:space="preserve"> комплексу;</w:t>
      </w:r>
    </w:p>
    <w:p w:rsidR="009F0DB5" w:rsidRPr="00364C27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Pr="00364C27">
        <w:rPr>
          <w:sz w:val="27"/>
          <w:szCs w:val="27"/>
          <w:lang w:val="uk-UA"/>
        </w:rPr>
        <w:t>32) забезпечує в межах своїх повноважень виконання завдань мобілізаційної підготовки та мобілізаційної готовності галузей агропромислового виробництва, цивільного захисту населення і сільських територій;</w:t>
      </w:r>
    </w:p>
    <w:p w:rsidR="009F0DB5" w:rsidRPr="00364C27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 33) забезпечує дотримання підприємствами та організаціями агропромислового комплексу вимог законодавства з охорони праці, пожежної безпеки і </w:t>
      </w:r>
      <w:r w:rsidRPr="000D59A0">
        <w:rPr>
          <w:sz w:val="27"/>
          <w:szCs w:val="27"/>
          <w:lang w:val="uk-UA"/>
        </w:rPr>
        <w:t>безпеки дорожнього руху;</w:t>
      </w:r>
    </w:p>
    <w:p w:rsidR="009F0DB5" w:rsidRPr="000D59A0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Pr="00147B3C">
        <w:rPr>
          <w:sz w:val="27"/>
          <w:szCs w:val="27"/>
          <w:lang w:val="uk-UA"/>
        </w:rPr>
        <w:t xml:space="preserve">34) </w:t>
      </w:r>
      <w:proofErr w:type="spellStart"/>
      <w:r w:rsidRPr="00147B3C">
        <w:rPr>
          <w:sz w:val="27"/>
          <w:szCs w:val="27"/>
        </w:rPr>
        <w:t>вживає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заходів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щодо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цільового</w:t>
      </w:r>
      <w:proofErr w:type="spellEnd"/>
      <w:r w:rsidRPr="00147B3C">
        <w:rPr>
          <w:sz w:val="27"/>
          <w:szCs w:val="27"/>
        </w:rPr>
        <w:t xml:space="preserve"> та </w:t>
      </w:r>
      <w:proofErr w:type="spellStart"/>
      <w:r w:rsidRPr="00147B3C">
        <w:rPr>
          <w:sz w:val="27"/>
          <w:szCs w:val="27"/>
        </w:rPr>
        <w:t>ефективного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використання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коштів</w:t>
      </w:r>
      <w:proofErr w:type="spellEnd"/>
      <w:r w:rsidRPr="00147B3C">
        <w:rPr>
          <w:sz w:val="27"/>
          <w:szCs w:val="27"/>
        </w:rPr>
        <w:t xml:space="preserve"> державного бюджету, </w:t>
      </w:r>
      <w:proofErr w:type="spellStart"/>
      <w:r w:rsidRPr="00147B3C">
        <w:rPr>
          <w:sz w:val="27"/>
          <w:szCs w:val="27"/>
        </w:rPr>
        <w:t>спрямованих</w:t>
      </w:r>
      <w:proofErr w:type="spellEnd"/>
      <w:r w:rsidRPr="00147B3C">
        <w:rPr>
          <w:sz w:val="27"/>
          <w:szCs w:val="27"/>
        </w:rPr>
        <w:t xml:space="preserve"> за </w:t>
      </w:r>
      <w:proofErr w:type="spellStart"/>
      <w:r w:rsidRPr="00147B3C">
        <w:rPr>
          <w:sz w:val="27"/>
          <w:szCs w:val="27"/>
        </w:rPr>
        <w:t>бюджетними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програмами</w:t>
      </w:r>
      <w:proofErr w:type="spellEnd"/>
      <w:r w:rsidRPr="00147B3C">
        <w:rPr>
          <w:sz w:val="27"/>
          <w:szCs w:val="27"/>
        </w:rPr>
        <w:t xml:space="preserve">,  </w:t>
      </w:r>
      <w:proofErr w:type="spellStart"/>
      <w:r w:rsidRPr="00147B3C">
        <w:rPr>
          <w:sz w:val="27"/>
          <w:szCs w:val="27"/>
        </w:rPr>
        <w:t>інформує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суб'єкти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господарювання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агропромислового</w:t>
      </w:r>
      <w:proofErr w:type="spellEnd"/>
      <w:r w:rsidRPr="00147B3C">
        <w:rPr>
          <w:sz w:val="27"/>
          <w:szCs w:val="27"/>
        </w:rPr>
        <w:t xml:space="preserve"> комплексу </w:t>
      </w:r>
      <w:proofErr w:type="spellStart"/>
      <w:r w:rsidRPr="00147B3C">
        <w:rPr>
          <w:sz w:val="27"/>
          <w:szCs w:val="27"/>
        </w:rPr>
        <w:t>стосовно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застосування</w:t>
      </w:r>
      <w:proofErr w:type="spellEnd"/>
      <w:r w:rsidRPr="00147B3C">
        <w:rPr>
          <w:sz w:val="27"/>
          <w:szCs w:val="27"/>
        </w:rPr>
        <w:t xml:space="preserve"> норм </w:t>
      </w:r>
      <w:proofErr w:type="spellStart"/>
      <w:r w:rsidRPr="00147B3C">
        <w:rPr>
          <w:sz w:val="27"/>
          <w:szCs w:val="27"/>
        </w:rPr>
        <w:t>порядків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використання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коштів</w:t>
      </w:r>
      <w:proofErr w:type="spellEnd"/>
      <w:r w:rsidRPr="00147B3C">
        <w:rPr>
          <w:sz w:val="27"/>
          <w:szCs w:val="27"/>
        </w:rPr>
        <w:t xml:space="preserve"> за </w:t>
      </w:r>
      <w:proofErr w:type="spellStart"/>
      <w:r w:rsidRPr="00147B3C">
        <w:rPr>
          <w:sz w:val="27"/>
          <w:szCs w:val="27"/>
        </w:rPr>
        <w:t>зазначеними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бюджетними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програмами</w:t>
      </w:r>
      <w:proofErr w:type="spellEnd"/>
      <w:r w:rsidRPr="00147B3C">
        <w:rPr>
          <w:sz w:val="27"/>
          <w:szCs w:val="27"/>
        </w:rPr>
        <w:t>;</w:t>
      </w:r>
      <w:r>
        <w:rPr>
          <w:sz w:val="27"/>
          <w:szCs w:val="27"/>
          <w:lang w:val="uk-UA"/>
        </w:rPr>
        <w:t xml:space="preserve">  </w:t>
      </w:r>
    </w:p>
    <w:p w:rsidR="009F0DB5" w:rsidRPr="000B76F4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8000A2">
        <w:rPr>
          <w:sz w:val="27"/>
          <w:szCs w:val="27"/>
          <w:lang w:val="uk-UA"/>
        </w:rPr>
        <w:t xml:space="preserve">35) </w:t>
      </w:r>
      <w:r w:rsidRPr="000B76F4">
        <w:rPr>
          <w:sz w:val="27"/>
          <w:szCs w:val="27"/>
          <w:lang w:val="uk-UA"/>
        </w:rPr>
        <w:t xml:space="preserve">здійснює моніторинг  статистичних показників діяльності агропромислового комплексу та надання відповідної інформації  органам виконавчої влади для прийняття рішень і впровадження заходів, що </w:t>
      </w:r>
      <w:r w:rsidRPr="000B76F4">
        <w:rPr>
          <w:sz w:val="27"/>
          <w:szCs w:val="27"/>
          <w:lang w:val="uk-UA"/>
        </w:rPr>
        <w:lastRenderedPageBreak/>
        <w:t>забезпечують підвищення економічної ефективності роботи агропромислового комплексу та дозволяють забезпечувати продовольчу безпеку держави на відповідному рівні;</w:t>
      </w:r>
    </w:p>
    <w:p w:rsidR="009F0DB5" w:rsidRPr="0052394F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147B3C">
        <w:rPr>
          <w:sz w:val="27"/>
          <w:szCs w:val="27"/>
          <w:lang w:val="uk-UA"/>
        </w:rPr>
        <w:t xml:space="preserve">36) </w:t>
      </w:r>
      <w:proofErr w:type="spellStart"/>
      <w:r w:rsidRPr="0052394F">
        <w:rPr>
          <w:sz w:val="27"/>
          <w:szCs w:val="27"/>
        </w:rPr>
        <w:t>координує</w:t>
      </w:r>
      <w:proofErr w:type="spellEnd"/>
      <w:r w:rsidRPr="0052394F">
        <w:rPr>
          <w:sz w:val="27"/>
          <w:szCs w:val="27"/>
        </w:rPr>
        <w:t xml:space="preserve"> </w:t>
      </w:r>
      <w:proofErr w:type="spellStart"/>
      <w:r w:rsidRPr="0052394F">
        <w:rPr>
          <w:sz w:val="27"/>
          <w:szCs w:val="27"/>
        </w:rPr>
        <w:t>виконання</w:t>
      </w:r>
      <w:proofErr w:type="spellEnd"/>
      <w:r w:rsidRPr="0052394F">
        <w:rPr>
          <w:sz w:val="27"/>
          <w:szCs w:val="27"/>
        </w:rPr>
        <w:t xml:space="preserve"> </w:t>
      </w:r>
      <w:proofErr w:type="spellStart"/>
      <w:r w:rsidRPr="0052394F">
        <w:rPr>
          <w:sz w:val="27"/>
          <w:szCs w:val="27"/>
        </w:rPr>
        <w:t>галузевих</w:t>
      </w:r>
      <w:proofErr w:type="spellEnd"/>
      <w:r w:rsidRPr="0052394F">
        <w:rPr>
          <w:sz w:val="27"/>
          <w:szCs w:val="27"/>
        </w:rPr>
        <w:t xml:space="preserve"> </w:t>
      </w:r>
      <w:proofErr w:type="spellStart"/>
      <w:r w:rsidRPr="0052394F">
        <w:rPr>
          <w:sz w:val="27"/>
          <w:szCs w:val="27"/>
        </w:rPr>
        <w:t>програм</w:t>
      </w:r>
      <w:proofErr w:type="spellEnd"/>
      <w:r w:rsidRPr="0052394F">
        <w:rPr>
          <w:sz w:val="27"/>
          <w:szCs w:val="27"/>
        </w:rPr>
        <w:t xml:space="preserve"> </w:t>
      </w:r>
      <w:proofErr w:type="spellStart"/>
      <w:r w:rsidRPr="0052394F">
        <w:rPr>
          <w:sz w:val="27"/>
          <w:szCs w:val="27"/>
        </w:rPr>
        <w:t>розвитку</w:t>
      </w:r>
      <w:proofErr w:type="spellEnd"/>
      <w:r w:rsidRPr="0052394F">
        <w:rPr>
          <w:sz w:val="27"/>
          <w:szCs w:val="27"/>
        </w:rPr>
        <w:t xml:space="preserve"> </w:t>
      </w:r>
      <w:proofErr w:type="spellStart"/>
      <w:r w:rsidRPr="0052394F">
        <w:rPr>
          <w:sz w:val="27"/>
          <w:szCs w:val="27"/>
        </w:rPr>
        <w:t>галузей</w:t>
      </w:r>
      <w:proofErr w:type="spellEnd"/>
      <w:r w:rsidRPr="0052394F">
        <w:rPr>
          <w:sz w:val="27"/>
          <w:szCs w:val="27"/>
        </w:rPr>
        <w:t xml:space="preserve"> </w:t>
      </w:r>
      <w:proofErr w:type="spellStart"/>
      <w:r w:rsidRPr="0052394F">
        <w:rPr>
          <w:sz w:val="27"/>
          <w:szCs w:val="27"/>
        </w:rPr>
        <w:t>тваринництва</w:t>
      </w:r>
      <w:proofErr w:type="spellEnd"/>
      <w:r w:rsidRPr="0052394F">
        <w:rPr>
          <w:sz w:val="27"/>
          <w:szCs w:val="27"/>
        </w:rPr>
        <w:t>;</w:t>
      </w:r>
    </w:p>
    <w:p w:rsidR="009F0DB5" w:rsidRPr="00364C27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364C27">
        <w:rPr>
          <w:sz w:val="27"/>
          <w:szCs w:val="27"/>
          <w:lang w:val="uk-UA"/>
        </w:rPr>
        <w:t xml:space="preserve">37) </w:t>
      </w:r>
      <w:proofErr w:type="spellStart"/>
      <w:r w:rsidRPr="00364C27">
        <w:rPr>
          <w:sz w:val="27"/>
          <w:szCs w:val="27"/>
        </w:rPr>
        <w:t>забезпечує</w:t>
      </w:r>
      <w:proofErr w:type="spellEnd"/>
      <w:r w:rsidRPr="00364C27">
        <w:rPr>
          <w:sz w:val="27"/>
          <w:szCs w:val="27"/>
        </w:rPr>
        <w:t xml:space="preserve"> </w:t>
      </w:r>
      <w:r w:rsidRPr="00364C27">
        <w:rPr>
          <w:sz w:val="27"/>
          <w:szCs w:val="27"/>
          <w:lang w:val="uk-UA"/>
        </w:rPr>
        <w:t>дотримання</w:t>
      </w:r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механізму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надання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державної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підтримки</w:t>
      </w:r>
      <w:proofErr w:type="spellEnd"/>
      <w:r w:rsidRPr="00364C27">
        <w:rPr>
          <w:sz w:val="27"/>
          <w:szCs w:val="27"/>
        </w:rPr>
        <w:t xml:space="preserve">, яка </w:t>
      </w:r>
      <w:proofErr w:type="spellStart"/>
      <w:r w:rsidRPr="00364C27">
        <w:rPr>
          <w:sz w:val="27"/>
          <w:szCs w:val="27"/>
        </w:rPr>
        <w:t>передбачена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законодавством</w:t>
      </w:r>
      <w:proofErr w:type="spellEnd"/>
      <w:r w:rsidRPr="00364C27">
        <w:rPr>
          <w:sz w:val="27"/>
          <w:szCs w:val="27"/>
        </w:rPr>
        <w:t xml:space="preserve">, </w:t>
      </w:r>
      <w:proofErr w:type="spellStart"/>
      <w:r w:rsidRPr="00364C27">
        <w:rPr>
          <w:sz w:val="27"/>
          <w:szCs w:val="27"/>
        </w:rPr>
        <w:t>сільськогосподарським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товаровиробникам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усіх</w:t>
      </w:r>
      <w:proofErr w:type="spellEnd"/>
      <w:r w:rsidRPr="00364C27">
        <w:rPr>
          <w:sz w:val="27"/>
          <w:szCs w:val="27"/>
        </w:rPr>
        <w:t xml:space="preserve"> форм </w:t>
      </w:r>
      <w:proofErr w:type="spellStart"/>
      <w:r w:rsidRPr="00364C27">
        <w:rPr>
          <w:sz w:val="27"/>
          <w:szCs w:val="27"/>
        </w:rPr>
        <w:t>власності</w:t>
      </w:r>
      <w:proofErr w:type="spellEnd"/>
      <w:r w:rsidRPr="00364C27">
        <w:rPr>
          <w:sz w:val="27"/>
          <w:szCs w:val="27"/>
        </w:rPr>
        <w:t xml:space="preserve"> та </w:t>
      </w:r>
      <w:proofErr w:type="spellStart"/>
      <w:r w:rsidRPr="00364C27">
        <w:rPr>
          <w:sz w:val="27"/>
          <w:szCs w:val="27"/>
        </w:rPr>
        <w:t>господарювання</w:t>
      </w:r>
      <w:proofErr w:type="spellEnd"/>
      <w:r w:rsidRPr="00364C27">
        <w:rPr>
          <w:sz w:val="27"/>
          <w:szCs w:val="27"/>
        </w:rPr>
        <w:t>;</w:t>
      </w:r>
    </w:p>
    <w:p w:rsidR="009F0DB5" w:rsidRPr="008E721E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38) готує пропозиції щодо шляхів підвищення ефективності ведення галузей тваринництва, посилення їх конкурентоспроможності </w:t>
      </w:r>
      <w:r w:rsidRPr="008E721E">
        <w:rPr>
          <w:sz w:val="27"/>
          <w:szCs w:val="27"/>
          <w:lang w:val="uk-UA"/>
        </w:rPr>
        <w:t>на ринку;</w:t>
      </w:r>
    </w:p>
    <w:p w:rsidR="009F0DB5" w:rsidRPr="00364C27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 xml:space="preserve">39) вносить пропозиції щодо напрямів державної підтримки вітчизняних </w:t>
      </w:r>
      <w:proofErr w:type="spellStart"/>
      <w:r w:rsidRPr="00364C27">
        <w:rPr>
          <w:sz w:val="27"/>
          <w:szCs w:val="27"/>
          <w:lang w:val="uk-UA"/>
        </w:rPr>
        <w:t>сільгосптоваровиробників</w:t>
      </w:r>
      <w:proofErr w:type="spellEnd"/>
      <w:r w:rsidRPr="00364C27">
        <w:rPr>
          <w:sz w:val="27"/>
          <w:szCs w:val="27"/>
          <w:lang w:val="uk-UA"/>
        </w:rPr>
        <w:t xml:space="preserve"> та сприяє розвитку тваринництва у суб'єктів господарювання усіх форм власності в ринкових умовах;</w:t>
      </w:r>
    </w:p>
    <w:p w:rsidR="009F0DB5" w:rsidRPr="00364C27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>40) сприяє поліпшенню виробничих умов праці товаровиробників, підвищенню рівня їх кваліфікації та продуктивності праці;</w:t>
      </w:r>
    </w:p>
    <w:p w:rsidR="009F0DB5" w:rsidRPr="00147B3C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41</w:t>
      </w:r>
      <w:r w:rsidRPr="00147B3C">
        <w:rPr>
          <w:sz w:val="27"/>
          <w:szCs w:val="27"/>
          <w:lang w:val="uk-UA"/>
        </w:rPr>
        <w:t xml:space="preserve">) </w:t>
      </w:r>
      <w:proofErr w:type="spellStart"/>
      <w:r w:rsidRPr="00147B3C">
        <w:rPr>
          <w:sz w:val="27"/>
          <w:szCs w:val="27"/>
        </w:rPr>
        <w:t>сприяє</w:t>
      </w:r>
      <w:proofErr w:type="spellEnd"/>
      <w:r w:rsidRPr="00147B3C">
        <w:rPr>
          <w:sz w:val="27"/>
          <w:szCs w:val="27"/>
        </w:rPr>
        <w:t xml:space="preserve"> у межах </w:t>
      </w:r>
      <w:proofErr w:type="spellStart"/>
      <w:r w:rsidRPr="00147B3C">
        <w:rPr>
          <w:sz w:val="27"/>
          <w:szCs w:val="27"/>
        </w:rPr>
        <w:t>своїх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повноважень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впровадженню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сучасних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технологій</w:t>
      </w:r>
      <w:proofErr w:type="spellEnd"/>
      <w:r w:rsidRPr="00147B3C">
        <w:rPr>
          <w:sz w:val="27"/>
          <w:szCs w:val="27"/>
        </w:rPr>
        <w:t xml:space="preserve"> </w:t>
      </w:r>
      <w:proofErr w:type="spellStart"/>
      <w:r w:rsidRPr="00147B3C">
        <w:rPr>
          <w:sz w:val="27"/>
          <w:szCs w:val="27"/>
        </w:rPr>
        <w:t>виробництва</w:t>
      </w:r>
      <w:proofErr w:type="spellEnd"/>
      <w:r w:rsidRPr="00147B3C">
        <w:rPr>
          <w:sz w:val="27"/>
          <w:szCs w:val="27"/>
        </w:rPr>
        <w:t>;</w:t>
      </w:r>
    </w:p>
    <w:p w:rsidR="009F0DB5" w:rsidRPr="00364C27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147B3C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42) </w:t>
      </w:r>
      <w:r w:rsidRPr="00F7389B">
        <w:rPr>
          <w:sz w:val="27"/>
          <w:szCs w:val="27"/>
          <w:lang w:val="uk-UA"/>
        </w:rPr>
        <w:t xml:space="preserve">забезпечує </w:t>
      </w:r>
      <w:r>
        <w:rPr>
          <w:sz w:val="27"/>
          <w:szCs w:val="27"/>
          <w:lang w:val="uk-UA"/>
        </w:rPr>
        <w:t xml:space="preserve">виконання </w:t>
      </w:r>
      <w:r w:rsidRPr="00F7389B">
        <w:rPr>
          <w:sz w:val="27"/>
          <w:szCs w:val="27"/>
          <w:lang w:val="uk-UA"/>
        </w:rPr>
        <w:t>робот</w:t>
      </w:r>
      <w:r>
        <w:rPr>
          <w:sz w:val="27"/>
          <w:szCs w:val="27"/>
          <w:lang w:val="uk-UA"/>
        </w:rPr>
        <w:t>и</w:t>
      </w:r>
      <w:r w:rsidRPr="00F7389B">
        <w:rPr>
          <w:sz w:val="27"/>
          <w:szCs w:val="27"/>
          <w:lang w:val="uk-UA"/>
        </w:rPr>
        <w:t>, спрямован</w:t>
      </w:r>
      <w:r>
        <w:rPr>
          <w:sz w:val="27"/>
          <w:szCs w:val="27"/>
          <w:lang w:val="uk-UA"/>
        </w:rPr>
        <w:t>ої</w:t>
      </w:r>
      <w:r w:rsidRPr="00F7389B">
        <w:rPr>
          <w:sz w:val="27"/>
          <w:szCs w:val="27"/>
          <w:lang w:val="uk-UA"/>
        </w:rPr>
        <w:t xml:space="preserve"> на розвиток племінної справи у тваринництві, проведення комплексної оцінки (бонітування) сільськогосподарських тварин;</w:t>
      </w:r>
    </w:p>
    <w:p w:rsidR="009F0DB5" w:rsidRPr="0065756B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D157A0">
        <w:rPr>
          <w:color w:val="FF0000"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43</w:t>
      </w:r>
      <w:r w:rsidRPr="0065756B">
        <w:rPr>
          <w:sz w:val="27"/>
          <w:szCs w:val="27"/>
          <w:lang w:val="uk-UA"/>
        </w:rPr>
        <w:t>) здійснює заходи щодо організації ефективного використання племінних ресурсів для підвищення продуктивності тварин, впровадження новітніх технологій виробництва, організації праці, зниженні витрат на виробництво продукції;</w:t>
      </w:r>
    </w:p>
    <w:p w:rsidR="009F0DB5" w:rsidRPr="0065756B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44</w:t>
      </w:r>
      <w:r w:rsidRPr="0065756B">
        <w:rPr>
          <w:sz w:val="27"/>
          <w:szCs w:val="27"/>
          <w:lang w:val="uk-UA"/>
        </w:rPr>
        <w:t>) надає допомогу суб'єктам господарювання в веденні племінної справи у тваринництві, впровадженні прогресивних технологій утримання, годівлі сільськогосподарських тварин;</w:t>
      </w:r>
    </w:p>
    <w:p w:rsidR="009F0DB5" w:rsidRPr="00364C27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45</w:t>
      </w:r>
      <w:r w:rsidRPr="00364C27">
        <w:rPr>
          <w:sz w:val="27"/>
          <w:szCs w:val="27"/>
          <w:lang w:val="uk-UA"/>
        </w:rPr>
        <w:t xml:space="preserve">) розробляє пропозиції щодо забезпечення дотримання науково-обґрунтованих сівозмін, охорони та підвищення родючості ґрунтів, впровадження </w:t>
      </w:r>
      <w:proofErr w:type="spellStart"/>
      <w:r w:rsidRPr="00364C27">
        <w:rPr>
          <w:sz w:val="27"/>
          <w:szCs w:val="27"/>
          <w:lang w:val="uk-UA"/>
        </w:rPr>
        <w:t>ресурсо</w:t>
      </w:r>
      <w:proofErr w:type="spellEnd"/>
      <w:r w:rsidRPr="00364C27">
        <w:rPr>
          <w:sz w:val="27"/>
          <w:szCs w:val="27"/>
          <w:lang w:val="uk-UA"/>
        </w:rPr>
        <w:t xml:space="preserve"> - та енергозберігаючих технологій;</w:t>
      </w:r>
    </w:p>
    <w:p w:rsidR="009F0DB5" w:rsidRPr="00364C27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46</w:t>
      </w:r>
      <w:r w:rsidRPr="00364C27">
        <w:rPr>
          <w:sz w:val="27"/>
          <w:szCs w:val="27"/>
          <w:lang w:val="uk-UA"/>
        </w:rPr>
        <w:t xml:space="preserve">) </w:t>
      </w:r>
      <w:proofErr w:type="spellStart"/>
      <w:r w:rsidRPr="00364C27">
        <w:rPr>
          <w:sz w:val="27"/>
          <w:szCs w:val="27"/>
        </w:rPr>
        <w:t>формує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поточну</w:t>
      </w:r>
      <w:proofErr w:type="spellEnd"/>
      <w:r w:rsidRPr="00364C27">
        <w:rPr>
          <w:sz w:val="27"/>
          <w:szCs w:val="27"/>
        </w:rPr>
        <w:t xml:space="preserve"> та </w:t>
      </w:r>
      <w:proofErr w:type="spellStart"/>
      <w:r w:rsidRPr="00364C27">
        <w:rPr>
          <w:sz w:val="27"/>
          <w:szCs w:val="27"/>
        </w:rPr>
        <w:t>перспективну</w:t>
      </w:r>
      <w:proofErr w:type="spellEnd"/>
      <w:r w:rsidRPr="00364C27">
        <w:rPr>
          <w:sz w:val="27"/>
          <w:szCs w:val="27"/>
        </w:rPr>
        <w:t xml:space="preserve"> потребу </w:t>
      </w:r>
      <w:proofErr w:type="spellStart"/>
      <w:r w:rsidRPr="00364C27">
        <w:rPr>
          <w:sz w:val="27"/>
          <w:szCs w:val="27"/>
        </w:rPr>
        <w:t>сільськогосподарських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товаровиробників</w:t>
      </w:r>
      <w:proofErr w:type="spellEnd"/>
      <w:r w:rsidRPr="00364C27">
        <w:rPr>
          <w:sz w:val="27"/>
          <w:szCs w:val="27"/>
        </w:rPr>
        <w:t xml:space="preserve"> у </w:t>
      </w:r>
      <w:proofErr w:type="spellStart"/>
      <w:r w:rsidRPr="00364C27">
        <w:rPr>
          <w:sz w:val="27"/>
          <w:szCs w:val="27"/>
        </w:rPr>
        <w:t>мінеральних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добривах</w:t>
      </w:r>
      <w:proofErr w:type="spellEnd"/>
      <w:r w:rsidRPr="00364C27">
        <w:rPr>
          <w:sz w:val="27"/>
          <w:szCs w:val="27"/>
        </w:rPr>
        <w:t xml:space="preserve">, </w:t>
      </w:r>
      <w:proofErr w:type="spellStart"/>
      <w:r w:rsidRPr="00364C27">
        <w:rPr>
          <w:sz w:val="27"/>
          <w:szCs w:val="27"/>
        </w:rPr>
        <w:t>засобах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захисту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рослин</w:t>
      </w:r>
      <w:proofErr w:type="spellEnd"/>
      <w:r w:rsidRPr="00364C27">
        <w:rPr>
          <w:sz w:val="27"/>
          <w:szCs w:val="27"/>
        </w:rPr>
        <w:t xml:space="preserve">, </w:t>
      </w:r>
      <w:proofErr w:type="spellStart"/>
      <w:r w:rsidRPr="00364C27">
        <w:rPr>
          <w:sz w:val="27"/>
          <w:szCs w:val="27"/>
        </w:rPr>
        <w:t>насінні</w:t>
      </w:r>
      <w:proofErr w:type="spellEnd"/>
      <w:r w:rsidRPr="00364C27">
        <w:rPr>
          <w:sz w:val="27"/>
          <w:szCs w:val="27"/>
        </w:rPr>
        <w:t xml:space="preserve">, </w:t>
      </w:r>
      <w:proofErr w:type="spellStart"/>
      <w:r w:rsidRPr="00364C27">
        <w:rPr>
          <w:sz w:val="27"/>
          <w:szCs w:val="27"/>
        </w:rPr>
        <w:t>садивному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матеріалі</w:t>
      </w:r>
      <w:proofErr w:type="spellEnd"/>
      <w:r w:rsidRPr="00364C27">
        <w:rPr>
          <w:sz w:val="27"/>
          <w:szCs w:val="27"/>
        </w:rPr>
        <w:t xml:space="preserve"> та </w:t>
      </w:r>
      <w:proofErr w:type="spellStart"/>
      <w:r w:rsidRPr="00364C27">
        <w:rPr>
          <w:sz w:val="27"/>
          <w:szCs w:val="27"/>
        </w:rPr>
        <w:t>інших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матеріально-технічних</w:t>
      </w:r>
      <w:proofErr w:type="spellEnd"/>
      <w:r w:rsidRPr="00364C27">
        <w:rPr>
          <w:sz w:val="27"/>
          <w:szCs w:val="27"/>
        </w:rPr>
        <w:t xml:space="preserve"> ресурсах;</w:t>
      </w:r>
    </w:p>
    <w:p w:rsidR="009F0DB5" w:rsidRPr="00364C27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47</w:t>
      </w:r>
      <w:r w:rsidRPr="00364C27">
        <w:rPr>
          <w:sz w:val="27"/>
          <w:szCs w:val="27"/>
          <w:lang w:val="uk-UA"/>
        </w:rPr>
        <w:t xml:space="preserve">) </w:t>
      </w:r>
      <w:r w:rsidRPr="00364C27">
        <w:rPr>
          <w:sz w:val="27"/>
          <w:szCs w:val="27"/>
        </w:rPr>
        <w:t xml:space="preserve">проводить </w:t>
      </w:r>
      <w:proofErr w:type="spellStart"/>
      <w:r w:rsidRPr="00364C27">
        <w:rPr>
          <w:sz w:val="27"/>
          <w:szCs w:val="27"/>
        </w:rPr>
        <w:t>опрацювання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пропозицій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щодо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залучення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інвестицій</w:t>
      </w:r>
      <w:proofErr w:type="spellEnd"/>
      <w:r w:rsidRPr="00364C27">
        <w:rPr>
          <w:sz w:val="27"/>
          <w:szCs w:val="27"/>
        </w:rPr>
        <w:t xml:space="preserve"> для </w:t>
      </w:r>
      <w:proofErr w:type="spellStart"/>
      <w:r w:rsidRPr="00364C27">
        <w:rPr>
          <w:sz w:val="27"/>
          <w:szCs w:val="27"/>
        </w:rPr>
        <w:t>технічного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переоснащення</w:t>
      </w:r>
      <w:proofErr w:type="spellEnd"/>
      <w:r w:rsidRPr="00364C27">
        <w:rPr>
          <w:sz w:val="27"/>
          <w:szCs w:val="27"/>
        </w:rPr>
        <w:t xml:space="preserve"> </w:t>
      </w:r>
      <w:proofErr w:type="spellStart"/>
      <w:r w:rsidRPr="00364C27">
        <w:rPr>
          <w:sz w:val="27"/>
          <w:szCs w:val="27"/>
        </w:rPr>
        <w:t>агропромислового</w:t>
      </w:r>
      <w:proofErr w:type="spellEnd"/>
      <w:r w:rsidRPr="00364C27">
        <w:rPr>
          <w:sz w:val="27"/>
          <w:szCs w:val="27"/>
        </w:rPr>
        <w:t xml:space="preserve"> комплексу </w:t>
      </w:r>
      <w:r w:rsidRPr="00364C27">
        <w:rPr>
          <w:sz w:val="27"/>
          <w:szCs w:val="27"/>
          <w:lang w:val="uk-UA"/>
        </w:rPr>
        <w:t>району</w:t>
      </w:r>
      <w:r w:rsidRPr="00364C27">
        <w:rPr>
          <w:sz w:val="27"/>
          <w:szCs w:val="27"/>
        </w:rPr>
        <w:t>;</w:t>
      </w:r>
    </w:p>
    <w:p w:rsidR="009F0DB5" w:rsidRPr="00364C27" w:rsidRDefault="009F0DB5" w:rsidP="009F0DB5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364C27">
        <w:rPr>
          <w:sz w:val="27"/>
          <w:szCs w:val="27"/>
          <w:lang w:val="uk-UA"/>
        </w:rPr>
        <w:t>4</w:t>
      </w:r>
      <w:r>
        <w:rPr>
          <w:sz w:val="27"/>
          <w:szCs w:val="27"/>
          <w:lang w:val="uk-UA"/>
        </w:rPr>
        <w:t>8</w:t>
      </w:r>
      <w:r w:rsidRPr="00364C27">
        <w:rPr>
          <w:sz w:val="27"/>
          <w:szCs w:val="27"/>
          <w:lang w:val="uk-UA"/>
        </w:rPr>
        <w:t>) здійснює моніторинг стану забезпечення підприємств агропромислового комплексу нафтопродуктами та іншими видами паливно-енергетичних ресурсів, відпрацювання заходів щодо його поліпшення;</w:t>
      </w:r>
    </w:p>
    <w:p w:rsidR="009F0DB5" w:rsidRDefault="009F0DB5" w:rsidP="009F0DB5">
      <w:pPr>
        <w:pStyle w:val="Style6"/>
        <w:widowControl/>
        <w:tabs>
          <w:tab w:val="left" w:pos="686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147B3C">
        <w:rPr>
          <w:rStyle w:val="FontStyle12"/>
          <w:sz w:val="27"/>
          <w:szCs w:val="27"/>
          <w:lang w:val="uk-UA" w:eastAsia="uk-UA"/>
        </w:rPr>
        <w:tab/>
        <w:t xml:space="preserve"> </w:t>
      </w:r>
      <w:r>
        <w:rPr>
          <w:rStyle w:val="FontStyle12"/>
          <w:sz w:val="27"/>
          <w:szCs w:val="27"/>
          <w:lang w:val="uk-UA" w:eastAsia="uk-UA"/>
        </w:rPr>
        <w:t>49</w:t>
      </w:r>
      <w:r w:rsidRPr="00147B3C">
        <w:rPr>
          <w:rStyle w:val="FontStyle12"/>
          <w:sz w:val="27"/>
          <w:szCs w:val="27"/>
          <w:lang w:val="uk-UA" w:eastAsia="uk-UA"/>
        </w:rPr>
        <w:t xml:space="preserve">) </w:t>
      </w:r>
      <w:r>
        <w:rPr>
          <w:rStyle w:val="FontStyle12"/>
          <w:sz w:val="27"/>
          <w:szCs w:val="27"/>
          <w:lang w:val="uk-UA" w:eastAsia="uk-UA"/>
        </w:rPr>
        <w:t xml:space="preserve">в межах компетенції </w:t>
      </w:r>
      <w:r w:rsidRPr="00364C27">
        <w:rPr>
          <w:rStyle w:val="FontStyle12"/>
          <w:sz w:val="27"/>
          <w:szCs w:val="27"/>
          <w:lang w:val="uk-UA" w:eastAsia="uk-UA"/>
        </w:rPr>
        <w:t xml:space="preserve">бере участь у підготовці звітів голови </w:t>
      </w:r>
      <w:proofErr w:type="spellStart"/>
      <w:r w:rsidRPr="00364C2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364C27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 для їх розгляду на сесії </w:t>
      </w:r>
      <w:proofErr w:type="spellStart"/>
      <w:r w:rsidRPr="00364C2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364C27">
        <w:rPr>
          <w:rStyle w:val="FontStyle12"/>
          <w:sz w:val="27"/>
          <w:szCs w:val="27"/>
          <w:lang w:val="uk-UA" w:eastAsia="uk-UA"/>
        </w:rPr>
        <w:t xml:space="preserve"> районної ради;</w:t>
      </w:r>
    </w:p>
    <w:p w:rsidR="009F0DB5" w:rsidRPr="00147B3C" w:rsidRDefault="009F0DB5" w:rsidP="009F0DB5">
      <w:pPr>
        <w:pStyle w:val="Style6"/>
        <w:widowControl/>
        <w:tabs>
          <w:tab w:val="left" w:pos="744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  <w:r>
        <w:rPr>
          <w:rStyle w:val="FontStyle12"/>
          <w:sz w:val="27"/>
          <w:szCs w:val="27"/>
          <w:lang w:val="uk-UA" w:eastAsia="uk-UA"/>
        </w:rPr>
        <w:t xml:space="preserve"> 50</w:t>
      </w:r>
      <w:r w:rsidRPr="00147B3C">
        <w:rPr>
          <w:rStyle w:val="FontStyle12"/>
          <w:sz w:val="27"/>
          <w:szCs w:val="27"/>
          <w:lang w:val="uk-UA" w:eastAsia="uk-UA"/>
        </w:rPr>
        <w:t xml:space="preserve">) в межах повноважень контролює виконання органами місцевого самоврядування </w:t>
      </w:r>
      <w:r>
        <w:rPr>
          <w:rStyle w:val="FontStyle12"/>
          <w:sz w:val="27"/>
          <w:szCs w:val="27"/>
          <w:lang w:val="uk-UA" w:eastAsia="uk-UA"/>
        </w:rPr>
        <w:t>делегованих</w:t>
      </w:r>
      <w:r w:rsidRPr="00147B3C">
        <w:rPr>
          <w:rStyle w:val="FontStyle12"/>
          <w:sz w:val="27"/>
          <w:szCs w:val="27"/>
          <w:lang w:val="uk-UA" w:eastAsia="uk-UA"/>
        </w:rPr>
        <w:t xml:space="preserve"> повноважень органів виконавчої влади та надає відповідну методичну допомогу;</w:t>
      </w:r>
    </w:p>
    <w:p w:rsidR="009F0DB5" w:rsidRPr="00364C27" w:rsidRDefault="009F0DB5" w:rsidP="009F0DB5">
      <w:pPr>
        <w:pStyle w:val="Style6"/>
        <w:widowControl/>
        <w:tabs>
          <w:tab w:val="left" w:pos="686"/>
        </w:tabs>
        <w:spacing w:line="240" w:lineRule="auto"/>
        <w:ind w:firstLine="0"/>
        <w:rPr>
          <w:bCs/>
          <w:sz w:val="27"/>
          <w:szCs w:val="27"/>
          <w:lang w:val="uk-UA"/>
        </w:rPr>
      </w:pPr>
      <w:r>
        <w:rPr>
          <w:rStyle w:val="FontStyle12"/>
          <w:sz w:val="27"/>
          <w:szCs w:val="27"/>
          <w:lang w:val="uk-UA" w:eastAsia="uk-UA"/>
        </w:rPr>
        <w:t xml:space="preserve">           51</w:t>
      </w:r>
      <w:r w:rsidRPr="00147B3C">
        <w:rPr>
          <w:rStyle w:val="FontStyle12"/>
          <w:sz w:val="27"/>
          <w:szCs w:val="27"/>
          <w:lang w:val="uk-UA" w:eastAsia="uk-UA"/>
        </w:rPr>
        <w:t xml:space="preserve">) </w:t>
      </w:r>
      <w:r w:rsidRPr="00364C27">
        <w:rPr>
          <w:bCs/>
          <w:sz w:val="27"/>
          <w:szCs w:val="27"/>
          <w:lang w:val="uk-UA"/>
        </w:rPr>
        <w:t xml:space="preserve">здійснює інші функції, відповідно </w:t>
      </w:r>
      <w:r>
        <w:rPr>
          <w:bCs/>
          <w:sz w:val="27"/>
          <w:szCs w:val="27"/>
          <w:lang w:val="uk-UA"/>
        </w:rPr>
        <w:t>до покладених на відділ</w:t>
      </w:r>
      <w:r w:rsidRPr="00364C27">
        <w:rPr>
          <w:bCs/>
          <w:sz w:val="27"/>
          <w:szCs w:val="27"/>
          <w:lang w:val="uk-UA"/>
        </w:rPr>
        <w:t xml:space="preserve"> завдань.</w:t>
      </w:r>
    </w:p>
    <w:p w:rsidR="009F0DB5" w:rsidRPr="00147B3C" w:rsidRDefault="009F0DB5" w:rsidP="009F0DB5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8</w:t>
      </w:r>
      <w:r w:rsidRPr="00147B3C">
        <w:rPr>
          <w:rFonts w:ascii="Times New Roman" w:hAnsi="Times New Roman"/>
          <w:sz w:val="27"/>
          <w:szCs w:val="27"/>
          <w:lang w:val="uk-UA"/>
        </w:rPr>
        <w:t>. Відділ має право:</w:t>
      </w:r>
    </w:p>
    <w:p w:rsidR="009F0DB5" w:rsidRPr="00364C27" w:rsidRDefault="009F0DB5" w:rsidP="009F0DB5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lastRenderedPageBreak/>
        <w:t xml:space="preserve">         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1) одержувати від структурних підрозділів </w:t>
      </w:r>
      <w:proofErr w:type="spellStart"/>
      <w:r w:rsidRPr="00364C27">
        <w:rPr>
          <w:rFonts w:ascii="Times New Roman" w:hAnsi="Times New Roman"/>
          <w:sz w:val="27"/>
          <w:szCs w:val="27"/>
          <w:lang w:val="uk-UA"/>
        </w:rPr>
        <w:t>Недригайлівської</w:t>
      </w:r>
      <w:proofErr w:type="spellEnd"/>
      <w:r w:rsidRPr="00364C27">
        <w:rPr>
          <w:rFonts w:ascii="Times New Roman" w:hAnsi="Times New Roman"/>
          <w:sz w:val="27"/>
          <w:szCs w:val="27"/>
          <w:lang w:val="uk-UA"/>
        </w:rPr>
        <w:t xml:space="preserve"> районної державної адміністрації, територіальних підрозділів центральних органів виконавчої влади, органів місцевого самоврядува</w:t>
      </w:r>
      <w:r>
        <w:rPr>
          <w:rFonts w:ascii="Times New Roman" w:hAnsi="Times New Roman"/>
          <w:sz w:val="27"/>
          <w:szCs w:val="27"/>
          <w:lang w:val="uk-UA"/>
        </w:rPr>
        <w:t>ння району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необхідну інформацію, а в разі потреби – відповідні документи, необхідні для виконання покладених на нього завдань;</w:t>
      </w:r>
    </w:p>
    <w:p w:rsidR="009F0DB5" w:rsidRPr="00364C27" w:rsidRDefault="009F0DB5" w:rsidP="009F0DB5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        </w:t>
      </w:r>
      <w:r w:rsidRPr="00364C27">
        <w:rPr>
          <w:rFonts w:ascii="Times New Roman" w:hAnsi="Times New Roman"/>
          <w:sz w:val="27"/>
          <w:szCs w:val="27"/>
          <w:lang w:val="uk-UA"/>
        </w:rPr>
        <w:t>2</w:t>
      </w:r>
      <w:r w:rsidRPr="00364C27">
        <w:rPr>
          <w:rFonts w:ascii="Times New Roman" w:hAnsi="Times New Roman"/>
          <w:bCs/>
          <w:sz w:val="27"/>
          <w:szCs w:val="27"/>
          <w:lang w:val="uk-UA"/>
        </w:rPr>
        <w:t>)</w:t>
      </w:r>
      <w:r w:rsidRPr="00364C27">
        <w:rPr>
          <w:rFonts w:ascii="Times New Roman" w:hAnsi="Times New Roman"/>
          <w:bCs/>
          <w:sz w:val="27"/>
          <w:szCs w:val="27"/>
        </w:rPr>
        <w:t> </w:t>
      </w:r>
      <w:r w:rsidRPr="00364C27">
        <w:rPr>
          <w:rFonts w:ascii="Times New Roman" w:hAnsi="Times New Roman"/>
          <w:bCs/>
          <w:sz w:val="27"/>
          <w:szCs w:val="27"/>
          <w:lang w:val="uk-UA"/>
        </w:rPr>
        <w:t>залучати в установленому чинним законодавством порядку спеціалістів структурних підрозділів</w:t>
      </w:r>
      <w:r w:rsidRPr="00364C27">
        <w:rPr>
          <w:rStyle w:val="FontStyle12"/>
          <w:bCs/>
          <w:sz w:val="27"/>
          <w:szCs w:val="27"/>
          <w:lang w:val="uk-UA"/>
        </w:rPr>
        <w:t xml:space="preserve"> </w:t>
      </w:r>
      <w:proofErr w:type="spellStart"/>
      <w:r w:rsidRPr="00364C27">
        <w:rPr>
          <w:rStyle w:val="FontStyle12"/>
          <w:bCs/>
          <w:sz w:val="27"/>
          <w:szCs w:val="27"/>
          <w:lang w:val="uk-UA"/>
        </w:rPr>
        <w:t>Недригайлівської</w:t>
      </w:r>
      <w:proofErr w:type="spellEnd"/>
      <w:r w:rsidRPr="00364C27">
        <w:rPr>
          <w:rStyle w:val="FontStyle12"/>
          <w:bCs/>
          <w:sz w:val="27"/>
          <w:szCs w:val="27"/>
          <w:lang w:val="uk-UA"/>
        </w:rPr>
        <w:t xml:space="preserve"> районної</w:t>
      </w:r>
      <w:r w:rsidRPr="00364C27">
        <w:rPr>
          <w:rFonts w:ascii="Times New Roman" w:hAnsi="Times New Roman"/>
          <w:bCs/>
          <w:sz w:val="27"/>
          <w:szCs w:val="27"/>
          <w:lang w:val="uk-UA"/>
        </w:rPr>
        <w:t xml:space="preserve"> державної адміністрації, підприємств, установ і організацій (за погодженням з їх керівниками), представників об'єднань громадян (за згодою) для розгляду питань, що стосуються компетенції </w:t>
      </w:r>
      <w:r>
        <w:rPr>
          <w:rFonts w:ascii="Times New Roman" w:hAnsi="Times New Roman"/>
          <w:sz w:val="27"/>
          <w:szCs w:val="27"/>
          <w:lang w:val="uk-UA"/>
        </w:rPr>
        <w:t>відділу</w:t>
      </w:r>
      <w:r w:rsidRPr="00364C27">
        <w:rPr>
          <w:rFonts w:ascii="Times New Roman" w:hAnsi="Times New Roman"/>
          <w:bCs/>
          <w:sz w:val="27"/>
          <w:szCs w:val="27"/>
          <w:lang w:val="uk-UA"/>
        </w:rPr>
        <w:t>;</w:t>
      </w:r>
    </w:p>
    <w:p w:rsidR="009F0DB5" w:rsidRPr="00364C27" w:rsidRDefault="009F0DB5" w:rsidP="009F0DB5">
      <w:pPr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3) за погодженням з </w:t>
      </w:r>
      <w:r w:rsidRPr="00D614FE">
        <w:rPr>
          <w:rFonts w:ascii="Times New Roman" w:hAnsi="Times New Roman"/>
          <w:sz w:val="27"/>
          <w:szCs w:val="27"/>
          <w:lang w:val="uk-UA"/>
        </w:rPr>
        <w:t xml:space="preserve">начальником управління розвитку сільських територій </w:t>
      </w:r>
      <w:proofErr w:type="spellStart"/>
      <w:r w:rsidRPr="00D614FE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D614FE">
        <w:rPr>
          <w:rStyle w:val="FontStyle12"/>
          <w:sz w:val="27"/>
          <w:szCs w:val="27"/>
          <w:lang w:val="uk-UA" w:eastAsia="uk-UA"/>
        </w:rPr>
        <w:t xml:space="preserve"> районної</w:t>
      </w:r>
      <w:r w:rsidRPr="00D614FE">
        <w:rPr>
          <w:rFonts w:ascii="Times New Roman" w:hAnsi="Times New Roman"/>
          <w:sz w:val="27"/>
          <w:szCs w:val="27"/>
          <w:lang w:val="uk-UA"/>
        </w:rPr>
        <w:t xml:space="preserve"> державної адміністрації скликати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в установленому порядку наради та проводити семінари-навчання з питань, що відно</w:t>
      </w:r>
      <w:r>
        <w:rPr>
          <w:rFonts w:ascii="Times New Roman" w:hAnsi="Times New Roman"/>
          <w:sz w:val="27"/>
          <w:szCs w:val="27"/>
          <w:lang w:val="uk-UA"/>
        </w:rPr>
        <w:t>сяться до компетенції відділу</w:t>
      </w:r>
      <w:r w:rsidRPr="00364C27">
        <w:rPr>
          <w:rFonts w:ascii="Times New Roman" w:hAnsi="Times New Roman"/>
          <w:sz w:val="27"/>
          <w:szCs w:val="27"/>
          <w:lang w:val="uk-UA"/>
        </w:rPr>
        <w:t>.</w:t>
      </w:r>
    </w:p>
    <w:p w:rsidR="009F0DB5" w:rsidRPr="00364C27" w:rsidRDefault="009F0DB5" w:rsidP="009F0DB5">
      <w:pPr>
        <w:pStyle w:val="a4"/>
        <w:rPr>
          <w:sz w:val="27"/>
          <w:szCs w:val="27"/>
        </w:rPr>
      </w:pPr>
      <w:r w:rsidRPr="00364C27">
        <w:rPr>
          <w:sz w:val="27"/>
          <w:szCs w:val="27"/>
        </w:rPr>
        <w:t xml:space="preserve">           4) вносити в межах компетенції пропозиції щ</w:t>
      </w:r>
      <w:r>
        <w:rPr>
          <w:sz w:val="27"/>
          <w:szCs w:val="27"/>
        </w:rPr>
        <w:t>одо покращення роботи відділу</w:t>
      </w:r>
      <w:r w:rsidRPr="00364C27">
        <w:rPr>
          <w:sz w:val="27"/>
          <w:szCs w:val="27"/>
        </w:rPr>
        <w:t>;</w:t>
      </w:r>
    </w:p>
    <w:p w:rsidR="009F0DB5" w:rsidRPr="00364C27" w:rsidRDefault="009F0DB5" w:rsidP="009F0DB5">
      <w:pPr>
        <w:shd w:val="clear" w:color="auto" w:fill="FFFFFF"/>
        <w:tabs>
          <w:tab w:val="left" w:pos="970"/>
        </w:tabs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9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>
        <w:rPr>
          <w:rFonts w:ascii="Times New Roman" w:hAnsi="Times New Roman"/>
          <w:bCs/>
          <w:color w:val="000000"/>
          <w:sz w:val="27"/>
          <w:szCs w:val="27"/>
          <w:lang w:val="uk-UA"/>
        </w:rPr>
        <w:t xml:space="preserve"> Відділ</w:t>
      </w:r>
      <w:r w:rsidRPr="00364C27">
        <w:rPr>
          <w:rFonts w:ascii="Times New Roman" w:hAnsi="Times New Roman"/>
          <w:color w:val="000000"/>
          <w:sz w:val="27"/>
          <w:szCs w:val="27"/>
        </w:rPr>
        <w:t> 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у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процесі виконання покладених на нього завдань взаємодіє з структурними підрозділами </w:t>
      </w:r>
      <w:proofErr w:type="spellStart"/>
      <w:r w:rsidRPr="00364C27">
        <w:rPr>
          <w:rFonts w:ascii="Times New Roman" w:hAnsi="Times New Roman"/>
          <w:sz w:val="27"/>
          <w:szCs w:val="27"/>
          <w:lang w:val="uk-UA"/>
        </w:rPr>
        <w:t>Недригайлівської</w:t>
      </w:r>
      <w:proofErr w:type="spellEnd"/>
      <w:r w:rsidRPr="00364C27">
        <w:rPr>
          <w:rFonts w:ascii="Times New Roman" w:hAnsi="Times New Roman"/>
          <w:sz w:val="27"/>
          <w:szCs w:val="27"/>
          <w:lang w:val="uk-UA"/>
        </w:rPr>
        <w:t xml:space="preserve"> районної державної адміністрації та її апарату, територіальними підрозділами центральних органів виконавчої влади, органами місцевого самоврядування району, підприємствами, установами, організаціями, іншими юридичними та фізичними особами.</w:t>
      </w:r>
    </w:p>
    <w:p w:rsidR="009F0DB5" w:rsidRPr="00364C27" w:rsidRDefault="009F0DB5" w:rsidP="009F0DB5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   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 10. </w:t>
      </w:r>
      <w:r>
        <w:rPr>
          <w:rFonts w:ascii="Times New Roman" w:hAnsi="Times New Roman"/>
          <w:bCs/>
          <w:color w:val="000000"/>
          <w:sz w:val="27"/>
          <w:szCs w:val="27"/>
          <w:lang w:val="uk-UA"/>
        </w:rPr>
        <w:t>Відділ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очолює начальник, який призначається та звільняється з посади </w:t>
      </w:r>
      <w:r>
        <w:rPr>
          <w:rFonts w:ascii="Times New Roman" w:hAnsi="Times New Roman"/>
          <w:sz w:val="27"/>
          <w:szCs w:val="27"/>
          <w:lang w:val="uk-UA"/>
        </w:rPr>
        <w:t>керівником апарату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64C27">
        <w:rPr>
          <w:rFonts w:ascii="Times New Roman" w:hAnsi="Times New Roman"/>
          <w:sz w:val="27"/>
          <w:szCs w:val="27"/>
          <w:lang w:val="uk-UA"/>
        </w:rPr>
        <w:t>Недригайлівської</w:t>
      </w:r>
      <w:proofErr w:type="spellEnd"/>
      <w:r w:rsidRPr="00364C27">
        <w:rPr>
          <w:rFonts w:ascii="Times New Roman" w:hAnsi="Times New Roman"/>
          <w:sz w:val="27"/>
          <w:szCs w:val="27"/>
          <w:lang w:val="uk-UA"/>
        </w:rPr>
        <w:t xml:space="preserve"> районної державної адміністрації у встановленому чинним законодавством порядку.</w:t>
      </w:r>
    </w:p>
    <w:p w:rsidR="009F0DB5" w:rsidRDefault="009F0DB5" w:rsidP="009F0DB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sz w:val="27"/>
          <w:szCs w:val="27"/>
          <w:lang w:val="uk-UA"/>
        </w:rPr>
        <w:t>11</w:t>
      </w:r>
      <w:r>
        <w:rPr>
          <w:rFonts w:ascii="Times New Roman" w:hAnsi="Times New Roman"/>
          <w:sz w:val="27"/>
          <w:szCs w:val="27"/>
          <w:lang w:val="uk-UA"/>
        </w:rPr>
        <w:t xml:space="preserve">. За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посадою начальник відділу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 xml:space="preserve">є заступником начальника </w:t>
      </w:r>
      <w:r w:rsidRPr="00D614FE">
        <w:rPr>
          <w:rFonts w:ascii="Times New Roman" w:hAnsi="Times New Roman"/>
          <w:sz w:val="27"/>
          <w:szCs w:val="27"/>
          <w:lang w:val="uk-UA"/>
        </w:rPr>
        <w:t xml:space="preserve">управління розвитку сільських територій </w:t>
      </w:r>
      <w:proofErr w:type="spellStart"/>
      <w:r w:rsidRPr="00D614FE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D614FE">
        <w:rPr>
          <w:rStyle w:val="FontStyle12"/>
          <w:sz w:val="27"/>
          <w:szCs w:val="27"/>
          <w:lang w:val="uk-UA" w:eastAsia="uk-UA"/>
        </w:rPr>
        <w:t xml:space="preserve"> районної</w:t>
      </w:r>
      <w:r w:rsidRPr="00D614FE">
        <w:rPr>
          <w:rFonts w:ascii="Times New Roman" w:hAnsi="Times New Roman"/>
          <w:sz w:val="27"/>
          <w:szCs w:val="27"/>
          <w:lang w:val="uk-UA"/>
        </w:rPr>
        <w:t xml:space="preserve"> державної адміністрації</w:t>
      </w:r>
      <w:r>
        <w:rPr>
          <w:rFonts w:ascii="Times New Roman" w:hAnsi="Times New Roman"/>
          <w:sz w:val="27"/>
          <w:szCs w:val="27"/>
          <w:lang w:val="uk-UA"/>
        </w:rPr>
        <w:t>.</w:t>
      </w:r>
    </w:p>
    <w:p w:rsidR="009F0DB5" w:rsidRPr="00364C27" w:rsidRDefault="009F0DB5" w:rsidP="009F0DB5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     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sz w:val="27"/>
          <w:szCs w:val="27"/>
          <w:lang w:val="uk-UA"/>
        </w:rPr>
        <w:t>12. Спеціалісти та інші працівники відділу признач</w:t>
      </w:r>
      <w:r>
        <w:rPr>
          <w:rFonts w:ascii="Times New Roman" w:hAnsi="Times New Roman"/>
          <w:sz w:val="27"/>
          <w:szCs w:val="27"/>
          <w:lang w:val="uk-UA"/>
        </w:rPr>
        <w:t>аються та звільняються з посад керівником апарату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64C27">
        <w:rPr>
          <w:rFonts w:ascii="Times New Roman" w:hAnsi="Times New Roman"/>
          <w:sz w:val="27"/>
          <w:szCs w:val="27"/>
          <w:lang w:val="uk-UA"/>
        </w:rPr>
        <w:t>Недригайлівської</w:t>
      </w:r>
      <w:proofErr w:type="spellEnd"/>
      <w:r w:rsidRPr="00364C27">
        <w:rPr>
          <w:rFonts w:ascii="Times New Roman" w:hAnsi="Times New Roman"/>
          <w:sz w:val="27"/>
          <w:szCs w:val="27"/>
          <w:lang w:val="uk-UA"/>
        </w:rPr>
        <w:t xml:space="preserve"> районної державної адміністрації у встановленому чинним законодавством порядку. </w:t>
      </w:r>
    </w:p>
    <w:p w:rsidR="009F0DB5" w:rsidRPr="00364C27" w:rsidRDefault="009F0DB5" w:rsidP="009F0DB5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364C27">
        <w:rPr>
          <w:rFonts w:ascii="Times New Roman" w:hAnsi="Times New Roman"/>
          <w:sz w:val="27"/>
          <w:szCs w:val="27"/>
          <w:lang w:val="uk-UA"/>
        </w:rPr>
        <w:t xml:space="preserve">          13</w:t>
      </w:r>
      <w:r>
        <w:rPr>
          <w:rFonts w:ascii="Times New Roman" w:hAnsi="Times New Roman"/>
          <w:sz w:val="27"/>
          <w:szCs w:val="27"/>
          <w:lang w:val="uk-UA"/>
        </w:rPr>
        <w:t>. Особи, які призначаються на посади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начальника та спеціалістів відділу повинні відповідати вимогам, встановленим Законом України «Про державну службу». </w:t>
      </w:r>
    </w:p>
    <w:p w:rsidR="009F0DB5" w:rsidRDefault="009F0DB5" w:rsidP="009F0DB5">
      <w:pPr>
        <w:shd w:val="clear" w:color="auto" w:fill="FFFFFF"/>
        <w:tabs>
          <w:tab w:val="left" w:pos="974"/>
        </w:tabs>
        <w:spacing w:after="0"/>
        <w:ind w:firstLine="720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14</w:t>
      </w:r>
      <w:r w:rsidRPr="00147B3C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Pr="00147B3C">
        <w:rPr>
          <w:rFonts w:ascii="Times New Roman" w:hAnsi="Times New Roman"/>
          <w:color w:val="000000"/>
          <w:sz w:val="27"/>
          <w:szCs w:val="27"/>
        </w:rPr>
        <w:t> </w:t>
      </w:r>
      <w:r w:rsidRPr="00147B3C">
        <w:rPr>
          <w:rFonts w:ascii="Times New Roman" w:hAnsi="Times New Roman"/>
          <w:color w:val="000000"/>
          <w:sz w:val="27"/>
          <w:szCs w:val="27"/>
          <w:lang w:val="uk-UA"/>
        </w:rPr>
        <w:t xml:space="preserve">Начальник </w:t>
      </w:r>
      <w:r w:rsidRPr="00147B3C">
        <w:rPr>
          <w:rFonts w:ascii="Times New Roman" w:hAnsi="Times New Roman"/>
          <w:bCs/>
          <w:color w:val="000000"/>
          <w:sz w:val="27"/>
          <w:szCs w:val="27"/>
          <w:lang w:val="uk-UA"/>
        </w:rPr>
        <w:t>відділу</w:t>
      </w:r>
      <w:r w:rsidRPr="00147B3C">
        <w:rPr>
          <w:rFonts w:ascii="Times New Roman" w:hAnsi="Times New Roman"/>
          <w:color w:val="000000"/>
          <w:sz w:val="27"/>
          <w:szCs w:val="27"/>
          <w:lang w:val="uk-UA"/>
        </w:rPr>
        <w:t>:</w:t>
      </w:r>
    </w:p>
    <w:p w:rsidR="009F0DB5" w:rsidRPr="00364C27" w:rsidRDefault="009F0DB5" w:rsidP="009F0DB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color w:val="000000"/>
          <w:sz w:val="27"/>
          <w:szCs w:val="27"/>
        </w:rPr>
        <w:t>1) 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здійснює керівництво 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відділом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і несе персональну відповідальність за виконання покладених на нього завдань;</w:t>
      </w:r>
    </w:p>
    <w:p w:rsidR="009F0DB5" w:rsidRPr="00364C27" w:rsidRDefault="009F0DB5" w:rsidP="009F0DB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2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) </w:t>
      </w:r>
      <w:r>
        <w:rPr>
          <w:rFonts w:ascii="Times New Roman" w:hAnsi="Times New Roman"/>
          <w:sz w:val="27"/>
          <w:szCs w:val="27"/>
          <w:lang w:val="uk-UA"/>
        </w:rPr>
        <w:t xml:space="preserve">за погодженням з начальником </w:t>
      </w:r>
      <w:r w:rsidRPr="00D614FE">
        <w:rPr>
          <w:rFonts w:ascii="Times New Roman" w:hAnsi="Times New Roman"/>
          <w:sz w:val="27"/>
          <w:szCs w:val="27"/>
          <w:lang w:val="uk-UA"/>
        </w:rPr>
        <w:t xml:space="preserve">управління розвитку сільських територій </w:t>
      </w:r>
      <w:proofErr w:type="spellStart"/>
      <w:r w:rsidRPr="00D614FE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D614FE">
        <w:rPr>
          <w:rStyle w:val="FontStyle12"/>
          <w:sz w:val="27"/>
          <w:szCs w:val="27"/>
          <w:lang w:val="uk-UA" w:eastAsia="uk-UA"/>
        </w:rPr>
        <w:t xml:space="preserve"> районної</w:t>
      </w:r>
      <w:r w:rsidRPr="00D614FE">
        <w:rPr>
          <w:rFonts w:ascii="Times New Roman" w:hAnsi="Times New Roman"/>
          <w:sz w:val="27"/>
          <w:szCs w:val="27"/>
          <w:lang w:val="uk-UA"/>
        </w:rPr>
        <w:t xml:space="preserve"> державної адміністрації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визначає завдання і розподіляє обов’язки між працівниками </w:t>
      </w:r>
      <w:r>
        <w:rPr>
          <w:rFonts w:ascii="Times New Roman" w:hAnsi="Times New Roman"/>
          <w:sz w:val="27"/>
          <w:szCs w:val="27"/>
          <w:lang w:val="uk-UA"/>
        </w:rPr>
        <w:t>відділу</w:t>
      </w:r>
      <w:r w:rsidRPr="00364C27">
        <w:rPr>
          <w:rFonts w:ascii="Times New Roman" w:hAnsi="Times New Roman"/>
          <w:sz w:val="27"/>
          <w:szCs w:val="27"/>
          <w:lang w:val="uk-UA"/>
        </w:rPr>
        <w:t>;</w:t>
      </w:r>
    </w:p>
    <w:p w:rsidR="009F0DB5" w:rsidRPr="00364C27" w:rsidRDefault="009F0DB5" w:rsidP="009F0DB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</w:t>
      </w:r>
      <w:r w:rsidRPr="00364C27">
        <w:rPr>
          <w:rFonts w:ascii="Times New Roman" w:hAnsi="Times New Roman"/>
          <w:sz w:val="27"/>
          <w:szCs w:val="27"/>
          <w:lang w:val="uk-UA"/>
        </w:rPr>
        <w:t>)</w:t>
      </w:r>
      <w:r>
        <w:rPr>
          <w:rFonts w:ascii="Times New Roman" w:hAnsi="Times New Roman"/>
          <w:sz w:val="27"/>
          <w:szCs w:val="27"/>
          <w:lang w:val="uk-UA"/>
        </w:rPr>
        <w:t xml:space="preserve"> розробляє та подає на </w:t>
      </w:r>
      <w:r w:rsidR="00340F90">
        <w:rPr>
          <w:rFonts w:ascii="Times New Roman" w:hAnsi="Times New Roman"/>
          <w:sz w:val="27"/>
          <w:szCs w:val="27"/>
          <w:lang w:val="uk-UA"/>
        </w:rPr>
        <w:t>затверд</w:t>
      </w:r>
      <w:r>
        <w:rPr>
          <w:rFonts w:ascii="Times New Roman" w:hAnsi="Times New Roman"/>
          <w:sz w:val="27"/>
          <w:szCs w:val="27"/>
          <w:lang w:val="uk-UA"/>
        </w:rPr>
        <w:t xml:space="preserve">ження керівникові апарату </w:t>
      </w:r>
      <w:proofErr w:type="spellStart"/>
      <w:r>
        <w:rPr>
          <w:rFonts w:ascii="Times New Roman" w:hAnsi="Times New Roman"/>
          <w:sz w:val="27"/>
          <w:szCs w:val="27"/>
          <w:lang w:val="uk-UA"/>
        </w:rPr>
        <w:t>Нериайлівської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 районної державної адміністрації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посадові інструкції працівників </w:t>
      </w:r>
      <w:r>
        <w:rPr>
          <w:rFonts w:ascii="Times New Roman" w:hAnsi="Times New Roman"/>
          <w:sz w:val="27"/>
          <w:szCs w:val="27"/>
          <w:lang w:val="uk-UA"/>
        </w:rPr>
        <w:t>відділу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; </w:t>
      </w:r>
    </w:p>
    <w:p w:rsidR="009F0DB5" w:rsidRDefault="009F0DB5" w:rsidP="009F0DB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4</w:t>
      </w:r>
      <w:r w:rsidRPr="00364C27">
        <w:rPr>
          <w:rFonts w:ascii="Times New Roman" w:hAnsi="Times New Roman"/>
          <w:sz w:val="27"/>
          <w:szCs w:val="27"/>
          <w:lang w:val="uk-UA"/>
        </w:rPr>
        <w:t>) готує</w:t>
      </w:r>
      <w:r>
        <w:rPr>
          <w:rFonts w:ascii="Times New Roman" w:hAnsi="Times New Roman"/>
          <w:sz w:val="27"/>
          <w:szCs w:val="27"/>
          <w:lang w:val="uk-UA"/>
        </w:rPr>
        <w:t xml:space="preserve"> та надає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 xml:space="preserve">начальникові </w:t>
      </w:r>
      <w:r w:rsidRPr="00D614FE">
        <w:rPr>
          <w:rFonts w:ascii="Times New Roman" w:hAnsi="Times New Roman"/>
          <w:sz w:val="27"/>
          <w:szCs w:val="27"/>
          <w:lang w:val="uk-UA"/>
        </w:rPr>
        <w:t xml:space="preserve">управління розвитку сільських територій </w:t>
      </w:r>
      <w:proofErr w:type="spellStart"/>
      <w:r w:rsidRPr="00D614FE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D614FE">
        <w:rPr>
          <w:rStyle w:val="FontStyle12"/>
          <w:sz w:val="27"/>
          <w:szCs w:val="27"/>
          <w:lang w:val="uk-UA" w:eastAsia="uk-UA"/>
        </w:rPr>
        <w:t xml:space="preserve"> районної</w:t>
      </w:r>
      <w:r w:rsidRPr="00D614FE">
        <w:rPr>
          <w:rFonts w:ascii="Times New Roman" w:hAnsi="Times New Roman"/>
          <w:sz w:val="27"/>
          <w:szCs w:val="27"/>
          <w:lang w:val="uk-UA"/>
        </w:rPr>
        <w:t xml:space="preserve"> державної адміністрації</w:t>
      </w:r>
      <w:r>
        <w:rPr>
          <w:rFonts w:ascii="Times New Roman" w:hAnsi="Times New Roman"/>
          <w:sz w:val="27"/>
          <w:szCs w:val="27"/>
          <w:lang w:val="uk-UA"/>
        </w:rPr>
        <w:t xml:space="preserve"> пропозиції до плану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роботи 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>управління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 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та </w:t>
      </w:r>
      <w:r>
        <w:rPr>
          <w:rFonts w:ascii="Times New Roman" w:hAnsi="Times New Roman"/>
          <w:sz w:val="27"/>
          <w:szCs w:val="27"/>
          <w:lang w:val="uk-UA"/>
        </w:rPr>
        <w:t>в межах компетенції забезпечує його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виконання;</w:t>
      </w:r>
    </w:p>
    <w:p w:rsidR="009F0DB5" w:rsidRPr="00364C27" w:rsidRDefault="009F0DB5" w:rsidP="009F0DB5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lastRenderedPageBreak/>
        <w:t xml:space="preserve">          5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) бере участь у засіданнях колегії </w:t>
      </w:r>
      <w:proofErr w:type="spellStart"/>
      <w:r w:rsidRPr="00364C27">
        <w:rPr>
          <w:rFonts w:ascii="Times New Roman" w:hAnsi="Times New Roman"/>
          <w:sz w:val="27"/>
          <w:szCs w:val="27"/>
          <w:lang w:val="uk-UA"/>
        </w:rPr>
        <w:t>Недригайлівської</w:t>
      </w:r>
      <w:proofErr w:type="spellEnd"/>
      <w:r w:rsidRPr="00364C27">
        <w:rPr>
          <w:rFonts w:ascii="Times New Roman" w:hAnsi="Times New Roman"/>
          <w:sz w:val="27"/>
          <w:szCs w:val="27"/>
          <w:lang w:val="uk-UA"/>
        </w:rPr>
        <w:t xml:space="preserve"> районної державної адміністрації, семінарах, нарадах, інших заходах, н</w:t>
      </w:r>
      <w:r>
        <w:rPr>
          <w:rFonts w:ascii="Times New Roman" w:hAnsi="Times New Roman"/>
          <w:sz w:val="27"/>
          <w:szCs w:val="27"/>
          <w:lang w:val="uk-UA"/>
        </w:rPr>
        <w:t>а яких розглядаються питання що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на</w:t>
      </w:r>
      <w:r>
        <w:rPr>
          <w:rFonts w:ascii="Times New Roman" w:hAnsi="Times New Roman"/>
          <w:sz w:val="27"/>
          <w:szCs w:val="27"/>
          <w:lang w:val="uk-UA"/>
        </w:rPr>
        <w:t>лежать до компетенції відділу</w:t>
      </w:r>
      <w:r w:rsidRPr="00364C27">
        <w:rPr>
          <w:rFonts w:ascii="Times New Roman" w:hAnsi="Times New Roman"/>
          <w:sz w:val="27"/>
          <w:szCs w:val="27"/>
          <w:lang w:val="uk-UA"/>
        </w:rPr>
        <w:t>;</w:t>
      </w:r>
    </w:p>
    <w:p w:rsidR="009F0DB5" w:rsidRPr="00364C27" w:rsidRDefault="009F0DB5" w:rsidP="009F0DB5">
      <w:pPr>
        <w:shd w:val="clear" w:color="auto" w:fill="FFFFFF"/>
        <w:tabs>
          <w:tab w:val="left" w:pos="1027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6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) може брати участь у засіданнях органів місцевого самоврядування та сесії </w:t>
      </w:r>
      <w:proofErr w:type="spellStart"/>
      <w:r w:rsidRPr="00364C2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364C27">
        <w:rPr>
          <w:rStyle w:val="FontStyle12"/>
          <w:sz w:val="27"/>
          <w:szCs w:val="27"/>
          <w:lang w:val="uk-UA" w:eastAsia="uk-UA"/>
        </w:rPr>
        <w:t xml:space="preserve"> районної ради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>;</w:t>
      </w:r>
    </w:p>
    <w:p w:rsidR="009F0DB5" w:rsidRDefault="009F0DB5" w:rsidP="009F0DB5">
      <w:pPr>
        <w:shd w:val="clear" w:color="auto" w:fill="FFFFFF"/>
        <w:tabs>
          <w:tab w:val="left" w:pos="1027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7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) представляє за дорученням керівництва </w:t>
      </w:r>
      <w:proofErr w:type="spellStart"/>
      <w:r w:rsidRPr="00364C2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364C27">
        <w:rPr>
          <w:rStyle w:val="FontStyle12"/>
          <w:sz w:val="27"/>
          <w:szCs w:val="27"/>
          <w:lang w:val="uk-UA" w:eastAsia="uk-UA"/>
        </w:rPr>
        <w:t xml:space="preserve"> районної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  державної а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дміністрації інтереси відділу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у взаємовідносинах з юридичними та фізичними особами, іншими підрозділами </w:t>
      </w:r>
      <w:proofErr w:type="spellStart"/>
      <w:r w:rsidRPr="00364C2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364C27">
        <w:rPr>
          <w:rStyle w:val="FontStyle12"/>
          <w:sz w:val="27"/>
          <w:szCs w:val="27"/>
          <w:lang w:val="uk-UA" w:eastAsia="uk-UA"/>
        </w:rPr>
        <w:t xml:space="preserve"> районної</w:t>
      </w:r>
      <w:r w:rsidRPr="00364C27">
        <w:rPr>
          <w:rFonts w:ascii="Times New Roman" w:hAnsi="Times New Roman"/>
          <w:color w:val="000000"/>
          <w:sz w:val="27"/>
          <w:szCs w:val="27"/>
          <w:lang w:val="uk-UA"/>
        </w:rPr>
        <w:t xml:space="preserve">   державної адміністрації та її апарату, органами місцевого самоврядування, підприємствами, установами та організаціями;</w:t>
      </w:r>
    </w:p>
    <w:p w:rsidR="009F0DB5" w:rsidRDefault="009F0DB5" w:rsidP="009F0DB5">
      <w:pPr>
        <w:shd w:val="clear" w:color="auto" w:fill="FFFFFF"/>
        <w:tabs>
          <w:tab w:val="left" w:pos="1027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8</w:t>
      </w:r>
      <w:r w:rsidRPr="00364C27">
        <w:rPr>
          <w:rFonts w:ascii="Times New Roman" w:hAnsi="Times New Roman"/>
          <w:sz w:val="27"/>
          <w:szCs w:val="27"/>
          <w:lang w:val="uk-UA"/>
        </w:rPr>
        <w:t>) здійснює інші функції відпов</w:t>
      </w:r>
      <w:r>
        <w:rPr>
          <w:rFonts w:ascii="Times New Roman" w:hAnsi="Times New Roman"/>
          <w:sz w:val="27"/>
          <w:szCs w:val="27"/>
          <w:lang w:val="uk-UA"/>
        </w:rPr>
        <w:t>ідно до покладених на відділ</w:t>
      </w:r>
      <w:r w:rsidRPr="00364C27">
        <w:rPr>
          <w:rFonts w:ascii="Times New Roman" w:hAnsi="Times New Roman"/>
          <w:sz w:val="27"/>
          <w:szCs w:val="27"/>
          <w:lang w:val="uk-UA"/>
        </w:rPr>
        <w:t xml:space="preserve"> завдань.</w:t>
      </w:r>
    </w:p>
    <w:p w:rsidR="009F0DB5" w:rsidRDefault="009F0DB5" w:rsidP="009F0DB5">
      <w:pPr>
        <w:shd w:val="clear" w:color="auto" w:fill="FFFFFF"/>
        <w:tabs>
          <w:tab w:val="left" w:pos="974"/>
        </w:tabs>
        <w:spacing w:after="0"/>
        <w:ind w:firstLine="720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15. </w:t>
      </w:r>
      <w:r w:rsidRPr="001D1401">
        <w:rPr>
          <w:rFonts w:ascii="Times New Roman" w:hAnsi="Times New Roman"/>
          <w:sz w:val="27"/>
          <w:szCs w:val="27"/>
          <w:lang w:val="uk-UA"/>
        </w:rPr>
        <w:t xml:space="preserve">У разі відсутності начальника відділу, його обов’язки виконує посадова особа, на яку покладається виконання цих обов’язків  </w:t>
      </w:r>
      <w:r>
        <w:rPr>
          <w:rFonts w:ascii="Times New Roman" w:hAnsi="Times New Roman"/>
          <w:sz w:val="27"/>
          <w:szCs w:val="27"/>
          <w:lang w:val="uk-UA"/>
        </w:rPr>
        <w:t xml:space="preserve">наказом керівника апарату </w:t>
      </w:r>
      <w:proofErr w:type="spellStart"/>
      <w:r w:rsidRPr="001D1401">
        <w:rPr>
          <w:rFonts w:ascii="Times New Roman" w:hAnsi="Times New Roman"/>
          <w:sz w:val="27"/>
          <w:szCs w:val="27"/>
          <w:lang w:val="uk-UA"/>
        </w:rPr>
        <w:t>Недригайлівської</w:t>
      </w:r>
      <w:proofErr w:type="spellEnd"/>
      <w:r w:rsidRPr="001D1401">
        <w:rPr>
          <w:rFonts w:ascii="Times New Roman" w:hAnsi="Times New Roman"/>
          <w:sz w:val="27"/>
          <w:szCs w:val="27"/>
          <w:lang w:val="uk-UA"/>
        </w:rPr>
        <w:t xml:space="preserve"> районної державної адміністрації.</w:t>
      </w:r>
    </w:p>
    <w:p w:rsidR="009F0DB5" w:rsidRPr="00147B3C" w:rsidRDefault="009F0DB5" w:rsidP="009F0DB5">
      <w:pPr>
        <w:pStyle w:val="Style6"/>
        <w:widowControl/>
        <w:tabs>
          <w:tab w:val="left" w:pos="696"/>
        </w:tabs>
        <w:spacing w:line="240" w:lineRule="auto"/>
        <w:ind w:firstLine="709"/>
        <w:rPr>
          <w:rStyle w:val="FontStyle12"/>
          <w:sz w:val="27"/>
          <w:szCs w:val="27"/>
          <w:lang w:val="uk-UA" w:eastAsia="uk-UA"/>
        </w:rPr>
      </w:pPr>
    </w:p>
    <w:p w:rsidR="009F0DB5" w:rsidRPr="00147B3C" w:rsidRDefault="009F0DB5" w:rsidP="009F0DB5">
      <w:pPr>
        <w:pStyle w:val="Style6"/>
        <w:widowControl/>
        <w:tabs>
          <w:tab w:val="left" w:pos="696"/>
        </w:tabs>
        <w:spacing w:line="240" w:lineRule="auto"/>
        <w:ind w:firstLine="0"/>
        <w:rPr>
          <w:rStyle w:val="FontStyle12"/>
          <w:b/>
          <w:sz w:val="27"/>
          <w:szCs w:val="27"/>
          <w:lang w:val="uk-UA" w:eastAsia="uk-UA"/>
        </w:rPr>
      </w:pPr>
      <w:r>
        <w:rPr>
          <w:rStyle w:val="FontStyle12"/>
          <w:b/>
          <w:sz w:val="27"/>
          <w:szCs w:val="27"/>
          <w:lang w:val="uk-UA" w:eastAsia="uk-UA"/>
        </w:rPr>
        <w:t>Керівник апарату</w:t>
      </w:r>
      <w:r w:rsidRPr="00147B3C">
        <w:rPr>
          <w:rStyle w:val="FontStyle12"/>
          <w:b/>
          <w:sz w:val="27"/>
          <w:szCs w:val="27"/>
          <w:lang w:val="uk-UA" w:eastAsia="uk-UA"/>
        </w:rPr>
        <w:t xml:space="preserve"> </w:t>
      </w:r>
      <w:proofErr w:type="spellStart"/>
      <w:r w:rsidRPr="00147B3C">
        <w:rPr>
          <w:rStyle w:val="FontStyle12"/>
          <w:b/>
          <w:sz w:val="27"/>
          <w:szCs w:val="27"/>
          <w:lang w:val="uk-UA" w:eastAsia="uk-UA"/>
        </w:rPr>
        <w:t>Недригайлівської</w:t>
      </w:r>
      <w:proofErr w:type="spellEnd"/>
      <w:r w:rsidRPr="00147B3C">
        <w:rPr>
          <w:rStyle w:val="FontStyle12"/>
          <w:b/>
          <w:sz w:val="27"/>
          <w:szCs w:val="27"/>
          <w:lang w:val="uk-UA" w:eastAsia="uk-UA"/>
        </w:rPr>
        <w:t xml:space="preserve">                  </w:t>
      </w:r>
      <w:r w:rsidRPr="00147B3C">
        <w:rPr>
          <w:rStyle w:val="FontStyle12"/>
          <w:b/>
          <w:sz w:val="27"/>
          <w:szCs w:val="27"/>
          <w:lang w:val="uk-UA" w:eastAsia="uk-UA"/>
        </w:rPr>
        <w:tab/>
      </w:r>
      <w:r w:rsidRPr="00147B3C">
        <w:rPr>
          <w:rStyle w:val="FontStyle12"/>
          <w:b/>
          <w:sz w:val="27"/>
          <w:szCs w:val="27"/>
          <w:lang w:val="uk-UA" w:eastAsia="uk-UA"/>
        </w:rPr>
        <w:tab/>
      </w:r>
      <w:r w:rsidRPr="00147B3C">
        <w:rPr>
          <w:rStyle w:val="FontStyle12"/>
          <w:b/>
          <w:sz w:val="27"/>
          <w:szCs w:val="27"/>
          <w:lang w:val="uk-UA" w:eastAsia="uk-UA"/>
        </w:rPr>
        <w:tab/>
      </w:r>
      <w:r w:rsidRPr="00147B3C">
        <w:rPr>
          <w:rStyle w:val="FontStyle12"/>
          <w:b/>
          <w:sz w:val="27"/>
          <w:szCs w:val="27"/>
          <w:lang w:val="uk-UA" w:eastAsia="uk-UA"/>
        </w:rPr>
        <w:tab/>
        <w:t xml:space="preserve"> </w:t>
      </w:r>
    </w:p>
    <w:p w:rsidR="009F0DB5" w:rsidRPr="00147B3C" w:rsidRDefault="009F0DB5" w:rsidP="009F0DB5">
      <w:pPr>
        <w:jc w:val="both"/>
        <w:rPr>
          <w:rStyle w:val="FontStyle12"/>
          <w:b/>
          <w:sz w:val="27"/>
          <w:szCs w:val="27"/>
          <w:lang w:val="uk-UA" w:eastAsia="uk-UA"/>
        </w:rPr>
      </w:pPr>
      <w:r w:rsidRPr="00147B3C">
        <w:rPr>
          <w:rStyle w:val="FontStyle12"/>
          <w:b/>
          <w:sz w:val="27"/>
          <w:szCs w:val="27"/>
          <w:lang w:val="uk-UA" w:eastAsia="uk-UA"/>
        </w:rPr>
        <w:t>районної державної адміністрації</w:t>
      </w:r>
      <w:r w:rsidRPr="00147B3C">
        <w:rPr>
          <w:rStyle w:val="FontStyle12"/>
          <w:b/>
          <w:sz w:val="27"/>
          <w:szCs w:val="27"/>
          <w:lang w:val="uk-UA" w:eastAsia="uk-UA"/>
        </w:rPr>
        <w:tab/>
      </w:r>
      <w:r w:rsidRPr="00147B3C">
        <w:rPr>
          <w:rStyle w:val="FontStyle12"/>
          <w:b/>
          <w:sz w:val="27"/>
          <w:szCs w:val="27"/>
          <w:lang w:val="uk-UA" w:eastAsia="uk-UA"/>
        </w:rPr>
        <w:tab/>
      </w:r>
      <w:r w:rsidRPr="00147B3C">
        <w:rPr>
          <w:rStyle w:val="FontStyle12"/>
          <w:b/>
          <w:sz w:val="27"/>
          <w:szCs w:val="27"/>
          <w:lang w:val="uk-UA" w:eastAsia="uk-UA"/>
        </w:rPr>
        <w:tab/>
        <w:t xml:space="preserve">   </w:t>
      </w:r>
      <w:r>
        <w:rPr>
          <w:rStyle w:val="FontStyle12"/>
          <w:b/>
          <w:sz w:val="27"/>
          <w:szCs w:val="27"/>
          <w:lang w:val="uk-UA" w:eastAsia="uk-UA"/>
        </w:rPr>
        <w:t xml:space="preserve">                О.НЕМЕНКО</w:t>
      </w:r>
    </w:p>
    <w:p w:rsidR="009F0DB5" w:rsidRDefault="009F0DB5" w:rsidP="009F0DB5">
      <w:pPr>
        <w:pStyle w:val="a4"/>
        <w:rPr>
          <w:b/>
          <w:bCs/>
          <w:sz w:val="27"/>
          <w:szCs w:val="27"/>
        </w:rPr>
      </w:pPr>
    </w:p>
    <w:p w:rsidR="009F0DB5" w:rsidRPr="00147B3C" w:rsidRDefault="009F0DB5" w:rsidP="009F0DB5">
      <w:pPr>
        <w:pStyle w:val="a4"/>
        <w:rPr>
          <w:b/>
          <w:bCs/>
          <w:sz w:val="27"/>
          <w:szCs w:val="27"/>
        </w:rPr>
      </w:pPr>
      <w:r w:rsidRPr="00147B3C">
        <w:rPr>
          <w:b/>
          <w:bCs/>
          <w:sz w:val="27"/>
          <w:szCs w:val="27"/>
        </w:rPr>
        <w:t xml:space="preserve">Начальник управління розвитку </w:t>
      </w:r>
    </w:p>
    <w:p w:rsidR="009F0DB5" w:rsidRPr="00147B3C" w:rsidRDefault="009F0DB5" w:rsidP="009F0DB5">
      <w:pPr>
        <w:pStyle w:val="a4"/>
        <w:rPr>
          <w:b/>
          <w:bCs/>
          <w:sz w:val="27"/>
          <w:szCs w:val="27"/>
        </w:rPr>
      </w:pPr>
      <w:r w:rsidRPr="00147B3C">
        <w:rPr>
          <w:b/>
          <w:bCs/>
          <w:sz w:val="27"/>
          <w:szCs w:val="27"/>
        </w:rPr>
        <w:t xml:space="preserve">сільських територій </w:t>
      </w:r>
      <w:proofErr w:type="spellStart"/>
      <w:r w:rsidRPr="00147B3C">
        <w:rPr>
          <w:b/>
          <w:bCs/>
          <w:sz w:val="27"/>
          <w:szCs w:val="27"/>
        </w:rPr>
        <w:t>Недригайлівської</w:t>
      </w:r>
      <w:proofErr w:type="spellEnd"/>
      <w:r w:rsidRPr="00147B3C">
        <w:rPr>
          <w:b/>
          <w:bCs/>
          <w:sz w:val="27"/>
          <w:szCs w:val="27"/>
        </w:rPr>
        <w:t xml:space="preserve"> </w:t>
      </w:r>
    </w:p>
    <w:p w:rsidR="009F0DB5" w:rsidRPr="00147B3C" w:rsidRDefault="009F0DB5" w:rsidP="009F0DB5">
      <w:pPr>
        <w:pStyle w:val="a4"/>
        <w:rPr>
          <w:sz w:val="27"/>
          <w:szCs w:val="27"/>
        </w:rPr>
      </w:pPr>
      <w:r w:rsidRPr="00147B3C">
        <w:rPr>
          <w:b/>
          <w:bCs/>
          <w:sz w:val="27"/>
          <w:szCs w:val="27"/>
        </w:rPr>
        <w:t xml:space="preserve">районної </w:t>
      </w:r>
      <w:r w:rsidRPr="00147B3C">
        <w:rPr>
          <w:b/>
          <w:sz w:val="27"/>
          <w:szCs w:val="27"/>
        </w:rPr>
        <w:t>державної адміністрації                                        Н.В</w:t>
      </w:r>
      <w:r>
        <w:rPr>
          <w:b/>
          <w:sz w:val="27"/>
          <w:szCs w:val="27"/>
        </w:rPr>
        <w:t>ЕРЕТІЛЬНИК</w:t>
      </w:r>
    </w:p>
    <w:p w:rsidR="009F0DB5" w:rsidRPr="00FA47F0" w:rsidRDefault="009F0DB5" w:rsidP="009F0DB5">
      <w:pPr>
        <w:jc w:val="center"/>
        <w:rPr>
          <w:lang w:val="uk-UA"/>
        </w:rPr>
      </w:pPr>
    </w:p>
    <w:p w:rsidR="009F0DB5" w:rsidRDefault="009F0DB5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Default="00E841BF" w:rsidP="00E841BF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Pr="00F17678" w:rsidRDefault="00E841BF" w:rsidP="00E841BF">
      <w:pPr>
        <w:pStyle w:val="Style2"/>
        <w:widowControl/>
        <w:spacing w:line="360" w:lineRule="auto"/>
        <w:ind w:left="6237"/>
        <w:rPr>
          <w:rStyle w:val="FontStyle12"/>
          <w:sz w:val="28"/>
          <w:szCs w:val="28"/>
          <w:lang w:val="uk-UA" w:eastAsia="uk-UA"/>
        </w:rPr>
      </w:pPr>
      <w:r w:rsidRPr="00F17678">
        <w:rPr>
          <w:rStyle w:val="FontStyle12"/>
          <w:sz w:val="28"/>
          <w:szCs w:val="28"/>
          <w:lang w:val="uk-UA" w:eastAsia="uk-UA"/>
        </w:rPr>
        <w:t>ЗАТВЕРДЖЕНО</w:t>
      </w:r>
    </w:p>
    <w:p w:rsidR="00E841BF" w:rsidRPr="00364C27" w:rsidRDefault="00E841BF" w:rsidP="00E841BF">
      <w:pPr>
        <w:pStyle w:val="Style2"/>
        <w:widowControl/>
        <w:spacing w:line="240" w:lineRule="auto"/>
        <w:ind w:left="6237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Розпорядження голови </w:t>
      </w:r>
    </w:p>
    <w:p w:rsidR="00E841BF" w:rsidRPr="00364C27" w:rsidRDefault="00E841BF" w:rsidP="00E841BF">
      <w:pPr>
        <w:ind w:left="6237"/>
        <w:rPr>
          <w:sz w:val="27"/>
          <w:szCs w:val="27"/>
          <w:lang w:val="uk-UA"/>
        </w:rPr>
      </w:pPr>
      <w:proofErr w:type="spellStart"/>
      <w:r w:rsidRPr="00364C2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364C27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</w:t>
      </w:r>
    </w:p>
    <w:p w:rsidR="00E841BF" w:rsidRPr="00364C27" w:rsidRDefault="00E841BF" w:rsidP="00E841BF">
      <w:pPr>
        <w:ind w:left="6237"/>
        <w:rPr>
          <w:rStyle w:val="FontStyle12"/>
          <w:sz w:val="27"/>
          <w:szCs w:val="27"/>
          <w:lang w:val="uk-UA" w:eastAsia="uk-UA"/>
        </w:rPr>
      </w:pPr>
      <w:r>
        <w:rPr>
          <w:sz w:val="27"/>
          <w:szCs w:val="27"/>
          <w:lang w:val="uk-UA"/>
        </w:rPr>
        <w:t>04 березня 2019</w:t>
      </w:r>
      <w:r w:rsidRPr="00364C27">
        <w:rPr>
          <w:sz w:val="27"/>
          <w:szCs w:val="27"/>
          <w:lang w:val="uk-UA"/>
        </w:rPr>
        <w:t xml:space="preserve"> № </w:t>
      </w:r>
      <w:r>
        <w:rPr>
          <w:sz w:val="27"/>
          <w:szCs w:val="27"/>
          <w:lang w:val="uk-UA"/>
        </w:rPr>
        <w:t>61-ОД</w:t>
      </w:r>
    </w:p>
    <w:p w:rsidR="00E841BF" w:rsidRPr="00E841BF" w:rsidRDefault="00E841BF" w:rsidP="00E841BF">
      <w:pPr>
        <w:pStyle w:val="1"/>
        <w:jc w:val="center"/>
        <w:rPr>
          <w:rFonts w:ascii="Times New Roman" w:hAnsi="Times New Roman" w:cs="Times New Roman"/>
          <w:bCs w:val="0"/>
          <w:color w:val="auto"/>
          <w:sz w:val="27"/>
          <w:szCs w:val="27"/>
          <w:lang w:val="uk-UA"/>
        </w:rPr>
      </w:pPr>
      <w:r w:rsidRPr="00E841BF">
        <w:rPr>
          <w:rFonts w:ascii="Times New Roman" w:hAnsi="Times New Roman" w:cs="Times New Roman"/>
          <w:bCs w:val="0"/>
          <w:color w:val="auto"/>
          <w:sz w:val="27"/>
          <w:szCs w:val="27"/>
          <w:lang w:val="uk-UA"/>
        </w:rPr>
        <w:t>ПОЛОЖЕННЯ</w:t>
      </w:r>
    </w:p>
    <w:p w:rsidR="00E841BF" w:rsidRPr="0011710D" w:rsidRDefault="00E841BF" w:rsidP="00E841BF">
      <w:pPr>
        <w:pStyle w:val="a4"/>
        <w:widowControl/>
        <w:tabs>
          <w:tab w:val="left" w:pos="6660"/>
        </w:tabs>
        <w:autoSpaceDE/>
        <w:autoSpaceDN/>
        <w:adjustRightInd/>
        <w:jc w:val="center"/>
        <w:rPr>
          <w:sz w:val="27"/>
          <w:szCs w:val="27"/>
        </w:rPr>
      </w:pPr>
      <w:r w:rsidRPr="0011710D">
        <w:rPr>
          <w:b/>
          <w:sz w:val="27"/>
          <w:szCs w:val="27"/>
        </w:rPr>
        <w:t xml:space="preserve">про відділ  архітектури, будівництва, житлово-комунального господарства та цивільного захисту населення  управління розвитку сільських територій </w:t>
      </w:r>
      <w:proofErr w:type="spellStart"/>
      <w:r w:rsidRPr="0011710D">
        <w:rPr>
          <w:b/>
          <w:sz w:val="27"/>
          <w:szCs w:val="27"/>
        </w:rPr>
        <w:t>Недригайлівської</w:t>
      </w:r>
      <w:proofErr w:type="spellEnd"/>
      <w:r w:rsidRPr="0011710D">
        <w:rPr>
          <w:b/>
          <w:sz w:val="27"/>
          <w:szCs w:val="27"/>
        </w:rPr>
        <w:t xml:space="preserve"> районної державної адміністрації</w:t>
      </w:r>
    </w:p>
    <w:p w:rsidR="00E841BF" w:rsidRDefault="00E841BF" w:rsidP="00E841BF">
      <w:pPr>
        <w:pStyle w:val="Style4"/>
        <w:widowControl/>
        <w:tabs>
          <w:tab w:val="left" w:pos="658"/>
        </w:tabs>
        <w:spacing w:line="240" w:lineRule="auto"/>
        <w:ind w:firstLine="709"/>
        <w:rPr>
          <w:noProof/>
          <w:sz w:val="27"/>
          <w:szCs w:val="27"/>
          <w:lang w:val="uk-UA"/>
        </w:rPr>
      </w:pPr>
    </w:p>
    <w:p w:rsidR="00E841BF" w:rsidRPr="00CC4077" w:rsidRDefault="00E841BF" w:rsidP="00E841BF">
      <w:pPr>
        <w:pStyle w:val="Style4"/>
        <w:widowControl/>
        <w:tabs>
          <w:tab w:val="left" w:pos="658"/>
        </w:tabs>
        <w:spacing w:line="240" w:lineRule="auto"/>
        <w:ind w:firstLine="709"/>
        <w:rPr>
          <w:sz w:val="27"/>
          <w:szCs w:val="27"/>
          <w:lang w:val="uk-UA"/>
        </w:rPr>
      </w:pPr>
      <w:r w:rsidRPr="0011710D">
        <w:rPr>
          <w:noProof/>
          <w:sz w:val="27"/>
          <w:szCs w:val="27"/>
          <w:lang w:val="uk-UA"/>
        </w:rPr>
        <w:t>1.</w:t>
      </w:r>
      <w:r w:rsidRPr="0011710D">
        <w:rPr>
          <w:sz w:val="27"/>
          <w:szCs w:val="27"/>
          <w:lang w:val="uk-UA"/>
        </w:rPr>
        <w:t xml:space="preserve"> Відділ архітектури, будівництва, житлово-комунального господарства та цивільного захисту населення управління розвитку сільських територій </w:t>
      </w:r>
      <w:proofErr w:type="spellStart"/>
      <w:r w:rsidRPr="0011710D">
        <w:rPr>
          <w:bCs/>
          <w:sz w:val="27"/>
          <w:szCs w:val="27"/>
          <w:lang w:val="uk-UA"/>
        </w:rPr>
        <w:t>Недригайлівської</w:t>
      </w:r>
      <w:proofErr w:type="spellEnd"/>
      <w:r w:rsidRPr="0011710D">
        <w:rPr>
          <w:b/>
          <w:bCs/>
          <w:sz w:val="27"/>
          <w:szCs w:val="27"/>
          <w:lang w:val="uk-UA"/>
        </w:rPr>
        <w:t xml:space="preserve"> </w:t>
      </w:r>
      <w:r w:rsidRPr="0011710D">
        <w:rPr>
          <w:sz w:val="27"/>
          <w:szCs w:val="27"/>
          <w:lang w:val="uk-UA"/>
        </w:rPr>
        <w:t xml:space="preserve">районної державної адміністрації (далі - відділ) </w:t>
      </w:r>
      <w:r w:rsidRPr="00CC4077">
        <w:rPr>
          <w:rStyle w:val="FontStyle12"/>
          <w:sz w:val="27"/>
          <w:szCs w:val="27"/>
          <w:lang w:val="uk-UA" w:eastAsia="uk-UA"/>
        </w:rPr>
        <w:t xml:space="preserve">є структурним підрозділом </w:t>
      </w:r>
      <w:r w:rsidRPr="00CC4077">
        <w:rPr>
          <w:sz w:val="27"/>
          <w:szCs w:val="27"/>
          <w:lang w:val="uk-UA"/>
        </w:rPr>
        <w:t>управління розвитку сільських територій</w:t>
      </w:r>
      <w:r w:rsidRPr="00CC4077">
        <w:rPr>
          <w:rStyle w:val="FontStyle12"/>
          <w:sz w:val="27"/>
          <w:szCs w:val="27"/>
          <w:lang w:val="uk-UA" w:eastAsia="uk-UA"/>
        </w:rPr>
        <w:t xml:space="preserve"> </w:t>
      </w:r>
      <w:proofErr w:type="spellStart"/>
      <w:r w:rsidRPr="00CC407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CC4077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адміністрації, </w:t>
      </w:r>
      <w:r w:rsidRPr="00CC4077">
        <w:rPr>
          <w:sz w:val="27"/>
          <w:szCs w:val="27"/>
          <w:lang w:val="uk-UA"/>
        </w:rPr>
        <w:t xml:space="preserve">що утворюється головою </w:t>
      </w:r>
      <w:proofErr w:type="spellStart"/>
      <w:r w:rsidRPr="00CC4077">
        <w:rPr>
          <w:sz w:val="27"/>
          <w:szCs w:val="27"/>
          <w:lang w:val="uk-UA"/>
        </w:rPr>
        <w:t>Недригайлівської</w:t>
      </w:r>
      <w:proofErr w:type="spellEnd"/>
      <w:r w:rsidRPr="00CC4077">
        <w:rPr>
          <w:sz w:val="27"/>
          <w:szCs w:val="27"/>
          <w:lang w:val="uk-UA"/>
        </w:rPr>
        <w:t xml:space="preserve"> районної державної адміністрації в межах виділених бюджетних коштів.</w:t>
      </w:r>
      <w:r>
        <w:rPr>
          <w:sz w:val="27"/>
          <w:szCs w:val="27"/>
          <w:lang w:val="uk-UA"/>
        </w:rPr>
        <w:t xml:space="preserve"> </w:t>
      </w:r>
    </w:p>
    <w:p w:rsidR="00E841BF" w:rsidRPr="00CC4077" w:rsidRDefault="00E841BF" w:rsidP="00E841BF">
      <w:pPr>
        <w:pStyle w:val="Style4"/>
        <w:widowControl/>
        <w:tabs>
          <w:tab w:val="left" w:pos="677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CC4077">
        <w:rPr>
          <w:sz w:val="27"/>
          <w:szCs w:val="27"/>
          <w:lang w:val="uk-UA"/>
        </w:rPr>
        <w:t xml:space="preserve">           </w:t>
      </w:r>
      <w:r w:rsidRPr="00CC4077">
        <w:rPr>
          <w:rStyle w:val="FontStyle12"/>
          <w:sz w:val="27"/>
          <w:szCs w:val="27"/>
          <w:lang w:val="uk-UA" w:eastAsia="uk-UA"/>
        </w:rPr>
        <w:t xml:space="preserve">2. Відділ підзвітний і підконтрольний начальникові  </w:t>
      </w:r>
      <w:r w:rsidRPr="00CC4077">
        <w:rPr>
          <w:sz w:val="27"/>
          <w:szCs w:val="27"/>
          <w:lang w:val="uk-UA"/>
        </w:rPr>
        <w:t>управління розвитку сільських територій</w:t>
      </w:r>
      <w:r w:rsidRPr="00CC4077">
        <w:rPr>
          <w:b/>
          <w:sz w:val="27"/>
          <w:szCs w:val="27"/>
          <w:lang w:val="uk-UA"/>
        </w:rPr>
        <w:t xml:space="preserve"> </w:t>
      </w:r>
      <w:proofErr w:type="spellStart"/>
      <w:r w:rsidRPr="00CC407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CC4077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адміністрації, голові та профільному заступникові голови </w:t>
      </w:r>
      <w:proofErr w:type="spellStart"/>
      <w:r w:rsidRPr="00CC407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CC4077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       3. Структура та чисельність працівників відділу визначається головою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       4. Відділ у своїй діяльності керується Конституцією України, законами України «Про місцеві державні адміністрації», «Про державну службу», іншими  законами України, нормативно-правовими актами Президента України, Кабінету Міністрів України, Верховної Ради України, центральних органів виконавчої влади, розпорядженнями та дорученнями голів Сумської обласної та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державних адміністрацій, Регламентом та Інструкцією з діловодства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 та цим Положенням.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       5. Відділ проводить свою діяльність відповідно планів роботи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адміністрації, планів роботи управління розвитку сільських територій</w:t>
      </w:r>
      <w:r w:rsidRPr="00E841BF">
        <w:rPr>
          <w:b/>
          <w:sz w:val="27"/>
          <w:szCs w:val="27"/>
        </w:rPr>
        <w:t xml:space="preserve"> </w:t>
      </w:r>
      <w:proofErr w:type="spellStart"/>
      <w:r w:rsidRPr="00E841BF">
        <w:rPr>
          <w:rStyle w:val="FontStyle12"/>
          <w:sz w:val="27"/>
          <w:szCs w:val="27"/>
          <w:lang w:eastAsia="uk-UA"/>
        </w:rPr>
        <w:t>Недригайлівської</w:t>
      </w:r>
      <w:proofErr w:type="spellEnd"/>
      <w:r w:rsidRPr="00E841BF">
        <w:rPr>
          <w:rStyle w:val="FontStyle12"/>
          <w:sz w:val="27"/>
          <w:szCs w:val="27"/>
          <w:lang w:eastAsia="uk-UA"/>
        </w:rPr>
        <w:t xml:space="preserve"> районної державної адміністрації</w:t>
      </w:r>
      <w:r w:rsidRPr="00E841BF">
        <w:rPr>
          <w:sz w:val="27"/>
          <w:szCs w:val="27"/>
        </w:rPr>
        <w:t xml:space="preserve"> та планів роботи відділу, що затверджуються у встановленому порядку.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  <w:lang w:eastAsia="uk-UA"/>
        </w:rPr>
      </w:pPr>
      <w:r w:rsidRPr="00E841BF">
        <w:rPr>
          <w:rStyle w:val="FontStyle12"/>
          <w:sz w:val="27"/>
          <w:szCs w:val="27"/>
          <w:lang w:eastAsia="uk-UA"/>
        </w:rPr>
        <w:t xml:space="preserve"> </w:t>
      </w:r>
      <w:r w:rsidR="00497F5B" w:rsidRPr="00340F90">
        <w:rPr>
          <w:rStyle w:val="FontStyle12"/>
          <w:sz w:val="27"/>
          <w:szCs w:val="27"/>
          <w:lang w:eastAsia="uk-UA"/>
        </w:rPr>
        <w:tab/>
      </w:r>
      <w:r w:rsidRPr="00E841BF">
        <w:rPr>
          <w:rStyle w:val="FontStyle12"/>
          <w:sz w:val="27"/>
          <w:szCs w:val="27"/>
          <w:lang w:eastAsia="uk-UA"/>
        </w:rPr>
        <w:t xml:space="preserve">6. </w:t>
      </w:r>
      <w:r w:rsidRPr="00E841BF">
        <w:rPr>
          <w:sz w:val="27"/>
          <w:szCs w:val="27"/>
        </w:rPr>
        <w:t>Основними завданнями відділу у сфері архітектури на території району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є: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>1) забезпечення реалізації державної політики у сфері архітектури;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2) аналіз стану містобудування, організація розроблення, проведення експертизи  і забезпечення затвердження  в установленому порядку генеральних планів населених пунктів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та іншої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містобудівної документації;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lastRenderedPageBreak/>
        <w:t xml:space="preserve">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>3) координація діяльності суб'єктів містобудування щодо комплексного розвитку територій, забудови населених пунктів, поліпшення їх архітектурного вигляду;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>4) сприяння у додержанні законодавства у сфері містобудування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та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архітектури, державних стандартів, норм і правил, регіональних та місцевих правил забудови населених пунктів.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7.</w:t>
      </w:r>
      <w:r w:rsidRPr="00E841BF">
        <w:rPr>
          <w:sz w:val="27"/>
          <w:szCs w:val="27"/>
        </w:rPr>
        <w:t xml:space="preserve"> Відділ відповідно до покладених на нього завдань у сфері архітектури: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 xml:space="preserve">1) бере участь у реалізації державної політики у сфері архітектури, подає голові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 пропозиції з цих питань;   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>2) в установленому законодавством порядку видає будівельний паспорт забудови земельної ділянки індивідуального (садибного) житлового будинку, садового, дачного будинку не вище двох поверхів (без урахування мансардного поверху) з площею до 300 квадратних метрів, господарських будівель і споруд, гаражів, елементів інженерного захисту, благоустрою та озеленення земельної ділянки;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>3) в установленому законодавством порядку надає містобудівні умови та обмеження забудови земельної ділянки;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</w:t>
      </w:r>
      <w:r w:rsidR="00497F5B">
        <w:rPr>
          <w:noProof/>
          <w:sz w:val="27"/>
          <w:szCs w:val="27"/>
          <w:lang w:val="ru-RU"/>
        </w:rPr>
        <w:tab/>
      </w:r>
      <w:r w:rsidRPr="00E841BF">
        <w:rPr>
          <w:noProof/>
          <w:sz w:val="27"/>
          <w:szCs w:val="27"/>
        </w:rPr>
        <w:t>4)</w:t>
      </w:r>
      <w:r w:rsidRPr="00E841BF">
        <w:rPr>
          <w:sz w:val="27"/>
          <w:szCs w:val="27"/>
        </w:rPr>
        <w:t xml:space="preserve"> готує пропозиції до програм соціально-економічного розвитку району та проектів місцевого бюджету і подає їх на розгляд начальнику управління розвитку сільських територій 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>5)</w:t>
      </w:r>
      <w:r w:rsidRPr="00E841BF">
        <w:rPr>
          <w:sz w:val="27"/>
          <w:szCs w:val="27"/>
        </w:rPr>
        <w:t xml:space="preserve"> сприяє органам місцевого самоврядування у вирішенні питань соціально-економічного розвитку відповідної території;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>6)  веде облік забезпеченості містобудівною документацією населених пунктів на території району, вносить пропозиції сільським (селищним) радам щодо необхідності розроблення та внесення змін до генеральних планів населених пунктів та іншої містобудівної документації;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 xml:space="preserve">7)  розглядає у випадках, встановлених законодавством, пропозиції суб'єктів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розробляє та подає до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 висновки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з цих питань, веде нагляд  в межах визначених законодавством за використанням і забудовою зазначених територій, а також можливості провадження на них запланованої містобудівної  діяльності;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 xml:space="preserve"> 8) розробляє і подає виконавчим органам сільських (селищних) рад пропозиції щодо розміщення, будівництва житлово-цивільних, комунальних, промислових та інших об'єктів, створення інженерно-транспортної інфраструктури, виробництва будівельних матеріалів, виробів і конструкцій, розглядає і погоджує проекти конкретних об'єктів архітектури;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 xml:space="preserve"> 9) організовує  в порядку, що встановлюється </w:t>
      </w:r>
      <w:r w:rsidRPr="00E841BF">
        <w:rPr>
          <w:color w:val="000000"/>
          <w:sz w:val="27"/>
          <w:szCs w:val="27"/>
        </w:rPr>
        <w:t>відповідним структурним підрозділом</w:t>
      </w:r>
      <w:r w:rsidRPr="00E841BF">
        <w:rPr>
          <w:sz w:val="27"/>
          <w:szCs w:val="27"/>
        </w:rPr>
        <w:t xml:space="preserve"> Сумської обласної державної адміністрації,  створення  і  оновлення топографічних планів, призначених для складання генеральних планів ділянок будівництва об'єктів архітектури, підземних мереж і споруд, прив'язки будівель і споруд до ділянок будівництва, а також вирішення інших інженерних питань;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lastRenderedPageBreak/>
        <w:t xml:space="preserve"> 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>10) приймає участь у розмічувальних роботах (крім встановлення меж земельних ділянок у натурі), винесенні в натуру осей будівель, споруд і ліній інженерних комунікацій, червоних ліній вулиць, доріг, здійснює систематизацію зазначених матеріалів;</w:t>
      </w:r>
    </w:p>
    <w:p w:rsidR="00E841BF" w:rsidRPr="00E841BF" w:rsidRDefault="00E841BF" w:rsidP="00E841BF">
      <w:pPr>
        <w:pStyle w:val="a9"/>
        <w:jc w:val="both"/>
        <w:rPr>
          <w:noProof/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 xml:space="preserve"> 11) в межах компетенції погоджує проекти розміщення та архітектурні рішення об'єктів благоустрою, монументального і монументально-декоративного мистецтва, зовнішньої реклами;</w:t>
      </w:r>
    </w:p>
    <w:p w:rsidR="00E841BF" w:rsidRPr="00E841BF" w:rsidRDefault="00E841BF" w:rsidP="00E841BF">
      <w:pPr>
        <w:pStyle w:val="a9"/>
        <w:jc w:val="both"/>
        <w:rPr>
          <w:noProof/>
          <w:sz w:val="27"/>
          <w:szCs w:val="27"/>
        </w:rPr>
      </w:pPr>
      <w:r w:rsidRPr="00E841BF">
        <w:rPr>
          <w:sz w:val="27"/>
          <w:szCs w:val="27"/>
        </w:rPr>
        <w:t xml:space="preserve"> 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>12) приймає участь в межах своїх повноважень в охороні, нагляді за використанням пам'яток архітектури і містобудування, палацово-паркових, паркових та історико-культурних ландшафтів;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>13) вносить відповідним органам пропозиції щодо прийняття згідно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із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законодавством  рішень стосовно самовільно збудованих будинків та споруд;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>14)</w:t>
      </w:r>
      <w:r w:rsidRPr="00E841BF">
        <w:rPr>
          <w:sz w:val="27"/>
          <w:szCs w:val="27"/>
        </w:rPr>
        <w:t xml:space="preserve"> організовує проведення в установленому порядку архітектурних та містобудівних конкурсів;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>15)</w:t>
      </w:r>
      <w:r w:rsidRPr="00E841BF">
        <w:rPr>
          <w:sz w:val="27"/>
          <w:szCs w:val="27"/>
        </w:rPr>
        <w:t xml:space="preserve"> інформує населення через засоби масової інформації про розроблення містобудівних програм розвитку району, розміщення найважливіших об'єктів архітектури, організовує їх громадське обговорення;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 xml:space="preserve"> 16) забезпечує в установленому порядку своєчасний розгляд заяв, звернень і скарг громадян, інших суб'єктів містобудування з питань, що належать до його компетенції та вживає відповідних заходів;                               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 xml:space="preserve"> 17) перевіряє виконання делегованих повноважень виконавчими органами сільських, селищних рад з питань містобудування та архітектури,  в межах повноважень, передбачених підпунктом "б" частини першої статті 31 Закону України "Про місцеве самоврядування в Україні";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 xml:space="preserve"> 18) сприяє впровадженню у проектах об'єктів архітектури прогресивних архітектурно-планувальних, конструктивних та інженерно-технічних рішень, що забезпечують ресурсозбереження, здійснення структурної перебудови та переорієнтації виробничої будівельної бази на спорудження житла з використанням ресурсозберігаючих  технологій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та конструкцій, місцевих будівельних матеріалів;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>19)</w:t>
      </w:r>
      <w:r w:rsidRPr="00E841BF">
        <w:rPr>
          <w:sz w:val="27"/>
          <w:szCs w:val="27"/>
        </w:rPr>
        <w:t xml:space="preserve"> виконує інші функції відповідно до законодавства.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8. Основним завданням відділу у сфері  містобудівного кадастру на території району є: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  <w:lang w:val="ru-RU"/>
        </w:rPr>
        <w:t xml:space="preserve">         1) </w:t>
      </w:r>
      <w:r w:rsidRPr="00E841BF">
        <w:rPr>
          <w:sz w:val="27"/>
          <w:szCs w:val="27"/>
        </w:rPr>
        <w:t xml:space="preserve">визначення </w:t>
      </w:r>
      <w:proofErr w:type="gramStart"/>
      <w:r w:rsidRPr="00E841BF">
        <w:rPr>
          <w:sz w:val="27"/>
          <w:szCs w:val="27"/>
        </w:rPr>
        <w:t>пр</w:t>
      </w:r>
      <w:proofErr w:type="gramEnd"/>
      <w:r w:rsidRPr="00E841BF">
        <w:rPr>
          <w:sz w:val="27"/>
          <w:szCs w:val="27"/>
        </w:rPr>
        <w:t xml:space="preserve">іоритетів формування містобудівного кадастру і черговості виконання робіт;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FF0000"/>
          <w:sz w:val="27"/>
          <w:szCs w:val="27"/>
        </w:rPr>
        <w:t xml:space="preserve">         </w:t>
      </w:r>
      <w:r w:rsidRPr="00E841BF">
        <w:rPr>
          <w:sz w:val="27"/>
          <w:szCs w:val="27"/>
        </w:rPr>
        <w:t>4) впровадження використання    керівних     документів     щодо містобудівного   кадастру;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9. Відділ відповідно до покладених на нього завдань у сфері містобудівного кадастру здійснює: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1) інформаційне забезпечення суб'єктів містобудівної діяльності на відповідній території;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 xml:space="preserve">2) надання документів для підтвердження стану та якості об'єктів, як джерела даних для розвитку ринку нерухомості;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>3) проведення моніторингу динамічних процесів у складі, стані і характеристиці об'єктів;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lastRenderedPageBreak/>
        <w:t xml:space="preserve"> 4) організацію захисту інформації містобудівного кадастру від природних, техногенних і кримінальних загроз, запобігання можливим порушенням встановленого порядку обробки та використання інформації (витік, спотворення, викрадення, знищення, модифікація, несанкціоноване копіювання та інше втручання до інформаційної системи).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>5) виконує інші функції відповідно до законодавства.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</w:t>
      </w:r>
      <w:r w:rsidR="00497F5B">
        <w:rPr>
          <w:noProof/>
          <w:sz w:val="27"/>
          <w:szCs w:val="27"/>
          <w:lang w:val="ru-RU"/>
        </w:rPr>
        <w:tab/>
      </w:r>
      <w:r w:rsidRPr="00E841BF">
        <w:rPr>
          <w:noProof/>
          <w:sz w:val="27"/>
          <w:szCs w:val="27"/>
        </w:rPr>
        <w:t>10.</w:t>
      </w:r>
      <w:r w:rsidRPr="00E841BF">
        <w:rPr>
          <w:sz w:val="27"/>
          <w:szCs w:val="27"/>
        </w:rPr>
        <w:t xml:space="preserve"> Основними завданнями відділу у сфері житлово-комунального господарства на території району є: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1) реалізація державної політики у сфері житлово-комунального господарства, насамперед щодо організації і здійснення заходів з його реформування;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>2) аналіз стану житлово-комунального господарства та підготовка пропозицій до проекту районного бюджету щодо фінансування районних програм розвитку житлово-комунального господарства та благоустрою населених пунктів;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 xml:space="preserve"> 3) організація виконання державних програм, подання пропозицій щодо поліпшення рівня комунального обслуговування населення та благоустрою населених пунктів, охорони навколишнього природного середовища, енергозбереження, стану безпеки, умов праці та виробничого середовища;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4)  нагляд  за додержанням підприємствами, установами та організаціями району, що надають житлово-комунальні послуги, вимог нормативно-правових актів з питань житлово-комунального господарства;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>5)  координація діяльності відповідних структурних підрозділів органів виконавчої влади, а також роботи підприємств, установ та організацій житлово-комунального господарства;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>6)  сприяння органам місцевого самоврядування у вирішенні питань організації обслуговування населення підприємствами житлово-комунального господарства, організаційно-методичне забезпечення їх діяльності.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    </w:t>
      </w:r>
      <w:r w:rsidRPr="00E841BF">
        <w:rPr>
          <w:noProof/>
          <w:sz w:val="27"/>
          <w:szCs w:val="27"/>
        </w:rPr>
        <w:t xml:space="preserve">  11.</w:t>
      </w:r>
      <w:r w:rsidRPr="00E841BF">
        <w:rPr>
          <w:sz w:val="27"/>
          <w:szCs w:val="27"/>
        </w:rPr>
        <w:t xml:space="preserve"> Відділ відповідно до покладених на нього завдань у сфері житлово-комунального господарства: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 1)</w:t>
      </w:r>
      <w:r w:rsidRPr="00E841BF">
        <w:rPr>
          <w:sz w:val="27"/>
          <w:szCs w:val="27"/>
        </w:rPr>
        <w:t xml:space="preserve"> бере участь у реалізації державної політики у сфері житлово-комунального господарства, готує пропозиції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до проектів програм соціально-економічного розвитку та проекту бюджету району;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 2)</w:t>
      </w:r>
      <w:r w:rsidRPr="00E841BF">
        <w:rPr>
          <w:sz w:val="27"/>
          <w:szCs w:val="27"/>
        </w:rPr>
        <w:t xml:space="preserve"> координує роботу житлово-комунальних підприємств, пов'язану з наданням населенню району житлово-комунальних послуг;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 3)</w:t>
      </w:r>
      <w:r w:rsidRPr="00E841BF">
        <w:rPr>
          <w:sz w:val="27"/>
          <w:szCs w:val="27"/>
        </w:rPr>
        <w:t xml:space="preserve"> сприяє в межах своїх повноважень додержанню вимог нормативно-правових актів з питань житлово-комунального господарства;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 </w:t>
      </w:r>
      <w:r w:rsidR="00497F5B">
        <w:rPr>
          <w:noProof/>
          <w:sz w:val="27"/>
          <w:szCs w:val="27"/>
          <w:lang w:val="ru-RU"/>
        </w:rPr>
        <w:tab/>
      </w:r>
      <w:r w:rsidRPr="00E841BF">
        <w:rPr>
          <w:noProof/>
          <w:sz w:val="27"/>
          <w:szCs w:val="27"/>
        </w:rPr>
        <w:t>4)</w:t>
      </w:r>
      <w:r w:rsidRPr="00E841BF">
        <w:rPr>
          <w:sz w:val="27"/>
          <w:szCs w:val="27"/>
        </w:rPr>
        <w:t xml:space="preserve"> готує і подає в установленому порядку пропозиції щодо: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- покращення стану розвитку житлово-комунального господар</w:t>
      </w:r>
      <w:r w:rsidRPr="00E841BF">
        <w:rPr>
          <w:sz w:val="27"/>
          <w:szCs w:val="27"/>
        </w:rPr>
        <w:softHyphen/>
        <w:t>ства району;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 xml:space="preserve"> - фінансування капітального ремонту та реконструкції житлових будинків, програм розвитку житлово-комунального господарства та благоустрою населених пунктів;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 xml:space="preserve"> - розвитку підприємництва та конкуренції, демонополізації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житлово-комунального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господарства та формування ринку житлово-комунальних послуг;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lastRenderedPageBreak/>
        <w:t xml:space="preserve">  - доцільності передачі в управління, оренду або концесію цілісних майнових комплек</w:t>
      </w:r>
      <w:r w:rsidRPr="00E841BF">
        <w:rPr>
          <w:sz w:val="27"/>
          <w:szCs w:val="27"/>
        </w:rPr>
        <w:softHyphen/>
        <w:t>сів житлово-комунального господарства, приватизації підприємств, які задовольняють потреби у житлово-комунальних послугах більш як двох територіальних громад району та мають важливе соціальне значення;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- удосконалення управління майном підприємств, установ та організацій житлово-комунального господарства;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- удосконалення системи соціального захисту населення (споживачів житлово-комунальних послуг) та встановлення соціальних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нормативів у сфері житлово-комунального обслуговування;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>5)</w:t>
      </w:r>
      <w:r w:rsidRPr="00E841BF">
        <w:rPr>
          <w:sz w:val="27"/>
          <w:szCs w:val="27"/>
        </w:rPr>
        <w:t xml:space="preserve"> сприяє в межах повноважень реформуванню житлово-комунального господарства району відповідно до затверджених програм на засадах прозорості </w:t>
      </w:r>
      <w:r w:rsidRPr="00E841BF">
        <w:rPr>
          <w:bCs/>
          <w:sz w:val="27"/>
          <w:szCs w:val="27"/>
        </w:rPr>
        <w:t>та</w:t>
      </w:r>
      <w:r w:rsidRPr="00E841BF">
        <w:rPr>
          <w:sz w:val="27"/>
          <w:szCs w:val="27"/>
        </w:rPr>
        <w:t xml:space="preserve"> гласності;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6)</w:t>
      </w:r>
      <w:r w:rsidRPr="00E841BF">
        <w:rPr>
          <w:sz w:val="27"/>
          <w:szCs w:val="27"/>
        </w:rPr>
        <w:t xml:space="preserve"> сприяє розробленню проектів благоустрою населених пунктів;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>7)</w:t>
      </w:r>
      <w:r w:rsidRPr="00E841BF">
        <w:rPr>
          <w:sz w:val="27"/>
          <w:szCs w:val="27"/>
        </w:rPr>
        <w:t xml:space="preserve"> проводить моніторинг стану реалізації державних, галузевих та місцевих програм розвитку житлово-комунального господарства, а також дебіторсько-кредиторської заборгованості підприємств, що надають житлово-комунальні послуги;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 8)</w:t>
      </w:r>
      <w:r w:rsidRPr="00E841BF">
        <w:rPr>
          <w:sz w:val="27"/>
          <w:szCs w:val="27"/>
        </w:rPr>
        <w:t xml:space="preserve"> бере участь у розробленні та здійсненні заходів, спрямованих на забезпечення сталої роботи житлово-комунального господарства району в осінньо-зимовий період, а також  ліквідацію наслідків стихійного лиха, аварій і катастроф;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9)</w:t>
      </w:r>
      <w:r w:rsidRPr="00E841BF">
        <w:rPr>
          <w:sz w:val="27"/>
          <w:szCs w:val="27"/>
        </w:rPr>
        <w:t xml:space="preserve"> сприяє прийняттю об'єктів відомчого житлового фонду та комунального госпо</w:t>
      </w:r>
      <w:r w:rsidRPr="00E841BF">
        <w:rPr>
          <w:sz w:val="27"/>
          <w:szCs w:val="27"/>
        </w:rPr>
        <w:softHyphen/>
        <w:t>дарства у власність територіальних громад;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10)</w:t>
      </w:r>
      <w:r w:rsidRPr="00E841BF">
        <w:rPr>
          <w:sz w:val="27"/>
          <w:szCs w:val="27"/>
        </w:rPr>
        <w:t xml:space="preserve"> сприяє  поліпшенню роботи підприємств з енергозбереження і оснащення об'єктів житлово-комунального господарства і наявного житлового фонду району засобами обліку та регулювання споживання води і теплової енергії відповідно до завдань;</w:t>
      </w:r>
    </w:p>
    <w:p w:rsidR="00E841BF" w:rsidRPr="00E841BF" w:rsidRDefault="00E841BF" w:rsidP="00497F5B">
      <w:pPr>
        <w:pStyle w:val="a9"/>
        <w:ind w:firstLine="708"/>
        <w:jc w:val="both"/>
        <w:rPr>
          <w:noProof/>
          <w:sz w:val="27"/>
          <w:szCs w:val="27"/>
        </w:rPr>
      </w:pPr>
      <w:r w:rsidRPr="00E841BF">
        <w:rPr>
          <w:noProof/>
          <w:sz w:val="27"/>
          <w:szCs w:val="27"/>
        </w:rPr>
        <w:t xml:space="preserve"> 11)</w:t>
      </w:r>
      <w:r w:rsidRPr="00E841BF">
        <w:rPr>
          <w:sz w:val="27"/>
          <w:szCs w:val="27"/>
        </w:rPr>
        <w:t xml:space="preserve"> сприяє реалізації інвестиційної політики у сфері будівництва, реконструкції і капітального ремонту об'єктів житлово-комунального господарства;</w:t>
      </w:r>
      <w:r w:rsidRPr="00E841BF">
        <w:rPr>
          <w:noProof/>
          <w:sz w:val="27"/>
          <w:szCs w:val="27"/>
        </w:rPr>
        <w:t xml:space="preserve">  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</w:t>
      </w:r>
      <w:r w:rsidR="00497F5B">
        <w:rPr>
          <w:noProof/>
          <w:sz w:val="27"/>
          <w:szCs w:val="27"/>
          <w:lang w:val="ru-RU"/>
        </w:rPr>
        <w:tab/>
      </w:r>
      <w:r w:rsidRPr="00E841BF">
        <w:rPr>
          <w:noProof/>
          <w:sz w:val="27"/>
          <w:szCs w:val="27"/>
        </w:rPr>
        <w:t>12)</w:t>
      </w:r>
      <w:r w:rsidRPr="00E841BF">
        <w:rPr>
          <w:sz w:val="27"/>
          <w:szCs w:val="27"/>
        </w:rPr>
        <w:t xml:space="preserve"> бере участь у реалізації державної політики у сфері охорони навколишнього природного середовища та раціонального використання природних ресурсів, екологіч</w:t>
      </w:r>
      <w:r w:rsidRPr="00E841BF">
        <w:rPr>
          <w:sz w:val="27"/>
          <w:szCs w:val="27"/>
        </w:rPr>
        <w:softHyphen/>
        <w:t xml:space="preserve">ної безпеки, санітарного стану населених пунктів, якості питної води, поліпшення технічного  і  технологічного  стану  систем   </w:t>
      </w:r>
      <w:proofErr w:type="spellStart"/>
      <w:r w:rsidRPr="00E841BF">
        <w:rPr>
          <w:sz w:val="27"/>
          <w:szCs w:val="27"/>
        </w:rPr>
        <w:t>тепло-</w:t>
      </w:r>
      <w:proofErr w:type="spellEnd"/>
      <w:r w:rsidRPr="00E841BF">
        <w:rPr>
          <w:sz w:val="27"/>
          <w:szCs w:val="27"/>
        </w:rPr>
        <w:t>,  водопостачання   та водовідведення, запобігання підтопленню населених пунктів, ліквідації його наслідків;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13)</w:t>
      </w:r>
      <w:r w:rsidRPr="00E841BF">
        <w:rPr>
          <w:sz w:val="27"/>
          <w:szCs w:val="27"/>
        </w:rPr>
        <w:t xml:space="preserve"> проводить організаційну та методичну роботу, спрямовану на реалізацію державної політики у сфері охорони праці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bCs/>
          <w:sz w:val="27"/>
          <w:szCs w:val="27"/>
        </w:rPr>
        <w:t>та</w:t>
      </w:r>
      <w:r w:rsidRPr="00E841BF">
        <w:rPr>
          <w:sz w:val="27"/>
          <w:szCs w:val="27"/>
        </w:rPr>
        <w:t xml:space="preserve"> соціального захисту працівників житлово-комунального господарства;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>14)</w:t>
      </w:r>
      <w:r w:rsidRPr="00E841BF">
        <w:rPr>
          <w:sz w:val="27"/>
          <w:szCs w:val="27"/>
        </w:rPr>
        <w:t xml:space="preserve"> сприяє формуванню та розвитку комунальної служби у сільській місцевості;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>15)</w:t>
      </w:r>
      <w:r w:rsidRPr="00E841BF">
        <w:rPr>
          <w:sz w:val="27"/>
          <w:szCs w:val="27"/>
        </w:rPr>
        <w:t xml:space="preserve"> інформує населення через засоби масової інформації про програми розвитку комунального господарства району, організовує їх громадське обговорення;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         16)</w:t>
      </w:r>
      <w:r w:rsidRPr="00E841BF">
        <w:rPr>
          <w:sz w:val="27"/>
          <w:szCs w:val="27"/>
        </w:rPr>
        <w:t xml:space="preserve">  виконує інші функції відповідно до законодавства.</w:t>
      </w:r>
    </w:p>
    <w:p w:rsidR="00E841BF" w:rsidRPr="00E841BF" w:rsidRDefault="00E841BF" w:rsidP="00497F5B">
      <w:pPr>
        <w:pStyle w:val="a9"/>
        <w:ind w:firstLine="708"/>
        <w:jc w:val="both"/>
        <w:rPr>
          <w:bCs/>
          <w:sz w:val="27"/>
          <w:szCs w:val="27"/>
        </w:rPr>
      </w:pPr>
      <w:r w:rsidRPr="00E841BF">
        <w:rPr>
          <w:bCs/>
          <w:sz w:val="27"/>
          <w:szCs w:val="27"/>
        </w:rPr>
        <w:lastRenderedPageBreak/>
        <w:t xml:space="preserve"> 12. Основними завданнями відділу у сфері цивільного захисту населення </w:t>
      </w:r>
      <w:r w:rsidRPr="00E841BF">
        <w:rPr>
          <w:sz w:val="27"/>
          <w:szCs w:val="27"/>
        </w:rPr>
        <w:t xml:space="preserve">на території району </w:t>
      </w:r>
      <w:r w:rsidRPr="00E841BF">
        <w:rPr>
          <w:bCs/>
          <w:sz w:val="27"/>
          <w:szCs w:val="27"/>
        </w:rPr>
        <w:t xml:space="preserve">є: 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bCs/>
          <w:sz w:val="27"/>
          <w:szCs w:val="27"/>
        </w:rPr>
        <w:t xml:space="preserve">  1)    </w:t>
      </w:r>
      <w:r w:rsidRPr="00E841BF">
        <w:rPr>
          <w:color w:val="000000"/>
          <w:spacing w:val="-2"/>
          <w:sz w:val="27"/>
          <w:szCs w:val="27"/>
        </w:rPr>
        <w:t>участь у реалізації державної політики у сфері цивільного захисту;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1"/>
          <w:sz w:val="27"/>
          <w:szCs w:val="27"/>
        </w:rPr>
        <w:t xml:space="preserve"> </w:t>
      </w:r>
      <w:r w:rsidR="00497F5B">
        <w:rPr>
          <w:color w:val="000000"/>
          <w:spacing w:val="1"/>
          <w:sz w:val="27"/>
          <w:szCs w:val="27"/>
          <w:lang w:val="ru-RU"/>
        </w:rPr>
        <w:tab/>
      </w:r>
      <w:r w:rsidRPr="00E841BF">
        <w:rPr>
          <w:color w:val="000000"/>
          <w:spacing w:val="1"/>
          <w:sz w:val="27"/>
          <w:szCs w:val="27"/>
        </w:rPr>
        <w:t xml:space="preserve"> 2) організація відновлювальних робіт з ліквідації наслідків надзвичайних </w:t>
      </w:r>
      <w:r w:rsidRPr="00E841BF">
        <w:rPr>
          <w:color w:val="000000"/>
          <w:spacing w:val="-4"/>
          <w:sz w:val="27"/>
          <w:szCs w:val="27"/>
        </w:rPr>
        <w:t>ситуацій;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color w:val="000000"/>
          <w:spacing w:val="-1"/>
          <w:sz w:val="27"/>
          <w:szCs w:val="27"/>
        </w:rPr>
        <w:t xml:space="preserve">  3) розроблення і здійснення заходів щодо підтримання готовності органів управління та сил територіальної підсистеми </w:t>
      </w:r>
      <w:r w:rsidRPr="00E841BF">
        <w:rPr>
          <w:spacing w:val="-1"/>
          <w:sz w:val="27"/>
          <w:szCs w:val="27"/>
        </w:rPr>
        <w:t xml:space="preserve">цивільного захисту до дій за </w:t>
      </w:r>
      <w:r w:rsidRPr="00E841BF">
        <w:rPr>
          <w:spacing w:val="-2"/>
          <w:sz w:val="27"/>
          <w:szCs w:val="27"/>
        </w:rPr>
        <w:t>призначенням у мирний час та в особливий період;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-2"/>
          <w:sz w:val="27"/>
          <w:szCs w:val="27"/>
        </w:rPr>
        <w:t xml:space="preserve"> </w:t>
      </w:r>
      <w:r w:rsidR="00497F5B">
        <w:rPr>
          <w:color w:val="000000"/>
          <w:spacing w:val="-2"/>
          <w:sz w:val="27"/>
          <w:szCs w:val="27"/>
          <w:lang w:val="ru-RU"/>
        </w:rPr>
        <w:tab/>
      </w:r>
      <w:r w:rsidRPr="00E841BF">
        <w:rPr>
          <w:color w:val="000000"/>
          <w:spacing w:val="-2"/>
          <w:sz w:val="27"/>
          <w:szCs w:val="27"/>
        </w:rPr>
        <w:t xml:space="preserve"> 4) здійснення, разом з іншими органами управління територіальної підсистеми цивільного захисту, інформаційного забезпечення, впровадження сучасних </w:t>
      </w:r>
      <w:r w:rsidRPr="00E841BF">
        <w:rPr>
          <w:color w:val="000000"/>
          <w:spacing w:val="4"/>
          <w:sz w:val="27"/>
          <w:szCs w:val="27"/>
        </w:rPr>
        <w:t xml:space="preserve">інформаційних технологій та створення банків даних з питань захисту </w:t>
      </w:r>
      <w:r w:rsidRPr="00E841BF">
        <w:rPr>
          <w:color w:val="000000"/>
          <w:spacing w:val="-2"/>
          <w:sz w:val="27"/>
          <w:szCs w:val="27"/>
        </w:rPr>
        <w:t>населення.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bCs/>
          <w:sz w:val="27"/>
          <w:szCs w:val="27"/>
        </w:rPr>
        <w:t>10.</w:t>
      </w:r>
      <w:r w:rsidRPr="00E841BF">
        <w:rPr>
          <w:sz w:val="27"/>
          <w:szCs w:val="27"/>
        </w:rPr>
        <w:t xml:space="preserve"> Відділ відповідно до покладених на нього завдань у сфері цивільного захисту населення:</w:t>
      </w:r>
    </w:p>
    <w:p w:rsidR="00E841BF" w:rsidRPr="00E841BF" w:rsidRDefault="00E841BF" w:rsidP="00497F5B">
      <w:pPr>
        <w:pStyle w:val="a9"/>
        <w:ind w:firstLine="708"/>
        <w:jc w:val="both"/>
        <w:rPr>
          <w:color w:val="000000"/>
          <w:spacing w:val="-2"/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1) забезпечує розроблення і здійснення заходів щодо удосконалення </w:t>
      </w:r>
      <w:r w:rsidRPr="00E841BF">
        <w:rPr>
          <w:color w:val="000000"/>
          <w:spacing w:val="2"/>
          <w:sz w:val="27"/>
          <w:szCs w:val="27"/>
        </w:rPr>
        <w:t xml:space="preserve">організації цивільного захисту, запобігання виникненню надзвичайних </w:t>
      </w:r>
      <w:r w:rsidRPr="00E841BF">
        <w:rPr>
          <w:color w:val="000000"/>
          <w:spacing w:val="7"/>
          <w:sz w:val="27"/>
          <w:szCs w:val="27"/>
        </w:rPr>
        <w:t xml:space="preserve">ситуацій, реагування на них, ліквідації їх наслідків, захисту та </w:t>
      </w:r>
      <w:r w:rsidRPr="00E841BF">
        <w:rPr>
          <w:color w:val="000000"/>
          <w:spacing w:val="-2"/>
          <w:sz w:val="27"/>
          <w:szCs w:val="27"/>
        </w:rPr>
        <w:t>життєзабезпечення постраждалого населення;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color w:val="000000"/>
          <w:spacing w:val="-4"/>
          <w:sz w:val="27"/>
          <w:szCs w:val="27"/>
        </w:rPr>
        <w:t>2)</w:t>
      </w:r>
      <w:r w:rsidRPr="00E841BF">
        <w:rPr>
          <w:color w:val="000000"/>
          <w:sz w:val="27"/>
          <w:szCs w:val="27"/>
        </w:rPr>
        <w:tab/>
      </w:r>
      <w:r w:rsidRPr="00E841BF">
        <w:rPr>
          <w:color w:val="000000"/>
          <w:spacing w:val="-1"/>
          <w:sz w:val="27"/>
          <w:szCs w:val="27"/>
        </w:rPr>
        <w:t xml:space="preserve">надає голові </w:t>
      </w:r>
      <w:proofErr w:type="spellStart"/>
      <w:r w:rsidRPr="00E841BF">
        <w:rPr>
          <w:color w:val="000000"/>
          <w:spacing w:val="-1"/>
          <w:sz w:val="27"/>
          <w:szCs w:val="27"/>
        </w:rPr>
        <w:t>Недригайлівської</w:t>
      </w:r>
      <w:proofErr w:type="spellEnd"/>
      <w:r w:rsidRPr="00E841BF">
        <w:rPr>
          <w:color w:val="000000"/>
          <w:spacing w:val="-1"/>
          <w:sz w:val="27"/>
          <w:szCs w:val="27"/>
        </w:rPr>
        <w:t xml:space="preserve"> районної державної адміністрації та </w:t>
      </w:r>
      <w:r w:rsidRPr="00E841BF">
        <w:rPr>
          <w:spacing w:val="-1"/>
          <w:sz w:val="27"/>
          <w:szCs w:val="27"/>
        </w:rPr>
        <w:t xml:space="preserve"> відповідному структурному підрозділу </w:t>
      </w:r>
      <w:r w:rsidRPr="00E841BF">
        <w:rPr>
          <w:sz w:val="27"/>
          <w:szCs w:val="27"/>
        </w:rPr>
        <w:t>Сумської обласної державної адміністрації::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5"/>
          <w:sz w:val="27"/>
          <w:szCs w:val="27"/>
        </w:rPr>
        <w:t xml:space="preserve">          - пропозиції до проектів регіональних програм щодо </w:t>
      </w:r>
      <w:r w:rsidRPr="00E841BF">
        <w:rPr>
          <w:color w:val="000000"/>
          <w:spacing w:val="-1"/>
          <w:sz w:val="27"/>
          <w:szCs w:val="27"/>
        </w:rPr>
        <w:t xml:space="preserve">удосконалення організації цивільного захисту, запобігання виникненню </w:t>
      </w:r>
      <w:r w:rsidRPr="00E841BF">
        <w:rPr>
          <w:color w:val="000000"/>
          <w:spacing w:val="-2"/>
          <w:sz w:val="27"/>
          <w:szCs w:val="27"/>
        </w:rPr>
        <w:t>надзвичайних   ситуацій;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14"/>
          <w:sz w:val="27"/>
          <w:szCs w:val="27"/>
        </w:rPr>
        <w:t xml:space="preserve">         - пропозиції щодо включення до проекту районного </w:t>
      </w:r>
      <w:r w:rsidRPr="00E841BF">
        <w:rPr>
          <w:color w:val="000000"/>
          <w:spacing w:val="9"/>
          <w:sz w:val="27"/>
          <w:szCs w:val="27"/>
        </w:rPr>
        <w:t xml:space="preserve">бюджету витрат на розвиток і функціонування органів управління та </w:t>
      </w:r>
      <w:r w:rsidRPr="00E841BF">
        <w:rPr>
          <w:color w:val="000000"/>
          <w:spacing w:val="1"/>
          <w:sz w:val="27"/>
          <w:szCs w:val="27"/>
        </w:rPr>
        <w:t xml:space="preserve">сил територіальної підсистеми цивільного захисту, систем зв'язку та </w:t>
      </w:r>
      <w:r w:rsidRPr="00E841BF">
        <w:rPr>
          <w:color w:val="000000"/>
          <w:spacing w:val="5"/>
          <w:sz w:val="27"/>
          <w:szCs w:val="27"/>
        </w:rPr>
        <w:t xml:space="preserve">централізованого оповіщення, здійснення заходів щодо захисту населення </w:t>
      </w:r>
      <w:r w:rsidRPr="00E841BF">
        <w:rPr>
          <w:color w:val="000000"/>
          <w:spacing w:val="4"/>
          <w:sz w:val="27"/>
          <w:szCs w:val="27"/>
        </w:rPr>
        <w:t>і територій від надзвичайних ситуацій, ліквідації їх наслідків</w:t>
      </w:r>
      <w:r w:rsidRPr="00E841BF">
        <w:rPr>
          <w:color w:val="000000"/>
          <w:spacing w:val="-2"/>
          <w:sz w:val="27"/>
          <w:szCs w:val="27"/>
        </w:rPr>
        <w:t>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3"/>
          <w:sz w:val="27"/>
          <w:szCs w:val="27"/>
        </w:rPr>
      </w:pPr>
      <w:r w:rsidRPr="00E841BF">
        <w:rPr>
          <w:color w:val="000000"/>
          <w:spacing w:val="1"/>
          <w:sz w:val="27"/>
          <w:szCs w:val="27"/>
        </w:rPr>
        <w:t xml:space="preserve"> 3) здійснює у межах своїх повноважень   збір, накопичення,   оброблення, </w:t>
      </w:r>
      <w:r w:rsidRPr="00E841BF">
        <w:rPr>
          <w:color w:val="000000"/>
          <w:spacing w:val="-3"/>
          <w:sz w:val="27"/>
          <w:szCs w:val="27"/>
        </w:rPr>
        <w:t xml:space="preserve">аналіз і оприлюднення інформації про стан техногенної та природної безпеки в </w:t>
      </w:r>
      <w:r w:rsidRPr="00E841BF">
        <w:rPr>
          <w:color w:val="000000"/>
          <w:spacing w:val="-4"/>
          <w:sz w:val="27"/>
          <w:szCs w:val="27"/>
        </w:rPr>
        <w:t>районі;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3"/>
          <w:sz w:val="27"/>
          <w:szCs w:val="27"/>
        </w:rPr>
      </w:pPr>
      <w:r w:rsidRPr="00E841BF">
        <w:rPr>
          <w:color w:val="000000"/>
          <w:spacing w:val="-3"/>
          <w:sz w:val="27"/>
          <w:szCs w:val="27"/>
        </w:rPr>
        <w:t xml:space="preserve">            4) подає голові </w:t>
      </w:r>
      <w:proofErr w:type="spellStart"/>
      <w:r w:rsidRPr="00E841BF">
        <w:rPr>
          <w:color w:val="000000"/>
          <w:spacing w:val="-3"/>
          <w:sz w:val="27"/>
          <w:szCs w:val="27"/>
        </w:rPr>
        <w:t>Недригайлдівської</w:t>
      </w:r>
      <w:proofErr w:type="spellEnd"/>
      <w:r w:rsidRPr="00E841BF">
        <w:rPr>
          <w:color w:val="000000"/>
          <w:spacing w:val="-3"/>
          <w:sz w:val="27"/>
          <w:szCs w:val="27"/>
        </w:rPr>
        <w:t xml:space="preserve"> районної державної адміністрації пропозиції щодо утворення та складу спеціальних комісій з ліквідації надзвичайних ситуацій, бере участь в їх роботі;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4"/>
          <w:sz w:val="27"/>
          <w:szCs w:val="27"/>
        </w:rPr>
      </w:pPr>
      <w:r w:rsidRPr="00E841BF">
        <w:rPr>
          <w:color w:val="000000"/>
          <w:spacing w:val="-1"/>
          <w:sz w:val="27"/>
          <w:szCs w:val="27"/>
        </w:rPr>
        <w:t xml:space="preserve">          5) координує діяльність оперативних   підрозділів   з   питань надзвичайних </w:t>
      </w:r>
      <w:r w:rsidRPr="00E841BF">
        <w:rPr>
          <w:color w:val="000000"/>
          <w:sz w:val="27"/>
          <w:szCs w:val="27"/>
        </w:rPr>
        <w:t xml:space="preserve">ситуацій та сил   територіальної підсистеми цивільного захисту щодо запобігання виникненню надзвичайних ситуацій та </w:t>
      </w:r>
      <w:r w:rsidRPr="00E841BF">
        <w:rPr>
          <w:color w:val="000000"/>
          <w:spacing w:val="-2"/>
          <w:sz w:val="27"/>
          <w:szCs w:val="27"/>
        </w:rPr>
        <w:t>ліквідації їх наслідків;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5"/>
          <w:sz w:val="27"/>
          <w:szCs w:val="27"/>
        </w:rPr>
      </w:pPr>
      <w:r w:rsidRPr="00E841BF">
        <w:rPr>
          <w:color w:val="000000"/>
          <w:spacing w:val="-1"/>
          <w:sz w:val="27"/>
          <w:szCs w:val="27"/>
        </w:rPr>
        <w:t xml:space="preserve">          6) забезпечує   оповіщення керівного   складу  органів   управління   та   сил </w:t>
      </w:r>
      <w:r w:rsidRPr="00E841BF">
        <w:rPr>
          <w:color w:val="000000"/>
          <w:spacing w:val="1"/>
          <w:sz w:val="27"/>
          <w:szCs w:val="27"/>
        </w:rPr>
        <w:t xml:space="preserve">територіальної   підсистеми   цивільного   захисту,   населення   про виникнення  (загрозу </w:t>
      </w:r>
      <w:r w:rsidRPr="00E841BF">
        <w:rPr>
          <w:color w:val="000000"/>
          <w:spacing w:val="2"/>
          <w:sz w:val="27"/>
          <w:szCs w:val="27"/>
        </w:rPr>
        <w:t>виникнення) надзвичайної ситуації;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5"/>
          <w:sz w:val="27"/>
          <w:szCs w:val="27"/>
        </w:rPr>
      </w:pPr>
      <w:r w:rsidRPr="00E841BF">
        <w:rPr>
          <w:color w:val="000000"/>
          <w:spacing w:val="-3"/>
          <w:sz w:val="27"/>
          <w:szCs w:val="27"/>
        </w:rPr>
        <w:t xml:space="preserve">          7) бере участь у: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6"/>
          <w:sz w:val="27"/>
          <w:szCs w:val="27"/>
        </w:rPr>
        <w:t xml:space="preserve">          - прогнозуванні ймовірності виникнення надзвичайних ситуацій </w:t>
      </w:r>
      <w:r w:rsidRPr="00E841BF">
        <w:rPr>
          <w:color w:val="000000"/>
          <w:spacing w:val="-2"/>
          <w:sz w:val="27"/>
          <w:szCs w:val="27"/>
        </w:rPr>
        <w:t xml:space="preserve">техногенного та природного характеру, здійснює районування територій за наявністю потенційно небезпечних об'єктів і об'єктів підвищеної небезпеки та загрози виникнення </w:t>
      </w:r>
      <w:r w:rsidRPr="00E841BF">
        <w:rPr>
          <w:spacing w:val="-2"/>
          <w:sz w:val="27"/>
          <w:szCs w:val="27"/>
        </w:rPr>
        <w:t>стихійного лиха;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-3"/>
          <w:sz w:val="27"/>
          <w:szCs w:val="27"/>
        </w:rPr>
        <w:lastRenderedPageBreak/>
        <w:t xml:space="preserve">      - підготовці для подання голові </w:t>
      </w:r>
      <w:proofErr w:type="spellStart"/>
      <w:r w:rsidRPr="00E841BF">
        <w:rPr>
          <w:color w:val="000000"/>
          <w:spacing w:val="-3"/>
          <w:sz w:val="27"/>
          <w:szCs w:val="27"/>
        </w:rPr>
        <w:t>Недригайлівської</w:t>
      </w:r>
      <w:proofErr w:type="spellEnd"/>
      <w:r w:rsidRPr="00E841BF">
        <w:rPr>
          <w:color w:val="000000"/>
          <w:spacing w:val="-3"/>
          <w:sz w:val="27"/>
          <w:szCs w:val="27"/>
        </w:rPr>
        <w:t xml:space="preserve"> районної державної адміністрації пропозицій </w:t>
      </w:r>
      <w:r w:rsidRPr="00E841BF">
        <w:rPr>
          <w:color w:val="000000"/>
          <w:spacing w:val="7"/>
          <w:sz w:val="27"/>
          <w:szCs w:val="27"/>
        </w:rPr>
        <w:t xml:space="preserve">щодо розподілу коштів резервного фонду районного бюджету для </w:t>
      </w:r>
      <w:r w:rsidRPr="00E841BF">
        <w:rPr>
          <w:color w:val="000000"/>
          <w:spacing w:val="-2"/>
          <w:sz w:val="27"/>
          <w:szCs w:val="27"/>
        </w:rPr>
        <w:t xml:space="preserve">ліквідації наслідків надзвичайних ситуацій, надання матеріальної та фінансової </w:t>
      </w:r>
      <w:r w:rsidRPr="00E841BF">
        <w:rPr>
          <w:color w:val="000000"/>
          <w:sz w:val="27"/>
          <w:szCs w:val="27"/>
        </w:rPr>
        <w:t>допомоги населенню, яке постраждало внаслідок надзвичайних ситуацій;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-2"/>
          <w:sz w:val="27"/>
          <w:szCs w:val="27"/>
        </w:rPr>
        <w:t xml:space="preserve">       - проведенні аналізу та розслідуванні причин виникнення надзвичайних </w:t>
      </w:r>
      <w:r w:rsidRPr="00E841BF">
        <w:rPr>
          <w:color w:val="000000"/>
          <w:spacing w:val="-3"/>
          <w:sz w:val="27"/>
          <w:szCs w:val="27"/>
        </w:rPr>
        <w:t>ситуацій;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-1"/>
          <w:sz w:val="27"/>
          <w:szCs w:val="27"/>
        </w:rPr>
        <w:t xml:space="preserve">       - організації відновлювальних робіт з ліквідації наслідків надзвичайних </w:t>
      </w:r>
      <w:r w:rsidRPr="00E841BF">
        <w:rPr>
          <w:color w:val="000000"/>
          <w:spacing w:val="2"/>
          <w:sz w:val="27"/>
          <w:szCs w:val="27"/>
        </w:rPr>
        <w:t xml:space="preserve">ситуацій, що проводяться силами територіальної підсистеми цивільного </w:t>
      </w:r>
      <w:r w:rsidRPr="00E841BF">
        <w:rPr>
          <w:color w:val="000000"/>
          <w:spacing w:val="-3"/>
          <w:sz w:val="27"/>
          <w:szCs w:val="27"/>
        </w:rPr>
        <w:t>захисту;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-1"/>
          <w:sz w:val="27"/>
          <w:szCs w:val="27"/>
        </w:rPr>
        <w:t xml:space="preserve">       - впровадженні в практику досягнень науки і техніки з питань запобігання виникненню надзвичайних ситуацій, зменшення впливу негативних наслідків та проведення робіт з їх ліквідації;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2"/>
          <w:sz w:val="27"/>
          <w:szCs w:val="27"/>
        </w:rPr>
        <w:t xml:space="preserve">       - розробленні, для подання в установленому порядку, голові </w:t>
      </w:r>
      <w:proofErr w:type="spellStart"/>
      <w:r w:rsidRPr="00E841BF">
        <w:rPr>
          <w:color w:val="000000"/>
          <w:spacing w:val="-3"/>
          <w:sz w:val="27"/>
          <w:szCs w:val="27"/>
        </w:rPr>
        <w:t>Недригайлівської</w:t>
      </w:r>
      <w:proofErr w:type="spellEnd"/>
      <w:r w:rsidRPr="00E841BF">
        <w:rPr>
          <w:color w:val="000000"/>
          <w:spacing w:val="2"/>
          <w:sz w:val="27"/>
          <w:szCs w:val="27"/>
        </w:rPr>
        <w:t xml:space="preserve"> районної </w:t>
      </w:r>
      <w:r w:rsidRPr="00E841BF">
        <w:rPr>
          <w:color w:val="000000"/>
          <w:sz w:val="27"/>
          <w:szCs w:val="27"/>
        </w:rPr>
        <w:t xml:space="preserve">державної адміністрації планів цивільного захисту і заходів щодо запобігання </w:t>
      </w:r>
      <w:r w:rsidRPr="00E841BF">
        <w:rPr>
          <w:color w:val="000000"/>
          <w:spacing w:val="-2"/>
          <w:sz w:val="27"/>
          <w:szCs w:val="27"/>
        </w:rPr>
        <w:t>виникненню надзвичайних ситуацій та ліквідації їх наслідків;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-2"/>
          <w:sz w:val="27"/>
          <w:szCs w:val="27"/>
        </w:rPr>
        <w:t xml:space="preserve">       - організації   та   проведенні    підготовки    органів   управління   та   сил </w:t>
      </w:r>
      <w:r w:rsidRPr="00E841BF">
        <w:rPr>
          <w:color w:val="000000"/>
          <w:spacing w:val="1"/>
          <w:sz w:val="27"/>
          <w:szCs w:val="27"/>
        </w:rPr>
        <w:t xml:space="preserve">територіальної підсистеми цивільного захисту, населення   щодо дій   у </w:t>
      </w:r>
      <w:r w:rsidRPr="00E841BF">
        <w:rPr>
          <w:color w:val="000000"/>
          <w:spacing w:val="-2"/>
          <w:sz w:val="27"/>
          <w:szCs w:val="27"/>
        </w:rPr>
        <w:t>надзвичайних   ситуаціях   у   мирний   час   та   в   особливий період, зокрема підготовки    учнів з    питань    безпеки    життєдіяльності    та цивільного захисту;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8"/>
          <w:sz w:val="27"/>
          <w:szCs w:val="27"/>
        </w:rPr>
        <w:t xml:space="preserve">      - межах своїх повноважень у виконанні завдань з мобілізаційної </w:t>
      </w:r>
      <w:r w:rsidRPr="00E841BF">
        <w:rPr>
          <w:color w:val="000000"/>
          <w:spacing w:val="-2"/>
          <w:sz w:val="27"/>
          <w:szCs w:val="27"/>
        </w:rPr>
        <w:t>підготовки та мобілізаційної готовності району;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-2"/>
          <w:sz w:val="27"/>
          <w:szCs w:val="27"/>
        </w:rPr>
        <w:t xml:space="preserve">       - здійсненні   інженерно - технічних   заходів    цивільного    захисту    при </w:t>
      </w:r>
      <w:r w:rsidRPr="00E841BF">
        <w:rPr>
          <w:color w:val="000000"/>
          <w:spacing w:val="1"/>
          <w:sz w:val="27"/>
          <w:szCs w:val="27"/>
        </w:rPr>
        <w:t>розробленні містобудівної та проектної документації;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11"/>
          <w:sz w:val="27"/>
          <w:szCs w:val="27"/>
        </w:rPr>
        <w:t xml:space="preserve">      - розробленні та організації здійснення заходів щодо евакуації </w:t>
      </w:r>
      <w:r w:rsidRPr="00E841BF">
        <w:rPr>
          <w:color w:val="000000"/>
          <w:spacing w:val="1"/>
          <w:sz w:val="27"/>
          <w:szCs w:val="27"/>
        </w:rPr>
        <w:t xml:space="preserve">населення із зон надзвичайних ситуацій та зон можливих бойових дій в </w:t>
      </w:r>
      <w:r w:rsidRPr="00E841BF">
        <w:rPr>
          <w:color w:val="000000"/>
          <w:spacing w:val="-3"/>
          <w:sz w:val="27"/>
          <w:szCs w:val="27"/>
        </w:rPr>
        <w:t xml:space="preserve">особливий період; 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11"/>
          <w:sz w:val="27"/>
          <w:szCs w:val="27"/>
        </w:rPr>
      </w:pPr>
      <w:r w:rsidRPr="00E841BF">
        <w:rPr>
          <w:color w:val="000000"/>
          <w:spacing w:val="-2"/>
          <w:sz w:val="27"/>
          <w:szCs w:val="27"/>
        </w:rPr>
        <w:t xml:space="preserve">       </w:t>
      </w:r>
      <w:r w:rsidR="00497F5B" w:rsidRPr="00497F5B">
        <w:rPr>
          <w:color w:val="000000"/>
          <w:spacing w:val="-2"/>
          <w:sz w:val="27"/>
          <w:szCs w:val="27"/>
        </w:rPr>
        <w:t xml:space="preserve">   </w:t>
      </w:r>
      <w:r w:rsidRPr="00E841BF">
        <w:rPr>
          <w:color w:val="000000"/>
          <w:spacing w:val="-2"/>
          <w:sz w:val="27"/>
          <w:szCs w:val="27"/>
        </w:rPr>
        <w:t>8) організовує    та    в    установленому    порядку    здійснює    контроль    за створенням,      накопиченням,      збереженням,     розподілом     та     цільовим</w:t>
      </w:r>
      <w:r w:rsidRPr="00E841BF">
        <w:rPr>
          <w:color w:val="000000"/>
          <w:spacing w:val="-2"/>
          <w:sz w:val="27"/>
          <w:szCs w:val="27"/>
        </w:rPr>
        <w:br/>
        <w:t xml:space="preserve">використанням     матеріальних     резервів     для     запобігання      виникненню </w:t>
      </w:r>
      <w:r w:rsidRPr="00E841BF">
        <w:rPr>
          <w:color w:val="000000"/>
          <w:spacing w:val="3"/>
          <w:sz w:val="27"/>
          <w:szCs w:val="27"/>
        </w:rPr>
        <w:t>надзвичайних ситуацій та ліквідації їх наслідків;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          9) сприяє   під час проведення   робіт   з   ліквідації наслідків надзвичайних </w:t>
      </w:r>
      <w:r w:rsidRPr="00E841BF">
        <w:rPr>
          <w:color w:val="000000"/>
          <w:spacing w:val="-2"/>
          <w:sz w:val="27"/>
          <w:szCs w:val="27"/>
        </w:rPr>
        <w:t xml:space="preserve">ситуацій     застосуванню    за    призначенням    сил    оперативно – рятувальної </w:t>
      </w:r>
      <w:r w:rsidRPr="00E841BF">
        <w:rPr>
          <w:color w:val="000000"/>
          <w:spacing w:val="2"/>
          <w:sz w:val="27"/>
          <w:szCs w:val="27"/>
        </w:rPr>
        <w:t>служби цивільного захисту, спеціалізованих та невоєнізованих формувань;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12"/>
          <w:sz w:val="27"/>
          <w:szCs w:val="27"/>
        </w:rPr>
      </w:pPr>
      <w:r w:rsidRPr="00E841BF">
        <w:rPr>
          <w:color w:val="000000"/>
          <w:spacing w:val="-3"/>
          <w:sz w:val="27"/>
          <w:szCs w:val="27"/>
        </w:rPr>
        <w:t xml:space="preserve">         10) організовує   роботу   з   планування    укриття   населення    у    захисних</w:t>
      </w:r>
      <w:r w:rsidRPr="00E841BF">
        <w:rPr>
          <w:color w:val="000000"/>
          <w:spacing w:val="-3"/>
          <w:sz w:val="27"/>
          <w:szCs w:val="27"/>
        </w:rPr>
        <w:br/>
      </w:r>
      <w:r w:rsidRPr="00E841BF">
        <w:rPr>
          <w:color w:val="000000"/>
          <w:sz w:val="27"/>
          <w:szCs w:val="27"/>
        </w:rPr>
        <w:t>спорудах, веде їх облік, контролює стан утримання таких споруд, бере участь</w:t>
      </w:r>
      <w:r w:rsidRPr="00E841BF">
        <w:rPr>
          <w:color w:val="000000"/>
          <w:sz w:val="27"/>
          <w:szCs w:val="27"/>
        </w:rPr>
        <w:br/>
      </w:r>
      <w:r w:rsidRPr="00E841BF">
        <w:rPr>
          <w:color w:val="000000"/>
          <w:spacing w:val="-2"/>
          <w:sz w:val="27"/>
          <w:szCs w:val="27"/>
        </w:rPr>
        <w:t>у роботі комісії з питань визначення їх стану;</w:t>
      </w:r>
    </w:p>
    <w:p w:rsidR="00E841BF" w:rsidRPr="00E841BF" w:rsidRDefault="00E841BF" w:rsidP="00E841BF">
      <w:pPr>
        <w:pStyle w:val="a9"/>
        <w:jc w:val="both"/>
        <w:rPr>
          <w:spacing w:val="-12"/>
          <w:sz w:val="27"/>
          <w:szCs w:val="27"/>
        </w:rPr>
      </w:pPr>
      <w:r w:rsidRPr="00E841BF">
        <w:rPr>
          <w:spacing w:val="-2"/>
          <w:sz w:val="27"/>
          <w:szCs w:val="27"/>
        </w:rPr>
        <w:t xml:space="preserve">         11) спільно з </w:t>
      </w:r>
      <w:r w:rsidRPr="00E841BF">
        <w:rPr>
          <w:spacing w:val="-1"/>
          <w:sz w:val="27"/>
          <w:szCs w:val="27"/>
        </w:rPr>
        <w:t>структурним підрозділом</w:t>
      </w:r>
      <w:r w:rsidRPr="00E841BF">
        <w:rPr>
          <w:spacing w:val="-2"/>
          <w:sz w:val="27"/>
          <w:szCs w:val="27"/>
        </w:rPr>
        <w:t xml:space="preserve"> </w:t>
      </w:r>
      <w:r w:rsidRPr="00E841BF">
        <w:rPr>
          <w:spacing w:val="1"/>
          <w:sz w:val="27"/>
          <w:szCs w:val="27"/>
        </w:rPr>
        <w:t>Сумської обласної державної адміністрації</w:t>
      </w:r>
      <w:r w:rsidRPr="00E841BF">
        <w:rPr>
          <w:spacing w:val="-2"/>
          <w:sz w:val="27"/>
          <w:szCs w:val="27"/>
        </w:rPr>
        <w:t xml:space="preserve"> з питань цивільного захисту населення</w:t>
      </w:r>
      <w:r w:rsidRPr="00E841BF">
        <w:rPr>
          <w:spacing w:val="1"/>
          <w:sz w:val="27"/>
          <w:szCs w:val="27"/>
        </w:rPr>
        <w:t>: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7"/>
          <w:sz w:val="27"/>
          <w:szCs w:val="27"/>
        </w:rPr>
        <w:t xml:space="preserve">     - організовує та проводить перевірки готовності органів управління та </w:t>
      </w:r>
      <w:r w:rsidRPr="00E841BF">
        <w:rPr>
          <w:color w:val="000000"/>
          <w:spacing w:val="-2"/>
          <w:sz w:val="27"/>
          <w:szCs w:val="27"/>
        </w:rPr>
        <w:t xml:space="preserve">сил територіальної підсистеми цивільного захисту до виконання покладених на </w:t>
      </w:r>
      <w:r w:rsidRPr="00E841BF">
        <w:rPr>
          <w:color w:val="000000"/>
          <w:spacing w:val="-4"/>
          <w:sz w:val="27"/>
          <w:szCs w:val="27"/>
        </w:rPr>
        <w:t>них завдань;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1"/>
          <w:sz w:val="27"/>
          <w:szCs w:val="27"/>
        </w:rPr>
        <w:lastRenderedPageBreak/>
        <w:t xml:space="preserve">     - формує державне замовлення на матеріально-технічні засоби, необхідні </w:t>
      </w:r>
      <w:r w:rsidRPr="00E841BF">
        <w:rPr>
          <w:color w:val="000000"/>
          <w:spacing w:val="-1"/>
          <w:sz w:val="27"/>
          <w:szCs w:val="27"/>
        </w:rPr>
        <w:t xml:space="preserve">для потреб органів управління та сил територіальної підсистеми цивільного </w:t>
      </w:r>
      <w:r w:rsidRPr="00E841BF">
        <w:rPr>
          <w:color w:val="000000"/>
          <w:spacing w:val="-4"/>
          <w:sz w:val="27"/>
          <w:szCs w:val="27"/>
        </w:rPr>
        <w:t>захисту;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-2"/>
          <w:sz w:val="27"/>
          <w:szCs w:val="27"/>
        </w:rPr>
        <w:t xml:space="preserve">     - подає голові </w:t>
      </w:r>
      <w:proofErr w:type="spellStart"/>
      <w:r w:rsidRPr="00E841BF">
        <w:rPr>
          <w:color w:val="000000"/>
          <w:spacing w:val="-2"/>
          <w:sz w:val="27"/>
          <w:szCs w:val="27"/>
        </w:rPr>
        <w:t>Недригайлівської</w:t>
      </w:r>
      <w:proofErr w:type="spellEnd"/>
      <w:r w:rsidRPr="00E841BF">
        <w:rPr>
          <w:color w:val="000000"/>
          <w:spacing w:val="-2"/>
          <w:sz w:val="27"/>
          <w:szCs w:val="27"/>
        </w:rPr>
        <w:t xml:space="preserve"> районної державної адміністрації пропозиції щодо потреби в </w:t>
      </w:r>
      <w:r w:rsidRPr="00E841BF">
        <w:rPr>
          <w:color w:val="000000"/>
          <w:sz w:val="27"/>
          <w:szCs w:val="27"/>
        </w:rPr>
        <w:t xml:space="preserve">засобах радіаційного і хімічного захисту для забезпечення непрацюючого </w:t>
      </w:r>
      <w:r w:rsidRPr="00E841BF">
        <w:rPr>
          <w:color w:val="000000"/>
          <w:spacing w:val="-1"/>
          <w:sz w:val="27"/>
          <w:szCs w:val="27"/>
        </w:rPr>
        <w:t xml:space="preserve">населення і сил територіальної підсистеми цивільного захисту, а також щодо </w:t>
      </w:r>
      <w:r w:rsidRPr="00E841BF">
        <w:rPr>
          <w:color w:val="000000"/>
          <w:spacing w:val="-2"/>
          <w:sz w:val="27"/>
          <w:szCs w:val="27"/>
        </w:rPr>
        <w:t xml:space="preserve">місць їх зберігання; 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14"/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          12) організовує накопичення та зберігання засобів радіаційного і хімічного</w:t>
      </w:r>
      <w:r w:rsidRPr="00E841BF">
        <w:rPr>
          <w:color w:val="000000"/>
          <w:sz w:val="27"/>
          <w:szCs w:val="27"/>
        </w:rPr>
        <w:br/>
      </w:r>
      <w:r w:rsidRPr="00E841BF">
        <w:rPr>
          <w:color w:val="000000"/>
          <w:spacing w:val="-2"/>
          <w:sz w:val="27"/>
          <w:szCs w:val="27"/>
        </w:rPr>
        <w:t>захисту   для   забезпечення   непрацюючого населення   і   сил   територіальної</w:t>
      </w:r>
      <w:r w:rsidRPr="00E841BF">
        <w:rPr>
          <w:color w:val="000000"/>
          <w:spacing w:val="-2"/>
          <w:sz w:val="27"/>
          <w:szCs w:val="27"/>
        </w:rPr>
        <w:br/>
        <w:t xml:space="preserve">підсистеми   цивільного   захисту   та  їх   своєчасну   видачу   під   час   </w:t>
      </w:r>
      <w:r w:rsidRPr="00E841BF">
        <w:rPr>
          <w:color w:val="000000"/>
          <w:spacing w:val="2"/>
          <w:sz w:val="27"/>
          <w:szCs w:val="27"/>
        </w:rPr>
        <w:t xml:space="preserve">виникнення   (або загрози виникнення) радіаційних і хімічних аварій та в особливий </w:t>
      </w:r>
      <w:r w:rsidRPr="00E841BF">
        <w:rPr>
          <w:color w:val="000000"/>
          <w:spacing w:val="-5"/>
          <w:sz w:val="27"/>
          <w:szCs w:val="27"/>
        </w:rPr>
        <w:t>період;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15"/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          13)  перевіряє   готовність   спеціалізованих служб району до</w:t>
      </w:r>
      <w:r w:rsidRPr="00E841BF">
        <w:rPr>
          <w:color w:val="000000"/>
          <w:spacing w:val="-2"/>
          <w:sz w:val="27"/>
          <w:szCs w:val="27"/>
        </w:rPr>
        <w:t xml:space="preserve"> реагування на надзвичайні ситуації;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10"/>
          <w:sz w:val="27"/>
          <w:szCs w:val="27"/>
        </w:rPr>
      </w:pPr>
      <w:r w:rsidRPr="00E841BF">
        <w:rPr>
          <w:color w:val="000000"/>
          <w:spacing w:val="3"/>
          <w:sz w:val="27"/>
          <w:szCs w:val="27"/>
        </w:rPr>
        <w:t xml:space="preserve">          14) розробляє і здійснює у межах своїх повноважень заходи щодо участі</w:t>
      </w:r>
      <w:r w:rsidRPr="00E841BF">
        <w:rPr>
          <w:color w:val="000000"/>
          <w:spacing w:val="3"/>
          <w:sz w:val="27"/>
          <w:szCs w:val="27"/>
        </w:rPr>
        <w:br/>
      </w:r>
      <w:r w:rsidRPr="00E841BF">
        <w:rPr>
          <w:color w:val="000000"/>
          <w:spacing w:val="1"/>
          <w:sz w:val="27"/>
          <w:szCs w:val="27"/>
        </w:rPr>
        <w:t>органів управління   та   сил територіальної підсистеми цивільного захисту в</w:t>
      </w:r>
      <w:r w:rsidRPr="00E841BF">
        <w:rPr>
          <w:color w:val="000000"/>
          <w:spacing w:val="1"/>
          <w:sz w:val="27"/>
          <w:szCs w:val="27"/>
        </w:rPr>
        <w:br/>
      </w:r>
      <w:r w:rsidRPr="00E841BF">
        <w:rPr>
          <w:color w:val="000000"/>
          <w:spacing w:val="-2"/>
          <w:sz w:val="27"/>
          <w:szCs w:val="27"/>
        </w:rPr>
        <w:t>територіальній обороні;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11"/>
          <w:sz w:val="27"/>
          <w:szCs w:val="27"/>
        </w:rPr>
      </w:pPr>
      <w:r w:rsidRPr="00E841BF">
        <w:rPr>
          <w:color w:val="000000"/>
          <w:spacing w:val="-1"/>
          <w:sz w:val="27"/>
          <w:szCs w:val="27"/>
        </w:rPr>
        <w:t xml:space="preserve">          15) бере у межах своїх повноважень участь у здійсненні антитерористичних </w:t>
      </w:r>
      <w:r w:rsidRPr="00E841BF">
        <w:rPr>
          <w:color w:val="000000"/>
          <w:spacing w:val="-3"/>
          <w:sz w:val="27"/>
          <w:szCs w:val="27"/>
        </w:rPr>
        <w:t>заходів;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12"/>
          <w:sz w:val="27"/>
          <w:szCs w:val="27"/>
        </w:rPr>
      </w:pPr>
      <w:r w:rsidRPr="00E841BF">
        <w:rPr>
          <w:color w:val="000000"/>
          <w:spacing w:val="2"/>
          <w:sz w:val="27"/>
          <w:szCs w:val="27"/>
        </w:rPr>
        <w:t xml:space="preserve">          16) готує та вносить на розгляд голови  </w:t>
      </w:r>
      <w:proofErr w:type="spellStart"/>
      <w:r w:rsidRPr="00E841BF">
        <w:rPr>
          <w:color w:val="000000"/>
          <w:spacing w:val="-2"/>
          <w:sz w:val="27"/>
          <w:szCs w:val="27"/>
        </w:rPr>
        <w:t>Недригайлівської</w:t>
      </w:r>
      <w:proofErr w:type="spellEnd"/>
      <w:r w:rsidRPr="00E841BF">
        <w:rPr>
          <w:color w:val="000000"/>
          <w:spacing w:val="2"/>
          <w:sz w:val="27"/>
          <w:szCs w:val="27"/>
        </w:rPr>
        <w:t xml:space="preserve"> районної державної адміністрації </w:t>
      </w:r>
      <w:r w:rsidRPr="00E841BF">
        <w:rPr>
          <w:color w:val="000000"/>
          <w:spacing w:val="-2"/>
          <w:sz w:val="27"/>
          <w:szCs w:val="27"/>
        </w:rPr>
        <w:t>пропозиції   щодо оголошення   окремих   місцевостей   зонами надзвичайної ситуації в разі її виникнення;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10"/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         17) вносить на розгляд голови </w:t>
      </w:r>
      <w:proofErr w:type="spellStart"/>
      <w:r w:rsidRPr="00E841BF">
        <w:rPr>
          <w:color w:val="000000"/>
          <w:spacing w:val="-2"/>
          <w:sz w:val="27"/>
          <w:szCs w:val="27"/>
        </w:rPr>
        <w:t>Недригайлівської</w:t>
      </w:r>
      <w:proofErr w:type="spellEnd"/>
      <w:r w:rsidRPr="00E841BF">
        <w:rPr>
          <w:color w:val="000000"/>
          <w:sz w:val="27"/>
          <w:szCs w:val="27"/>
        </w:rPr>
        <w:t xml:space="preserve"> районної державної адміністрації пропозиції щодо погодження проекту плану проведення потенційно небезпечних заходів </w:t>
      </w:r>
      <w:r w:rsidRPr="00E841BF">
        <w:rPr>
          <w:color w:val="000000"/>
          <w:spacing w:val="1"/>
          <w:sz w:val="27"/>
          <w:szCs w:val="27"/>
        </w:rPr>
        <w:t xml:space="preserve">за участю особового складу Збройних Сил України, інших   військових формувань та правоохоронних органів з використанням озброєння і військової техніки   за </w:t>
      </w:r>
      <w:r w:rsidRPr="00E841BF">
        <w:rPr>
          <w:color w:val="000000"/>
          <w:sz w:val="27"/>
          <w:szCs w:val="27"/>
        </w:rPr>
        <w:t>умови присутності цивільного населення, організовує   під   час   розроблення та виконання такого плану взаємодію з органами військового управління;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11"/>
          <w:sz w:val="27"/>
          <w:szCs w:val="27"/>
        </w:rPr>
      </w:pPr>
      <w:r w:rsidRPr="00E841BF">
        <w:rPr>
          <w:color w:val="000000"/>
          <w:spacing w:val="-2"/>
          <w:sz w:val="27"/>
          <w:szCs w:val="27"/>
        </w:rPr>
        <w:t xml:space="preserve">          18) організовує роботу розрахунково-аналітичних груп з оцінки радіаційного і хімічного стану в умовах надзвичайних ситуацій;</w:t>
      </w:r>
    </w:p>
    <w:p w:rsidR="00E841BF" w:rsidRPr="00E841BF" w:rsidRDefault="00E841BF" w:rsidP="00E841BF">
      <w:pPr>
        <w:pStyle w:val="a9"/>
        <w:jc w:val="both"/>
        <w:rPr>
          <w:spacing w:val="-4"/>
          <w:sz w:val="27"/>
          <w:szCs w:val="27"/>
        </w:rPr>
      </w:pPr>
      <w:r w:rsidRPr="00E841BF">
        <w:rPr>
          <w:bCs/>
          <w:color w:val="000000"/>
          <w:spacing w:val="3"/>
          <w:sz w:val="27"/>
          <w:szCs w:val="27"/>
        </w:rPr>
        <w:t xml:space="preserve">     </w:t>
      </w:r>
      <w:r w:rsidR="00497F5B" w:rsidRPr="00497F5B">
        <w:rPr>
          <w:bCs/>
          <w:color w:val="000000"/>
          <w:spacing w:val="3"/>
          <w:sz w:val="27"/>
          <w:szCs w:val="27"/>
        </w:rPr>
        <w:t xml:space="preserve">    </w:t>
      </w:r>
      <w:r w:rsidRPr="00E841BF">
        <w:rPr>
          <w:bCs/>
          <w:color w:val="000000"/>
          <w:spacing w:val="3"/>
          <w:sz w:val="27"/>
          <w:szCs w:val="27"/>
        </w:rPr>
        <w:t>19)</w:t>
      </w:r>
      <w:r w:rsidRPr="00E841BF">
        <w:rPr>
          <w:b/>
          <w:bCs/>
          <w:color w:val="000000"/>
          <w:spacing w:val="3"/>
          <w:sz w:val="27"/>
          <w:szCs w:val="27"/>
        </w:rPr>
        <w:t xml:space="preserve"> </w:t>
      </w:r>
      <w:r w:rsidRPr="00E841BF">
        <w:rPr>
          <w:color w:val="000000"/>
          <w:spacing w:val="-1"/>
          <w:sz w:val="27"/>
          <w:szCs w:val="27"/>
        </w:rPr>
        <w:t xml:space="preserve">організовує та забезпечує роботу </w:t>
      </w:r>
      <w:r w:rsidRPr="00E841BF">
        <w:rPr>
          <w:spacing w:val="-1"/>
          <w:sz w:val="27"/>
          <w:szCs w:val="27"/>
        </w:rPr>
        <w:t>районної комісії з питань техногенно-</w:t>
      </w:r>
      <w:r w:rsidRPr="00E841BF">
        <w:rPr>
          <w:spacing w:val="-2"/>
          <w:sz w:val="27"/>
          <w:szCs w:val="27"/>
        </w:rPr>
        <w:t>екологічної безпеки та надзвичайних ситуацій;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3"/>
          <w:sz w:val="27"/>
          <w:szCs w:val="27"/>
        </w:rPr>
      </w:pPr>
      <w:r w:rsidRPr="00E841BF">
        <w:rPr>
          <w:color w:val="000000"/>
          <w:spacing w:val="-1"/>
          <w:sz w:val="27"/>
          <w:szCs w:val="27"/>
        </w:rPr>
        <w:t xml:space="preserve">         20) </w:t>
      </w:r>
      <w:r w:rsidRPr="00E841BF">
        <w:rPr>
          <w:color w:val="000000"/>
          <w:spacing w:val="-2"/>
          <w:sz w:val="27"/>
          <w:szCs w:val="27"/>
        </w:rPr>
        <w:t>організовує</w:t>
      </w:r>
      <w:r w:rsidRPr="00E841BF">
        <w:rPr>
          <w:color w:val="000000"/>
          <w:sz w:val="27"/>
          <w:szCs w:val="27"/>
        </w:rPr>
        <w:t xml:space="preserve"> проведення   радіоекологічного моніторингу і координує роботи з визначення</w:t>
      </w:r>
      <w:r w:rsidRPr="00E841BF">
        <w:rPr>
          <w:color w:val="000000"/>
          <w:spacing w:val="-2"/>
          <w:sz w:val="27"/>
          <w:szCs w:val="27"/>
        </w:rPr>
        <w:t xml:space="preserve"> радіаційної обстановки на таких територіях;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7"/>
          <w:sz w:val="27"/>
          <w:szCs w:val="27"/>
        </w:rPr>
      </w:pPr>
      <w:r w:rsidRPr="00E841BF">
        <w:rPr>
          <w:color w:val="000000"/>
          <w:spacing w:val="-1"/>
          <w:sz w:val="27"/>
          <w:szCs w:val="27"/>
        </w:rPr>
        <w:t xml:space="preserve">         21) готує аналітичні та інформаційні матеріали про стан захисту населення,</w:t>
      </w:r>
      <w:r w:rsidRPr="00E841BF">
        <w:rPr>
          <w:color w:val="000000"/>
          <w:spacing w:val="-1"/>
          <w:sz w:val="27"/>
          <w:szCs w:val="27"/>
        </w:rPr>
        <w:br/>
      </w:r>
      <w:r w:rsidRPr="00E841BF">
        <w:rPr>
          <w:color w:val="000000"/>
          <w:spacing w:val="2"/>
          <w:sz w:val="27"/>
          <w:szCs w:val="27"/>
        </w:rPr>
        <w:t>яке постраждало від наслідків радіаційних аварій;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4"/>
          <w:sz w:val="27"/>
          <w:szCs w:val="27"/>
        </w:rPr>
        <w:t xml:space="preserve">     </w:t>
      </w:r>
      <w:r w:rsidR="00497F5B">
        <w:rPr>
          <w:color w:val="000000"/>
          <w:spacing w:val="4"/>
          <w:sz w:val="27"/>
          <w:szCs w:val="27"/>
          <w:lang w:val="ru-RU"/>
        </w:rPr>
        <w:t xml:space="preserve">  </w:t>
      </w:r>
      <w:r w:rsidRPr="00E841BF">
        <w:rPr>
          <w:color w:val="000000"/>
          <w:spacing w:val="4"/>
          <w:sz w:val="27"/>
          <w:szCs w:val="27"/>
        </w:rPr>
        <w:t xml:space="preserve"> 22) планує та координує формування, ведення та використання районного </w:t>
      </w:r>
      <w:r w:rsidRPr="00E841BF">
        <w:rPr>
          <w:color w:val="000000"/>
          <w:spacing w:val="-2"/>
          <w:sz w:val="27"/>
          <w:szCs w:val="27"/>
        </w:rPr>
        <w:t xml:space="preserve">страхового     фонду    документації    відповідно   до   затверджених     програм формування страхового </w:t>
      </w:r>
      <w:r w:rsidRPr="00E841BF">
        <w:rPr>
          <w:spacing w:val="-2"/>
          <w:sz w:val="27"/>
          <w:szCs w:val="27"/>
        </w:rPr>
        <w:t>фонду документації;</w:t>
      </w:r>
    </w:p>
    <w:p w:rsidR="00E841BF" w:rsidRPr="00E841BF" w:rsidRDefault="00E841BF" w:rsidP="00E841BF">
      <w:pPr>
        <w:pStyle w:val="a9"/>
        <w:jc w:val="both"/>
        <w:rPr>
          <w:spacing w:val="-8"/>
          <w:sz w:val="27"/>
          <w:szCs w:val="27"/>
        </w:rPr>
      </w:pPr>
      <w:r w:rsidRPr="00E841BF">
        <w:rPr>
          <w:spacing w:val="1"/>
          <w:sz w:val="27"/>
          <w:szCs w:val="27"/>
        </w:rPr>
        <w:t>23) забезпечує, в межах своїх повноважень, реалізацію державної політики стосовно державної таємниці та здійснює контроль   за   її збереженням;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7"/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          24) організовує   роботу   із  забезпечення   готовності   системи   зв'язку та</w:t>
      </w:r>
      <w:r w:rsidRPr="00E841BF">
        <w:rPr>
          <w:color w:val="000000"/>
          <w:sz w:val="27"/>
          <w:szCs w:val="27"/>
        </w:rPr>
        <w:br/>
      </w:r>
      <w:r w:rsidRPr="00E841BF">
        <w:rPr>
          <w:color w:val="000000"/>
          <w:spacing w:val="-3"/>
          <w:sz w:val="27"/>
          <w:szCs w:val="27"/>
        </w:rPr>
        <w:t>централізованого оповіщення;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          25) </w:t>
      </w:r>
      <w:r w:rsidRPr="00E841BF">
        <w:rPr>
          <w:color w:val="000000"/>
          <w:spacing w:val="1"/>
          <w:sz w:val="27"/>
          <w:szCs w:val="27"/>
        </w:rPr>
        <w:t>організовує роботу комісії з питань  евакуації в районі;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8"/>
          <w:sz w:val="27"/>
          <w:szCs w:val="27"/>
        </w:rPr>
      </w:pPr>
      <w:r w:rsidRPr="00E841BF">
        <w:rPr>
          <w:color w:val="000000"/>
          <w:spacing w:val="-1"/>
          <w:sz w:val="27"/>
          <w:szCs w:val="27"/>
        </w:rPr>
        <w:lastRenderedPageBreak/>
        <w:t xml:space="preserve">          26) забезпечує   доведення    до   сільських (селищних) рад</w:t>
      </w:r>
      <w:r w:rsidRPr="00E841BF">
        <w:rPr>
          <w:color w:val="000000"/>
          <w:spacing w:val="2"/>
          <w:sz w:val="27"/>
          <w:szCs w:val="27"/>
        </w:rPr>
        <w:t xml:space="preserve"> розпоряджень голови </w:t>
      </w:r>
      <w:proofErr w:type="spellStart"/>
      <w:r w:rsidRPr="00E841BF">
        <w:rPr>
          <w:color w:val="000000"/>
          <w:spacing w:val="-2"/>
          <w:sz w:val="27"/>
          <w:szCs w:val="27"/>
        </w:rPr>
        <w:t>Недригайлівської</w:t>
      </w:r>
      <w:proofErr w:type="spellEnd"/>
      <w:r w:rsidRPr="00E841BF">
        <w:rPr>
          <w:color w:val="000000"/>
          <w:spacing w:val="2"/>
          <w:sz w:val="27"/>
          <w:szCs w:val="27"/>
        </w:rPr>
        <w:t xml:space="preserve"> районної державної </w:t>
      </w:r>
      <w:r w:rsidRPr="00E841BF">
        <w:rPr>
          <w:color w:val="000000"/>
          <w:spacing w:val="1"/>
          <w:sz w:val="27"/>
          <w:szCs w:val="27"/>
        </w:rPr>
        <w:t xml:space="preserve">адміністрації про переведення територіальної підсистеми цивільного захисту </w:t>
      </w:r>
      <w:r w:rsidRPr="00E841BF">
        <w:rPr>
          <w:color w:val="000000"/>
          <w:spacing w:val="-2"/>
          <w:sz w:val="27"/>
          <w:szCs w:val="27"/>
        </w:rPr>
        <w:t>у вищі ступені готовності;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-2"/>
          <w:sz w:val="27"/>
          <w:szCs w:val="27"/>
        </w:rPr>
        <w:t xml:space="preserve"> 27) </w:t>
      </w:r>
      <w:r w:rsidRPr="00E841BF">
        <w:rPr>
          <w:sz w:val="27"/>
          <w:szCs w:val="27"/>
        </w:rPr>
        <w:t>виконує інші функції відповідно до законодавства.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>11. Відділ має право: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      1) одержувати від структурних підрозділів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адміністрації, територіальних підрозділів центральних органів виконавчої влади, органів місцевого самоврядування району, необхідну інформацію, а в разі потреби – відповідні документи, необхідні для виконання покладених на нього завдань;</w:t>
      </w:r>
    </w:p>
    <w:p w:rsidR="00E841BF" w:rsidRPr="00E841BF" w:rsidRDefault="00E841BF" w:rsidP="00E841BF">
      <w:pPr>
        <w:pStyle w:val="a9"/>
        <w:jc w:val="both"/>
        <w:rPr>
          <w:bCs/>
          <w:sz w:val="27"/>
          <w:szCs w:val="27"/>
        </w:rPr>
      </w:pPr>
      <w:r w:rsidRPr="00E841BF">
        <w:rPr>
          <w:sz w:val="27"/>
          <w:szCs w:val="27"/>
        </w:rPr>
        <w:t xml:space="preserve">           2</w:t>
      </w:r>
      <w:r w:rsidRPr="00E841BF">
        <w:rPr>
          <w:bCs/>
          <w:sz w:val="27"/>
          <w:szCs w:val="27"/>
        </w:rPr>
        <w:t>) залучати в установленому чинним законодавством порядку спеціалістів структурних підрозділів</w:t>
      </w:r>
      <w:r w:rsidRPr="00E841BF">
        <w:rPr>
          <w:rStyle w:val="FontStyle12"/>
          <w:bCs/>
          <w:sz w:val="27"/>
          <w:szCs w:val="27"/>
        </w:rPr>
        <w:t xml:space="preserve"> </w:t>
      </w:r>
      <w:proofErr w:type="spellStart"/>
      <w:r w:rsidRPr="00E841BF">
        <w:rPr>
          <w:rStyle w:val="FontStyle12"/>
          <w:bCs/>
          <w:sz w:val="27"/>
          <w:szCs w:val="27"/>
        </w:rPr>
        <w:t>Недригайлівської</w:t>
      </w:r>
      <w:proofErr w:type="spellEnd"/>
      <w:r w:rsidRPr="00E841BF">
        <w:rPr>
          <w:rStyle w:val="FontStyle12"/>
          <w:bCs/>
          <w:sz w:val="27"/>
          <w:szCs w:val="27"/>
        </w:rPr>
        <w:t xml:space="preserve"> районної</w:t>
      </w:r>
      <w:r w:rsidRPr="00E841BF">
        <w:rPr>
          <w:bCs/>
          <w:sz w:val="27"/>
          <w:szCs w:val="27"/>
        </w:rPr>
        <w:t xml:space="preserve"> державної адміністрації, підприємств, установ і організацій (за погодженням з їх керівниками), представників об'єднань громадян (за згодою) для розгляду питань, що стосуються компетенції </w:t>
      </w:r>
      <w:r w:rsidRPr="00E841BF">
        <w:rPr>
          <w:sz w:val="27"/>
          <w:szCs w:val="27"/>
        </w:rPr>
        <w:t>відділу</w:t>
      </w:r>
      <w:r w:rsidRPr="00E841BF">
        <w:rPr>
          <w:bCs/>
          <w:sz w:val="27"/>
          <w:szCs w:val="27"/>
        </w:rPr>
        <w:t>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3) за погодженням з начальником управління розвитку сільських територій </w:t>
      </w:r>
      <w:proofErr w:type="spellStart"/>
      <w:r w:rsidRPr="00E841BF">
        <w:rPr>
          <w:rStyle w:val="FontStyle12"/>
          <w:sz w:val="27"/>
          <w:szCs w:val="27"/>
          <w:lang w:eastAsia="uk-UA"/>
        </w:rPr>
        <w:t>Недригайлівської</w:t>
      </w:r>
      <w:proofErr w:type="spellEnd"/>
      <w:r w:rsidRPr="00E841BF">
        <w:rPr>
          <w:rStyle w:val="FontStyle12"/>
          <w:sz w:val="27"/>
          <w:szCs w:val="27"/>
          <w:lang w:eastAsia="uk-UA"/>
        </w:rPr>
        <w:t xml:space="preserve"> районної</w:t>
      </w:r>
      <w:r w:rsidRPr="00E841BF">
        <w:rPr>
          <w:sz w:val="27"/>
          <w:szCs w:val="27"/>
        </w:rPr>
        <w:t xml:space="preserve"> державної адміністрації скликати в установленому порядку наради та проводити семінари-навчання з питань, що відносяться до компетенції відділу.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       4) вносити в межах компетенції пропозиції щодо покращення роботи відділу.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color w:val="000000"/>
          <w:sz w:val="27"/>
          <w:szCs w:val="27"/>
        </w:rPr>
        <w:t>12.</w:t>
      </w:r>
      <w:r w:rsidRPr="00E841BF">
        <w:rPr>
          <w:bCs/>
          <w:color w:val="000000"/>
          <w:sz w:val="27"/>
          <w:szCs w:val="27"/>
        </w:rPr>
        <w:t xml:space="preserve"> Відділ</w:t>
      </w:r>
      <w:r w:rsidRPr="00E841BF">
        <w:rPr>
          <w:color w:val="000000"/>
          <w:sz w:val="27"/>
          <w:szCs w:val="27"/>
        </w:rPr>
        <w:t>  у</w:t>
      </w:r>
      <w:r w:rsidRPr="00E841BF">
        <w:rPr>
          <w:sz w:val="27"/>
          <w:szCs w:val="27"/>
        </w:rPr>
        <w:t xml:space="preserve"> процесі виконання покладених на нього завдань взаємодіє з структурними підрозділами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 та її апарату, територіальними підрозділами центральних органів виконавчої влади, органами місцевого самоврядування району, підприємствами, установами, організаціями, іншими юридичними та фізичними особами.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      13. </w:t>
      </w:r>
      <w:r w:rsidRPr="00E841BF">
        <w:rPr>
          <w:bCs/>
          <w:color w:val="000000"/>
          <w:sz w:val="27"/>
          <w:szCs w:val="27"/>
        </w:rPr>
        <w:t>Відділ</w:t>
      </w:r>
      <w:r w:rsidRPr="00E841BF">
        <w:rPr>
          <w:sz w:val="27"/>
          <w:szCs w:val="27"/>
        </w:rPr>
        <w:t xml:space="preserve"> очолює начальник, який призначається та звільняється з посади керівником апарату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 у встановленому чинним законодавством порядку.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      14. Спеціалісти та інші працівники відділу призначаються та звільняються з посад керівником апарату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 у встановленому чинним законодавством порядку.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      15. Особи, які призначаються на посади начальника та спеціалістів відділу повинні відповідати вимогам, встановленим Законом України «Про державну службу». </w:t>
      </w:r>
    </w:p>
    <w:p w:rsidR="00E841BF" w:rsidRPr="00E841BF" w:rsidRDefault="00E841BF" w:rsidP="00497F5B">
      <w:pPr>
        <w:pStyle w:val="a9"/>
        <w:ind w:firstLine="708"/>
        <w:jc w:val="both"/>
        <w:rPr>
          <w:color w:val="000000"/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16. Начальник </w:t>
      </w:r>
      <w:r w:rsidRPr="00E841BF">
        <w:rPr>
          <w:bCs/>
          <w:color w:val="000000"/>
          <w:sz w:val="27"/>
          <w:szCs w:val="27"/>
        </w:rPr>
        <w:t>відділу</w:t>
      </w:r>
      <w:r w:rsidRPr="00E841BF">
        <w:rPr>
          <w:color w:val="000000"/>
          <w:sz w:val="27"/>
          <w:szCs w:val="27"/>
        </w:rPr>
        <w:t>: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 1) </w:t>
      </w:r>
      <w:r w:rsidRPr="00E841BF">
        <w:rPr>
          <w:sz w:val="27"/>
          <w:szCs w:val="27"/>
        </w:rPr>
        <w:t xml:space="preserve">здійснює керівництво </w:t>
      </w:r>
      <w:r w:rsidRPr="00E841BF">
        <w:rPr>
          <w:color w:val="000000"/>
          <w:sz w:val="27"/>
          <w:szCs w:val="27"/>
        </w:rPr>
        <w:t>відділом</w:t>
      </w:r>
      <w:r w:rsidRPr="00E841BF">
        <w:rPr>
          <w:sz w:val="27"/>
          <w:szCs w:val="27"/>
        </w:rPr>
        <w:t xml:space="preserve"> і несе персональну відповідальність за виконання покладених на нього завдань;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FF0000"/>
          <w:sz w:val="27"/>
          <w:szCs w:val="27"/>
        </w:rPr>
        <w:t xml:space="preserve"> </w:t>
      </w:r>
      <w:r w:rsidR="00497F5B">
        <w:rPr>
          <w:color w:val="FF0000"/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 xml:space="preserve">2) за погодженням з начальником управління розвитку сільських територій </w:t>
      </w:r>
      <w:proofErr w:type="spellStart"/>
      <w:r w:rsidRPr="00E841BF">
        <w:rPr>
          <w:rStyle w:val="FontStyle12"/>
          <w:sz w:val="27"/>
          <w:szCs w:val="27"/>
          <w:lang w:eastAsia="uk-UA"/>
        </w:rPr>
        <w:t>Недригайлівської</w:t>
      </w:r>
      <w:proofErr w:type="spellEnd"/>
      <w:r w:rsidRPr="00E841BF">
        <w:rPr>
          <w:rStyle w:val="FontStyle12"/>
          <w:sz w:val="27"/>
          <w:szCs w:val="27"/>
          <w:lang w:eastAsia="uk-UA"/>
        </w:rPr>
        <w:t xml:space="preserve"> районної</w:t>
      </w:r>
      <w:r w:rsidRPr="00E841BF">
        <w:rPr>
          <w:sz w:val="27"/>
          <w:szCs w:val="27"/>
        </w:rPr>
        <w:t xml:space="preserve"> державної адміністрації визначає завдання і розподіляє обов’язки між працівниками відділу;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3) готує та подає керівникові апарату </w:t>
      </w:r>
      <w:proofErr w:type="spellStart"/>
      <w:r w:rsidRPr="00E841BF">
        <w:rPr>
          <w:rStyle w:val="FontStyle12"/>
          <w:sz w:val="27"/>
          <w:szCs w:val="27"/>
          <w:lang w:eastAsia="uk-UA"/>
        </w:rPr>
        <w:t>Недригайлівської</w:t>
      </w:r>
      <w:proofErr w:type="spellEnd"/>
      <w:r w:rsidRPr="00E841BF">
        <w:rPr>
          <w:rStyle w:val="FontStyle12"/>
          <w:sz w:val="27"/>
          <w:szCs w:val="27"/>
          <w:lang w:eastAsia="uk-UA"/>
        </w:rPr>
        <w:t xml:space="preserve"> районної</w:t>
      </w:r>
      <w:r w:rsidRPr="00E841BF">
        <w:rPr>
          <w:sz w:val="27"/>
          <w:szCs w:val="27"/>
        </w:rPr>
        <w:t xml:space="preserve"> державної адміністрації посадові інструкції працівників відділу; 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4) готує та надає  начальникові управління розвитку сільських територій </w:t>
      </w:r>
      <w:proofErr w:type="spellStart"/>
      <w:r w:rsidRPr="00E841BF">
        <w:rPr>
          <w:rStyle w:val="FontStyle12"/>
          <w:sz w:val="27"/>
          <w:szCs w:val="27"/>
          <w:lang w:eastAsia="uk-UA"/>
        </w:rPr>
        <w:t>Недригайлівської</w:t>
      </w:r>
      <w:proofErr w:type="spellEnd"/>
      <w:r w:rsidRPr="00E841BF">
        <w:rPr>
          <w:rStyle w:val="FontStyle12"/>
          <w:sz w:val="27"/>
          <w:szCs w:val="27"/>
          <w:lang w:eastAsia="uk-UA"/>
        </w:rPr>
        <w:t xml:space="preserve"> районної</w:t>
      </w:r>
      <w:r w:rsidRPr="00E841BF">
        <w:rPr>
          <w:sz w:val="27"/>
          <w:szCs w:val="27"/>
        </w:rPr>
        <w:t xml:space="preserve"> державної адміністрації пропозиції до плану роботи </w:t>
      </w:r>
      <w:r w:rsidRPr="00E841BF">
        <w:rPr>
          <w:color w:val="000000"/>
          <w:sz w:val="27"/>
          <w:szCs w:val="27"/>
        </w:rPr>
        <w:t>управління</w:t>
      </w:r>
      <w:r w:rsidRPr="00E841BF">
        <w:rPr>
          <w:sz w:val="27"/>
          <w:szCs w:val="27"/>
        </w:rPr>
        <w:t xml:space="preserve">   та в межах компетенції забезпечує його виконання;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lastRenderedPageBreak/>
        <w:t xml:space="preserve">          5) бере участь у засіданнях колегії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адміністрації, семінарах, нарадах, інших заходах, на яких розглядаються питання що, належать до компетенції відділу;</w:t>
      </w:r>
    </w:p>
    <w:p w:rsidR="00E841BF" w:rsidRPr="00E841BF" w:rsidRDefault="00E841BF" w:rsidP="00497F5B">
      <w:pPr>
        <w:pStyle w:val="a9"/>
        <w:ind w:firstLine="708"/>
        <w:jc w:val="both"/>
        <w:rPr>
          <w:color w:val="000000"/>
          <w:sz w:val="27"/>
          <w:szCs w:val="27"/>
        </w:rPr>
      </w:pPr>
      <w:r w:rsidRPr="00E841BF">
        <w:rPr>
          <w:color w:val="000000"/>
          <w:sz w:val="27"/>
          <w:szCs w:val="27"/>
        </w:rPr>
        <w:t>6) може брати участь у засіданнях органів місцевого самоврядування;</w:t>
      </w:r>
    </w:p>
    <w:p w:rsidR="00E841BF" w:rsidRPr="00E841BF" w:rsidRDefault="00E841BF" w:rsidP="00497F5B">
      <w:pPr>
        <w:pStyle w:val="a9"/>
        <w:ind w:firstLine="708"/>
        <w:jc w:val="both"/>
        <w:rPr>
          <w:color w:val="000000"/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7) представляє за дорученням керівництва </w:t>
      </w:r>
      <w:proofErr w:type="spellStart"/>
      <w:r w:rsidRPr="00E841BF">
        <w:rPr>
          <w:rStyle w:val="FontStyle12"/>
          <w:sz w:val="27"/>
          <w:szCs w:val="27"/>
          <w:lang w:eastAsia="uk-UA"/>
        </w:rPr>
        <w:t>Недригайлівської</w:t>
      </w:r>
      <w:proofErr w:type="spellEnd"/>
      <w:r w:rsidRPr="00E841BF">
        <w:rPr>
          <w:rStyle w:val="FontStyle12"/>
          <w:sz w:val="27"/>
          <w:szCs w:val="27"/>
          <w:lang w:eastAsia="uk-UA"/>
        </w:rPr>
        <w:t xml:space="preserve"> районної</w:t>
      </w:r>
      <w:r w:rsidRPr="00E841BF">
        <w:rPr>
          <w:color w:val="000000"/>
          <w:sz w:val="27"/>
          <w:szCs w:val="27"/>
        </w:rPr>
        <w:t xml:space="preserve">   державної адміністрації інтереси відділу у взаємовідносинах з юридичними та фізичними особами, іншими підрозділами </w:t>
      </w:r>
      <w:proofErr w:type="spellStart"/>
      <w:r w:rsidRPr="00E841BF">
        <w:rPr>
          <w:rStyle w:val="FontStyle12"/>
          <w:sz w:val="27"/>
          <w:szCs w:val="27"/>
          <w:lang w:eastAsia="uk-UA"/>
        </w:rPr>
        <w:t>Недригайлівської</w:t>
      </w:r>
      <w:proofErr w:type="spellEnd"/>
      <w:r w:rsidRPr="00E841BF">
        <w:rPr>
          <w:rStyle w:val="FontStyle12"/>
          <w:sz w:val="27"/>
          <w:szCs w:val="27"/>
          <w:lang w:eastAsia="uk-UA"/>
        </w:rPr>
        <w:t xml:space="preserve"> районної</w:t>
      </w:r>
      <w:r w:rsidRPr="00E841BF">
        <w:rPr>
          <w:color w:val="000000"/>
          <w:sz w:val="27"/>
          <w:szCs w:val="27"/>
        </w:rPr>
        <w:t xml:space="preserve">   державної адміністрації та її апарату, органами місцевого самоврядування, підприємствами, установами та організаціями;</w:t>
      </w:r>
    </w:p>
    <w:p w:rsidR="00E841BF" w:rsidRPr="00E841BF" w:rsidRDefault="00E841BF" w:rsidP="00497F5B">
      <w:pPr>
        <w:pStyle w:val="a9"/>
        <w:ind w:firstLine="708"/>
        <w:jc w:val="both"/>
        <w:rPr>
          <w:color w:val="000000"/>
          <w:sz w:val="27"/>
          <w:szCs w:val="27"/>
        </w:rPr>
      </w:pPr>
      <w:r w:rsidRPr="00E841BF">
        <w:rPr>
          <w:sz w:val="27"/>
          <w:szCs w:val="27"/>
        </w:rPr>
        <w:t>8) здійснює інші функції відповідно до покладених на відділ завдань.</w:t>
      </w:r>
    </w:p>
    <w:p w:rsidR="00E841BF" w:rsidRPr="00E841BF" w:rsidRDefault="00E841BF" w:rsidP="00497F5B">
      <w:pPr>
        <w:pStyle w:val="a9"/>
        <w:ind w:firstLine="708"/>
        <w:jc w:val="both"/>
        <w:rPr>
          <w:color w:val="000000"/>
          <w:sz w:val="27"/>
          <w:szCs w:val="27"/>
        </w:rPr>
      </w:pPr>
      <w:r w:rsidRPr="00E841BF">
        <w:rPr>
          <w:sz w:val="27"/>
          <w:szCs w:val="27"/>
        </w:rPr>
        <w:t xml:space="preserve">17. У разі відсутності начальника відділу, його обов’язки виконує посадова особа, на яку покладається виконання цих обов’язків  наказом керівника апарату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адміністрації.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>18. Відділ має печатку із зображенням малого Державного Герба України.</w:t>
      </w:r>
    </w:p>
    <w:p w:rsidR="00E841BF" w:rsidRPr="0011710D" w:rsidRDefault="00E841BF" w:rsidP="00E841BF">
      <w:pPr>
        <w:pStyle w:val="a9"/>
      </w:pPr>
    </w:p>
    <w:p w:rsidR="00E841BF" w:rsidRPr="0011710D" w:rsidRDefault="00E841BF" w:rsidP="00E841BF">
      <w:pPr>
        <w:pStyle w:val="Style6"/>
        <w:widowControl/>
        <w:tabs>
          <w:tab w:val="left" w:pos="696"/>
        </w:tabs>
        <w:spacing w:line="240" w:lineRule="auto"/>
        <w:ind w:firstLine="0"/>
        <w:rPr>
          <w:rStyle w:val="FontStyle12"/>
          <w:b/>
          <w:sz w:val="27"/>
          <w:szCs w:val="27"/>
          <w:lang w:val="uk-UA" w:eastAsia="uk-UA"/>
        </w:rPr>
      </w:pPr>
      <w:r>
        <w:rPr>
          <w:rStyle w:val="FontStyle12"/>
          <w:b/>
          <w:sz w:val="27"/>
          <w:szCs w:val="27"/>
          <w:lang w:val="uk-UA" w:eastAsia="uk-UA"/>
        </w:rPr>
        <w:t>Керівник апарату</w:t>
      </w:r>
      <w:r w:rsidRPr="0011710D">
        <w:rPr>
          <w:rStyle w:val="FontStyle12"/>
          <w:b/>
          <w:sz w:val="27"/>
          <w:szCs w:val="27"/>
          <w:lang w:val="uk-UA" w:eastAsia="uk-UA"/>
        </w:rPr>
        <w:t xml:space="preserve"> </w:t>
      </w:r>
      <w:proofErr w:type="spellStart"/>
      <w:r w:rsidRPr="0011710D">
        <w:rPr>
          <w:rStyle w:val="FontStyle12"/>
          <w:b/>
          <w:sz w:val="27"/>
          <w:szCs w:val="27"/>
          <w:lang w:val="uk-UA" w:eastAsia="uk-UA"/>
        </w:rPr>
        <w:t>Недригайлівської</w:t>
      </w:r>
      <w:proofErr w:type="spellEnd"/>
      <w:r w:rsidRPr="0011710D">
        <w:rPr>
          <w:rStyle w:val="FontStyle12"/>
          <w:b/>
          <w:sz w:val="27"/>
          <w:szCs w:val="27"/>
          <w:lang w:val="uk-UA" w:eastAsia="uk-UA"/>
        </w:rPr>
        <w:t xml:space="preserve">                  </w:t>
      </w:r>
      <w:r w:rsidRPr="0011710D">
        <w:rPr>
          <w:rStyle w:val="FontStyle12"/>
          <w:b/>
          <w:sz w:val="27"/>
          <w:szCs w:val="27"/>
          <w:lang w:val="uk-UA" w:eastAsia="uk-UA"/>
        </w:rPr>
        <w:tab/>
      </w:r>
      <w:r w:rsidRPr="0011710D">
        <w:rPr>
          <w:rStyle w:val="FontStyle12"/>
          <w:b/>
          <w:sz w:val="27"/>
          <w:szCs w:val="27"/>
          <w:lang w:val="uk-UA" w:eastAsia="uk-UA"/>
        </w:rPr>
        <w:tab/>
      </w:r>
      <w:r w:rsidRPr="0011710D">
        <w:rPr>
          <w:rStyle w:val="FontStyle12"/>
          <w:b/>
          <w:sz w:val="27"/>
          <w:szCs w:val="27"/>
          <w:lang w:val="uk-UA" w:eastAsia="uk-UA"/>
        </w:rPr>
        <w:tab/>
      </w:r>
      <w:r w:rsidRPr="0011710D">
        <w:rPr>
          <w:rStyle w:val="FontStyle12"/>
          <w:b/>
          <w:sz w:val="27"/>
          <w:szCs w:val="27"/>
          <w:lang w:val="uk-UA" w:eastAsia="uk-UA"/>
        </w:rPr>
        <w:tab/>
        <w:t xml:space="preserve"> </w:t>
      </w:r>
    </w:p>
    <w:p w:rsidR="00E841BF" w:rsidRPr="0011710D" w:rsidRDefault="00E841BF" w:rsidP="00E841BF">
      <w:pPr>
        <w:jc w:val="both"/>
        <w:rPr>
          <w:rStyle w:val="FontStyle12"/>
          <w:b/>
          <w:sz w:val="27"/>
          <w:szCs w:val="27"/>
          <w:lang w:val="uk-UA" w:eastAsia="uk-UA"/>
        </w:rPr>
      </w:pPr>
      <w:r w:rsidRPr="0011710D">
        <w:rPr>
          <w:rStyle w:val="FontStyle12"/>
          <w:b/>
          <w:sz w:val="27"/>
          <w:szCs w:val="27"/>
          <w:lang w:val="uk-UA" w:eastAsia="uk-UA"/>
        </w:rPr>
        <w:t>районної державної адміністрації</w:t>
      </w:r>
      <w:r w:rsidRPr="0011710D">
        <w:rPr>
          <w:rStyle w:val="FontStyle12"/>
          <w:b/>
          <w:sz w:val="27"/>
          <w:szCs w:val="27"/>
          <w:lang w:val="uk-UA" w:eastAsia="uk-UA"/>
        </w:rPr>
        <w:tab/>
      </w:r>
      <w:r w:rsidRPr="0011710D">
        <w:rPr>
          <w:rStyle w:val="FontStyle12"/>
          <w:b/>
          <w:sz w:val="27"/>
          <w:szCs w:val="27"/>
          <w:lang w:val="uk-UA" w:eastAsia="uk-UA"/>
        </w:rPr>
        <w:tab/>
      </w:r>
      <w:r w:rsidRPr="0011710D">
        <w:rPr>
          <w:rStyle w:val="FontStyle12"/>
          <w:b/>
          <w:sz w:val="27"/>
          <w:szCs w:val="27"/>
          <w:lang w:val="uk-UA" w:eastAsia="uk-UA"/>
        </w:rPr>
        <w:tab/>
        <w:t xml:space="preserve">    </w:t>
      </w:r>
      <w:r>
        <w:rPr>
          <w:rStyle w:val="FontStyle12"/>
          <w:b/>
          <w:sz w:val="27"/>
          <w:szCs w:val="27"/>
          <w:lang w:val="uk-UA" w:eastAsia="uk-UA"/>
        </w:rPr>
        <w:t xml:space="preserve">              О.НЕМЕНКО</w:t>
      </w:r>
    </w:p>
    <w:p w:rsidR="00E841BF" w:rsidRPr="0011710D" w:rsidRDefault="00E841BF" w:rsidP="00E841BF">
      <w:pPr>
        <w:pStyle w:val="a4"/>
        <w:rPr>
          <w:b/>
          <w:bCs/>
          <w:sz w:val="27"/>
          <w:szCs w:val="27"/>
        </w:rPr>
      </w:pPr>
      <w:r w:rsidRPr="0011710D">
        <w:rPr>
          <w:b/>
          <w:bCs/>
          <w:sz w:val="27"/>
          <w:szCs w:val="27"/>
        </w:rPr>
        <w:t xml:space="preserve">Начальник управління розвитку </w:t>
      </w:r>
    </w:p>
    <w:p w:rsidR="00E841BF" w:rsidRPr="0011710D" w:rsidRDefault="00E841BF" w:rsidP="00E841BF">
      <w:pPr>
        <w:pStyle w:val="a4"/>
        <w:rPr>
          <w:b/>
          <w:bCs/>
          <w:sz w:val="27"/>
          <w:szCs w:val="27"/>
        </w:rPr>
      </w:pPr>
      <w:r w:rsidRPr="0011710D">
        <w:rPr>
          <w:b/>
          <w:bCs/>
          <w:sz w:val="27"/>
          <w:szCs w:val="27"/>
        </w:rPr>
        <w:t xml:space="preserve">сільських територій </w:t>
      </w:r>
      <w:proofErr w:type="spellStart"/>
      <w:r w:rsidRPr="0011710D">
        <w:rPr>
          <w:b/>
          <w:bCs/>
          <w:sz w:val="27"/>
          <w:szCs w:val="27"/>
        </w:rPr>
        <w:t>Недригайлівської</w:t>
      </w:r>
      <w:proofErr w:type="spellEnd"/>
      <w:r w:rsidRPr="0011710D">
        <w:rPr>
          <w:b/>
          <w:bCs/>
          <w:sz w:val="27"/>
          <w:szCs w:val="27"/>
        </w:rPr>
        <w:t xml:space="preserve"> </w:t>
      </w:r>
    </w:p>
    <w:p w:rsidR="00E841BF" w:rsidRPr="0011710D" w:rsidRDefault="00E841BF" w:rsidP="00E841BF">
      <w:pPr>
        <w:pStyle w:val="a4"/>
        <w:rPr>
          <w:sz w:val="27"/>
          <w:szCs w:val="27"/>
        </w:rPr>
      </w:pPr>
      <w:r w:rsidRPr="0011710D">
        <w:rPr>
          <w:b/>
          <w:bCs/>
          <w:sz w:val="27"/>
          <w:szCs w:val="27"/>
        </w:rPr>
        <w:t xml:space="preserve">районної </w:t>
      </w:r>
      <w:r w:rsidRPr="0011710D">
        <w:rPr>
          <w:b/>
          <w:sz w:val="27"/>
          <w:szCs w:val="27"/>
        </w:rPr>
        <w:t xml:space="preserve">державної адміністрації                                      </w:t>
      </w:r>
      <w:r w:rsidR="00497F5B" w:rsidRPr="00497F5B">
        <w:rPr>
          <w:b/>
          <w:sz w:val="27"/>
          <w:szCs w:val="27"/>
        </w:rPr>
        <w:t xml:space="preserve">  </w:t>
      </w:r>
      <w:r w:rsidRPr="0011710D">
        <w:rPr>
          <w:b/>
          <w:sz w:val="27"/>
          <w:szCs w:val="27"/>
        </w:rPr>
        <w:t xml:space="preserve">  Н.</w:t>
      </w:r>
      <w:r>
        <w:rPr>
          <w:b/>
          <w:sz w:val="27"/>
          <w:szCs w:val="27"/>
        </w:rPr>
        <w:t>ВЕРЕТІЛЬНИК</w:t>
      </w:r>
    </w:p>
    <w:p w:rsidR="00E841BF" w:rsidRPr="0011710D" w:rsidRDefault="00E841BF" w:rsidP="00E841BF">
      <w:pPr>
        <w:rPr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sectPr w:rsidR="00E841BF" w:rsidSect="00DC7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57CC"/>
    <w:multiLevelType w:val="hybridMultilevel"/>
    <w:tmpl w:val="18AC0386"/>
    <w:lvl w:ilvl="0" w:tplc="3A9038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3D632A3"/>
    <w:multiLevelType w:val="hybridMultilevel"/>
    <w:tmpl w:val="18AC0386"/>
    <w:lvl w:ilvl="0" w:tplc="3A9038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DD64EA8"/>
    <w:multiLevelType w:val="hybridMultilevel"/>
    <w:tmpl w:val="EF320BA8"/>
    <w:lvl w:ilvl="0" w:tplc="4D46C9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6423478"/>
    <w:multiLevelType w:val="hybridMultilevel"/>
    <w:tmpl w:val="18AC0386"/>
    <w:lvl w:ilvl="0" w:tplc="3A9038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5459"/>
    <w:rsid w:val="000020E0"/>
    <w:rsid w:val="00007752"/>
    <w:rsid w:val="0001290D"/>
    <w:rsid w:val="000156D6"/>
    <w:rsid w:val="0008519E"/>
    <w:rsid w:val="00087CE8"/>
    <w:rsid w:val="000F2C33"/>
    <w:rsid w:val="001078C8"/>
    <w:rsid w:val="00143B02"/>
    <w:rsid w:val="001C38AA"/>
    <w:rsid w:val="00224D9C"/>
    <w:rsid w:val="00225078"/>
    <w:rsid w:val="00246CF7"/>
    <w:rsid w:val="002553B6"/>
    <w:rsid w:val="00273393"/>
    <w:rsid w:val="00273815"/>
    <w:rsid w:val="00286D3D"/>
    <w:rsid w:val="002D5CD7"/>
    <w:rsid w:val="002E07B3"/>
    <w:rsid w:val="003208CC"/>
    <w:rsid w:val="00340F90"/>
    <w:rsid w:val="00351237"/>
    <w:rsid w:val="00352657"/>
    <w:rsid w:val="00380DDB"/>
    <w:rsid w:val="003843F2"/>
    <w:rsid w:val="003A02B3"/>
    <w:rsid w:val="003E4B96"/>
    <w:rsid w:val="0045770C"/>
    <w:rsid w:val="0046324C"/>
    <w:rsid w:val="00464200"/>
    <w:rsid w:val="004772D5"/>
    <w:rsid w:val="00486904"/>
    <w:rsid w:val="00497F5B"/>
    <w:rsid w:val="004A7D42"/>
    <w:rsid w:val="004C2DE3"/>
    <w:rsid w:val="004F16DF"/>
    <w:rsid w:val="005149A7"/>
    <w:rsid w:val="005504F2"/>
    <w:rsid w:val="00581FCA"/>
    <w:rsid w:val="005A35B2"/>
    <w:rsid w:val="005B6559"/>
    <w:rsid w:val="006013CA"/>
    <w:rsid w:val="00605459"/>
    <w:rsid w:val="00606E42"/>
    <w:rsid w:val="00607AF5"/>
    <w:rsid w:val="0063658D"/>
    <w:rsid w:val="006D2468"/>
    <w:rsid w:val="006E2756"/>
    <w:rsid w:val="00704B5B"/>
    <w:rsid w:val="00704C48"/>
    <w:rsid w:val="007E5FD1"/>
    <w:rsid w:val="007E6001"/>
    <w:rsid w:val="00806B1F"/>
    <w:rsid w:val="0081746C"/>
    <w:rsid w:val="0081794E"/>
    <w:rsid w:val="008921A6"/>
    <w:rsid w:val="008A3740"/>
    <w:rsid w:val="008A3B34"/>
    <w:rsid w:val="008C1643"/>
    <w:rsid w:val="008E03CA"/>
    <w:rsid w:val="009A743E"/>
    <w:rsid w:val="009B47D6"/>
    <w:rsid w:val="009F0DB5"/>
    <w:rsid w:val="00A07BEB"/>
    <w:rsid w:val="00A26771"/>
    <w:rsid w:val="00A33D36"/>
    <w:rsid w:val="00A43947"/>
    <w:rsid w:val="00A5668A"/>
    <w:rsid w:val="00AB053E"/>
    <w:rsid w:val="00AB4749"/>
    <w:rsid w:val="00AC08C1"/>
    <w:rsid w:val="00B331F2"/>
    <w:rsid w:val="00B60F2C"/>
    <w:rsid w:val="00B85116"/>
    <w:rsid w:val="00BF227A"/>
    <w:rsid w:val="00C2583B"/>
    <w:rsid w:val="00CB059E"/>
    <w:rsid w:val="00CE4DD6"/>
    <w:rsid w:val="00D5718E"/>
    <w:rsid w:val="00D60A48"/>
    <w:rsid w:val="00D9296B"/>
    <w:rsid w:val="00DC70DB"/>
    <w:rsid w:val="00DD3D0D"/>
    <w:rsid w:val="00DF0714"/>
    <w:rsid w:val="00E4262C"/>
    <w:rsid w:val="00E708D3"/>
    <w:rsid w:val="00E841BF"/>
    <w:rsid w:val="00EC00B9"/>
    <w:rsid w:val="00EC3623"/>
    <w:rsid w:val="00F53C36"/>
    <w:rsid w:val="00F76BB7"/>
    <w:rsid w:val="00FD0424"/>
    <w:rsid w:val="00FE3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0DB"/>
  </w:style>
  <w:style w:type="paragraph" w:styleId="1">
    <w:name w:val="heading 1"/>
    <w:basedOn w:val="a"/>
    <w:next w:val="a"/>
    <w:link w:val="10"/>
    <w:uiPriority w:val="9"/>
    <w:qFormat/>
    <w:rsid w:val="00E841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A743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F2C33"/>
    <w:pPr>
      <w:ind w:left="720"/>
      <w:contextualSpacing/>
    </w:pPr>
  </w:style>
  <w:style w:type="paragraph" w:customStyle="1" w:styleId="Style2">
    <w:name w:val="Style2"/>
    <w:basedOn w:val="a"/>
    <w:uiPriority w:val="99"/>
    <w:rsid w:val="003A02B3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3A02B3"/>
    <w:rPr>
      <w:rFonts w:ascii="Times New Roman" w:hAnsi="Times New Roman" w:cs="Times New Roman"/>
      <w:color w:val="000000"/>
      <w:sz w:val="16"/>
      <w:szCs w:val="16"/>
    </w:rPr>
  </w:style>
  <w:style w:type="paragraph" w:styleId="a4">
    <w:name w:val="Body Text"/>
    <w:basedOn w:val="a"/>
    <w:link w:val="a5"/>
    <w:uiPriority w:val="99"/>
    <w:rsid w:val="003A02B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rsid w:val="003A02B3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Style4">
    <w:name w:val="Style4"/>
    <w:basedOn w:val="a"/>
    <w:uiPriority w:val="99"/>
    <w:rsid w:val="003A02B3"/>
    <w:pPr>
      <w:widowControl w:val="0"/>
      <w:autoSpaceDE w:val="0"/>
      <w:autoSpaceDN w:val="0"/>
      <w:adjustRightInd w:val="0"/>
      <w:spacing w:after="0" w:line="278" w:lineRule="exact"/>
      <w:ind w:firstLine="44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3A02B3"/>
    <w:pPr>
      <w:widowControl w:val="0"/>
      <w:autoSpaceDE w:val="0"/>
      <w:autoSpaceDN w:val="0"/>
      <w:adjustRightInd w:val="0"/>
      <w:spacing w:after="0" w:line="276" w:lineRule="exact"/>
      <w:ind w:firstLine="43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3A02B3"/>
    <w:pPr>
      <w:widowControl w:val="0"/>
      <w:autoSpaceDE w:val="0"/>
      <w:autoSpaceDN w:val="0"/>
      <w:adjustRightInd w:val="0"/>
      <w:spacing w:after="0" w:line="282" w:lineRule="exact"/>
      <w:ind w:hanging="9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3A0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rsid w:val="003A02B3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A02B3"/>
    <w:rPr>
      <w:rFonts w:ascii="Calibri" w:eastAsia="Times New Roman" w:hAnsi="Calibri" w:cs="Times New Roman"/>
    </w:rPr>
  </w:style>
  <w:style w:type="paragraph" w:styleId="a7">
    <w:name w:val="Body Text Indent"/>
    <w:basedOn w:val="a"/>
    <w:link w:val="a8"/>
    <w:rsid w:val="003A02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3A02B3"/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Абзац списка2"/>
    <w:basedOn w:val="a"/>
    <w:uiPriority w:val="99"/>
    <w:rsid w:val="003A02B3"/>
    <w:pPr>
      <w:suppressAutoHyphens/>
      <w:ind w:left="720"/>
    </w:pPr>
    <w:rPr>
      <w:rFonts w:ascii="Arial" w:eastAsia="Arial Unicode MS" w:hAnsi="Arial" w:cs="Mangal"/>
      <w:kern w:val="1"/>
      <w:sz w:val="20"/>
      <w:szCs w:val="24"/>
      <w:lang w:val="uk-UA" w:eastAsia="hi-IN" w:bidi="hi-IN"/>
    </w:rPr>
  </w:style>
  <w:style w:type="paragraph" w:styleId="a9">
    <w:name w:val="No Spacing"/>
    <w:link w:val="aa"/>
    <w:qFormat/>
    <w:rsid w:val="003A02B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 w:eastAsia="en-US"/>
    </w:rPr>
  </w:style>
  <w:style w:type="character" w:customStyle="1" w:styleId="aa">
    <w:name w:val="Без интервала Знак"/>
    <w:link w:val="a9"/>
    <w:rsid w:val="003A02B3"/>
    <w:rPr>
      <w:rFonts w:ascii="Times New Roman" w:eastAsia="Calibri" w:hAnsi="Times New Roman" w:cs="Times New Roman"/>
      <w:sz w:val="28"/>
      <w:szCs w:val="28"/>
      <w:lang w:val="uk-UA" w:eastAsia="en-US"/>
    </w:rPr>
  </w:style>
  <w:style w:type="paragraph" w:styleId="HTML">
    <w:name w:val="HTML Preformatted"/>
    <w:basedOn w:val="a"/>
    <w:link w:val="HTML0"/>
    <w:unhideWhenUsed/>
    <w:rsid w:val="003A02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A02B3"/>
    <w:rPr>
      <w:rFonts w:ascii="Courier New" w:eastAsia="Times New Roman" w:hAnsi="Courier New" w:cs="Courier New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9A743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A743E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9A743E"/>
    <w:rPr>
      <w:rFonts w:ascii="Times New Roman" w:eastAsia="Times New Roman" w:hAnsi="Times New Roman" w:cs="Times New Roman"/>
      <w:b/>
      <w:bCs/>
      <w:i/>
      <w:iCs/>
      <w:sz w:val="28"/>
      <w:szCs w:val="24"/>
      <w:lang w:val="uk-UA"/>
    </w:rPr>
  </w:style>
  <w:style w:type="paragraph" w:styleId="ab">
    <w:name w:val="Title"/>
    <w:basedOn w:val="a"/>
    <w:link w:val="ac"/>
    <w:qFormat/>
    <w:rsid w:val="009A743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c">
    <w:name w:val="Название Знак"/>
    <w:basedOn w:val="a0"/>
    <w:link w:val="ab"/>
    <w:rsid w:val="009A743E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d">
    <w:name w:val="Верхний колонтитул Знак"/>
    <w:basedOn w:val="a0"/>
    <w:rsid w:val="009A743E"/>
    <w:rPr>
      <w:rFonts w:ascii="Times New Roman" w:eastAsia="Times New Roman" w:hAnsi="Times New Roman" w:cs="Times New Roman" w:hint="default"/>
      <w:sz w:val="24"/>
      <w:szCs w:val="24"/>
    </w:rPr>
  </w:style>
  <w:style w:type="character" w:styleId="ae">
    <w:name w:val="Strong"/>
    <w:basedOn w:val="a0"/>
    <w:uiPriority w:val="22"/>
    <w:qFormat/>
    <w:rsid w:val="00CB059E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606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06E4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41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Абзац списка1"/>
    <w:basedOn w:val="a"/>
    <w:rsid w:val="00E841BF"/>
    <w:pPr>
      <w:suppressAutoHyphens/>
      <w:ind w:left="720"/>
    </w:pPr>
    <w:rPr>
      <w:rFonts w:ascii="Arial" w:eastAsia="Arial Unicode MS" w:hAnsi="Arial" w:cs="Mangal"/>
      <w:kern w:val="1"/>
      <w:sz w:val="20"/>
      <w:szCs w:val="24"/>
      <w:lang w:val="uk-UA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9DD1F-4818-4521-93AF-84F647CA6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32</Pages>
  <Words>12099</Words>
  <Characters>68967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Veretilnuk</dc:creator>
  <cp:lastModifiedBy>Buharm</cp:lastModifiedBy>
  <cp:revision>8</cp:revision>
  <cp:lastPrinted>2019-05-27T12:55:00Z</cp:lastPrinted>
  <dcterms:created xsi:type="dcterms:W3CDTF">2019-04-08T11:30:00Z</dcterms:created>
  <dcterms:modified xsi:type="dcterms:W3CDTF">2019-05-27T13:54:00Z</dcterms:modified>
</cp:coreProperties>
</file>