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263" w:rsidRPr="00CB7263" w:rsidRDefault="00CB7263" w:rsidP="00CB7263">
      <w:pPr>
        <w:pageBreakBefore/>
        <w:jc w:val="center"/>
        <w:rPr>
          <w:rFonts w:ascii="Times New Roman" w:hAnsi="Times New Roman" w:cs="Times New Roman"/>
        </w:rPr>
      </w:pPr>
      <w:r w:rsidRPr="00CB726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7263" w:rsidRPr="00CB7263" w:rsidRDefault="00CB7263" w:rsidP="00CB726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7263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CB7263" w:rsidRPr="00CB7263" w:rsidRDefault="00CB7263" w:rsidP="00CB7263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B7263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CB7263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CB7263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CB7263" w:rsidRPr="00CB7263" w:rsidRDefault="00CB7263" w:rsidP="00CB7263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7263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CB7263" w:rsidRPr="00CB7263" w:rsidRDefault="00CB7263" w:rsidP="00BD543F">
      <w:pPr>
        <w:rPr>
          <w:rFonts w:ascii="Times New Roman" w:hAnsi="Times New Roman" w:cs="Times New Roman"/>
          <w:b/>
          <w:sz w:val="8"/>
          <w:szCs w:val="8"/>
          <w:lang w:val="uk-UA"/>
        </w:rPr>
      </w:pPr>
    </w:p>
    <w:p w:rsidR="00BD543F" w:rsidRPr="00CB7263" w:rsidRDefault="00AA7FAC" w:rsidP="00BD543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72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D543F" w:rsidRPr="00CB72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B7263">
        <w:rPr>
          <w:rFonts w:ascii="Times New Roman" w:hAnsi="Times New Roman" w:cs="Times New Roman"/>
          <w:b/>
          <w:sz w:val="28"/>
          <w:szCs w:val="28"/>
          <w:lang w:val="uk-UA"/>
        </w:rPr>
        <w:t>08</w:t>
      </w:r>
      <w:r w:rsidR="00BD543F" w:rsidRPr="00CB72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.02.2019                      </w:t>
      </w:r>
      <w:r w:rsidR="00CB72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CB72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proofErr w:type="spellStart"/>
      <w:r w:rsidR="00BD543F" w:rsidRPr="00CB7263">
        <w:rPr>
          <w:rFonts w:ascii="Times New Roman" w:hAnsi="Times New Roman" w:cs="Times New Roman"/>
          <w:b/>
          <w:sz w:val="28"/>
          <w:szCs w:val="28"/>
          <w:lang w:val="uk-UA"/>
        </w:rPr>
        <w:t>смт.</w:t>
      </w:r>
      <w:r w:rsidR="00CB7263">
        <w:rPr>
          <w:rFonts w:ascii="Times New Roman" w:hAnsi="Times New Roman" w:cs="Times New Roman"/>
          <w:b/>
          <w:sz w:val="28"/>
          <w:szCs w:val="28"/>
          <w:lang w:val="uk-UA"/>
        </w:rPr>
        <w:t>Недригайлів</w:t>
      </w:r>
      <w:proofErr w:type="spellEnd"/>
      <w:r w:rsidR="00CB726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B7263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</w:t>
      </w:r>
      <w:r w:rsidR="00BD543F" w:rsidRPr="00CB72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№ </w:t>
      </w:r>
      <w:r w:rsidRPr="00CB7263">
        <w:rPr>
          <w:rFonts w:ascii="Times New Roman" w:hAnsi="Times New Roman" w:cs="Times New Roman"/>
          <w:b/>
          <w:sz w:val="28"/>
          <w:szCs w:val="28"/>
          <w:lang w:val="uk-UA"/>
        </w:rPr>
        <w:t>34-ОД</w:t>
      </w:r>
    </w:p>
    <w:p w:rsidR="00CB7263" w:rsidRPr="00CB7263" w:rsidRDefault="00CB7263">
      <w:pPr>
        <w:rPr>
          <w:rFonts w:ascii="Times New Roman" w:hAnsi="Times New Roman" w:cs="Times New Roman"/>
          <w:b/>
          <w:sz w:val="8"/>
          <w:szCs w:val="8"/>
          <w:lang w:val="uk-UA"/>
        </w:rPr>
      </w:pPr>
    </w:p>
    <w:p w:rsidR="00BD543F" w:rsidRDefault="00BD543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543F">
        <w:rPr>
          <w:rFonts w:ascii="Times New Roman" w:hAnsi="Times New Roman" w:cs="Times New Roman"/>
          <w:b/>
          <w:sz w:val="28"/>
          <w:szCs w:val="28"/>
          <w:lang w:val="uk-UA"/>
        </w:rPr>
        <w:t>Про уточнення найменування об’єктів</w:t>
      </w:r>
    </w:p>
    <w:p w:rsidR="00CB7263" w:rsidRPr="00CB7263" w:rsidRDefault="00CB7263">
      <w:pPr>
        <w:rPr>
          <w:rFonts w:ascii="Times New Roman" w:hAnsi="Times New Roman" w:cs="Times New Roman"/>
          <w:b/>
          <w:sz w:val="8"/>
          <w:szCs w:val="8"/>
          <w:lang w:val="uk-UA"/>
        </w:rPr>
      </w:pPr>
    </w:p>
    <w:p w:rsidR="00BD543F" w:rsidRDefault="00BD543F" w:rsidP="00BD543F">
      <w:pPr>
        <w:pStyle w:val="2"/>
        <w:shd w:val="clear" w:color="auto" w:fill="FFFFFF"/>
        <w:spacing w:before="0" w:beforeAutospacing="0" w:after="0" w:afterAutospacing="0"/>
        <w:ind w:firstLine="851"/>
        <w:jc w:val="both"/>
        <w:rPr>
          <w:b w:val="0"/>
          <w:bCs w:val="0"/>
          <w:color w:val="2A2928"/>
          <w:sz w:val="28"/>
          <w:szCs w:val="28"/>
          <w:lang w:val="uk-UA"/>
        </w:rPr>
      </w:pPr>
      <w:r w:rsidRPr="00BD543F">
        <w:rPr>
          <w:b w:val="0"/>
          <w:sz w:val="28"/>
          <w:szCs w:val="28"/>
          <w:lang w:val="uk-UA"/>
        </w:rPr>
        <w:t xml:space="preserve">Відповідно до </w:t>
      </w:r>
      <w:r w:rsidR="003612E3">
        <w:rPr>
          <w:b w:val="0"/>
          <w:sz w:val="28"/>
          <w:szCs w:val="28"/>
          <w:lang w:val="uk-UA"/>
        </w:rPr>
        <w:t xml:space="preserve">статей 6,13,15 Закону України «Про місцеві державні адміністрації», </w:t>
      </w:r>
      <w:r w:rsidRPr="00BD543F">
        <w:rPr>
          <w:b w:val="0"/>
          <w:sz w:val="28"/>
          <w:szCs w:val="28"/>
          <w:lang w:val="uk-UA"/>
        </w:rPr>
        <w:t>абзацу 2 пункту 6 Постанови Кабінету Міністрів України від 06.02.2012  № 106 «</w:t>
      </w:r>
      <w:r w:rsidRPr="00BD543F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Про затвердження Порядку та умов надання субвенції з державного бюджету місцевим бюджетам на здійснення заходів щодо соціально-економічного розвитку окремих територій»</w:t>
      </w:r>
      <w:r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,</w:t>
      </w:r>
      <w:r w:rsidRPr="00BD543F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612E3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рішенням 31 сесії  </w:t>
      </w:r>
      <w:proofErr w:type="spellStart"/>
      <w:r w:rsidR="003612E3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Недригайлівської</w:t>
      </w:r>
      <w:proofErr w:type="spellEnd"/>
      <w:r w:rsidR="003612E3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 районної ради від 18.09.2019</w:t>
      </w:r>
      <w:r w:rsidR="00025121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 «Про створення комунального некомерційного підприємства «</w:t>
      </w:r>
      <w:proofErr w:type="spellStart"/>
      <w:r w:rsidR="00025121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Недригайлівський</w:t>
      </w:r>
      <w:proofErr w:type="spellEnd"/>
      <w:r w:rsidR="00025121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 районний центр первинної медико-санітарної допомоги» шляхом реорганізації (перетворення)</w:t>
      </w:r>
      <w:r>
        <w:rPr>
          <w:b w:val="0"/>
          <w:bCs w:val="0"/>
          <w:color w:val="2A2928"/>
          <w:sz w:val="28"/>
          <w:szCs w:val="28"/>
          <w:lang w:val="uk-UA"/>
        </w:rPr>
        <w:t>:</w:t>
      </w:r>
    </w:p>
    <w:p w:rsidR="001211BA" w:rsidRDefault="001211BA" w:rsidP="00185519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b w:val="0"/>
          <w:bCs w:val="0"/>
          <w:color w:val="2A2928"/>
          <w:sz w:val="28"/>
          <w:szCs w:val="28"/>
          <w:lang w:val="uk-UA"/>
        </w:rPr>
      </w:pPr>
      <w:r>
        <w:rPr>
          <w:b w:val="0"/>
          <w:bCs w:val="0"/>
          <w:color w:val="2A2928"/>
          <w:sz w:val="28"/>
          <w:szCs w:val="28"/>
          <w:lang w:val="uk-UA"/>
        </w:rPr>
        <w:t xml:space="preserve">Здійснити редакційні уточнення назви </w:t>
      </w:r>
      <w:r w:rsidR="00BD543F">
        <w:rPr>
          <w:b w:val="0"/>
          <w:bCs w:val="0"/>
          <w:color w:val="2A2928"/>
          <w:sz w:val="28"/>
          <w:szCs w:val="28"/>
          <w:lang w:val="uk-UA"/>
        </w:rPr>
        <w:t xml:space="preserve"> «Комунальний заклад</w:t>
      </w:r>
      <w:r w:rsidR="00185519">
        <w:rPr>
          <w:b w:val="0"/>
          <w:bCs w:val="0"/>
          <w:color w:val="2A2928"/>
          <w:sz w:val="28"/>
          <w:szCs w:val="28"/>
          <w:lang w:val="uk-UA"/>
        </w:rPr>
        <w:t xml:space="preserve"> «</w:t>
      </w:r>
      <w:proofErr w:type="spellStart"/>
      <w:r w:rsidR="00BD543F">
        <w:rPr>
          <w:b w:val="0"/>
          <w:bCs w:val="0"/>
          <w:color w:val="2A2928"/>
          <w:sz w:val="28"/>
          <w:szCs w:val="28"/>
          <w:lang w:val="uk-UA"/>
        </w:rPr>
        <w:t>Недригайлівський</w:t>
      </w:r>
      <w:proofErr w:type="spellEnd"/>
      <w:r w:rsidR="00BD543F">
        <w:rPr>
          <w:b w:val="0"/>
          <w:bCs w:val="0"/>
          <w:color w:val="2A2928"/>
          <w:sz w:val="28"/>
          <w:szCs w:val="28"/>
          <w:lang w:val="uk-UA"/>
        </w:rPr>
        <w:t xml:space="preserve"> районний центр первин</w:t>
      </w:r>
      <w:r>
        <w:rPr>
          <w:b w:val="0"/>
          <w:bCs w:val="0"/>
          <w:color w:val="2A2928"/>
          <w:sz w:val="28"/>
          <w:szCs w:val="28"/>
          <w:lang w:val="uk-UA"/>
        </w:rPr>
        <w:t xml:space="preserve">ної медико-санітарної допомоги», зазначеної у розпорядженнях Кабінету Міністрів України від 05.12.2018 </w:t>
      </w:r>
    </w:p>
    <w:p w:rsidR="00BD543F" w:rsidRDefault="001211BA" w:rsidP="001211BA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2A2928"/>
          <w:sz w:val="28"/>
          <w:szCs w:val="28"/>
          <w:lang w:val="uk-UA"/>
        </w:rPr>
      </w:pPr>
      <w:r>
        <w:rPr>
          <w:b w:val="0"/>
          <w:bCs w:val="0"/>
          <w:color w:val="2A2928"/>
          <w:sz w:val="28"/>
          <w:szCs w:val="28"/>
          <w:lang w:val="uk-UA"/>
        </w:rPr>
        <w:t>№ 934-р «</w:t>
      </w:r>
      <w:r w:rsidRPr="00BD543F">
        <w:rPr>
          <w:b w:val="0"/>
          <w:bCs w:val="0"/>
          <w:color w:val="2A2928"/>
          <w:sz w:val="28"/>
          <w:szCs w:val="28"/>
          <w:lang w:val="uk-UA"/>
        </w:rPr>
        <w:t>Деякі питання розподілу у 2018 році субвенції з державного бюджету місцевим бюджетам на здійснення заходів щодо соціально-економічного розвитку окремих територій</w:t>
      </w:r>
      <w:r w:rsidR="00483F75">
        <w:rPr>
          <w:b w:val="0"/>
          <w:bCs w:val="0"/>
          <w:color w:val="2A2928"/>
          <w:sz w:val="28"/>
          <w:szCs w:val="28"/>
          <w:lang w:val="uk-UA"/>
        </w:rPr>
        <w:t>» та від 23.01.2019 № 39</w:t>
      </w:r>
      <w:r>
        <w:rPr>
          <w:b w:val="0"/>
          <w:bCs w:val="0"/>
          <w:color w:val="2A2928"/>
          <w:sz w:val="28"/>
          <w:szCs w:val="28"/>
          <w:lang w:val="uk-UA"/>
        </w:rPr>
        <w:t xml:space="preserve">-р </w:t>
      </w:r>
      <w:r w:rsidR="004E4F16">
        <w:rPr>
          <w:b w:val="0"/>
          <w:bCs w:val="0"/>
          <w:color w:val="2A2928"/>
          <w:sz w:val="28"/>
          <w:szCs w:val="28"/>
          <w:lang w:val="uk-UA"/>
        </w:rPr>
        <w:t>«Деякі питання розподілу у 2019</w:t>
      </w:r>
      <w:r w:rsidR="004E4F16" w:rsidRPr="00BD543F">
        <w:rPr>
          <w:b w:val="0"/>
          <w:bCs w:val="0"/>
          <w:color w:val="2A2928"/>
          <w:sz w:val="28"/>
          <w:szCs w:val="28"/>
          <w:lang w:val="uk-UA"/>
        </w:rPr>
        <w:t xml:space="preserve"> році субвенції з державного бюджету місцевим бюджетам на здійснення заходів щодо соціально-економічного розвитку окремих територій</w:t>
      </w:r>
      <w:r w:rsidR="004E4F16">
        <w:rPr>
          <w:b w:val="0"/>
          <w:bCs w:val="0"/>
          <w:color w:val="2A2928"/>
          <w:sz w:val="28"/>
          <w:szCs w:val="28"/>
          <w:lang w:val="uk-UA"/>
        </w:rPr>
        <w:t xml:space="preserve">», змінивши </w:t>
      </w:r>
      <w:r w:rsidR="005D2C15">
        <w:rPr>
          <w:b w:val="0"/>
          <w:bCs w:val="0"/>
          <w:color w:val="2A2928"/>
          <w:sz w:val="28"/>
          <w:szCs w:val="28"/>
          <w:lang w:val="uk-UA"/>
        </w:rPr>
        <w:t>її</w:t>
      </w:r>
      <w:r w:rsidR="004E4F16">
        <w:rPr>
          <w:b w:val="0"/>
          <w:bCs w:val="0"/>
          <w:color w:val="2A2928"/>
          <w:sz w:val="28"/>
          <w:szCs w:val="28"/>
          <w:lang w:val="uk-UA"/>
        </w:rPr>
        <w:t xml:space="preserve"> </w:t>
      </w:r>
      <w:r w:rsidR="00BD543F">
        <w:rPr>
          <w:b w:val="0"/>
          <w:bCs w:val="0"/>
          <w:color w:val="2A2928"/>
          <w:sz w:val="28"/>
          <w:szCs w:val="28"/>
          <w:lang w:val="uk-UA"/>
        </w:rPr>
        <w:t>на «Комунальне некомерційне підприємство «</w:t>
      </w:r>
      <w:proofErr w:type="spellStart"/>
      <w:r w:rsidR="00BD543F">
        <w:rPr>
          <w:b w:val="0"/>
          <w:bCs w:val="0"/>
          <w:color w:val="2A2928"/>
          <w:sz w:val="28"/>
          <w:szCs w:val="28"/>
          <w:lang w:val="uk-UA"/>
        </w:rPr>
        <w:t>Недригайлівський</w:t>
      </w:r>
      <w:proofErr w:type="spellEnd"/>
      <w:r w:rsidR="00BD543F">
        <w:rPr>
          <w:b w:val="0"/>
          <w:bCs w:val="0"/>
          <w:color w:val="2A2928"/>
          <w:sz w:val="28"/>
          <w:szCs w:val="28"/>
          <w:lang w:val="uk-UA"/>
        </w:rPr>
        <w:t xml:space="preserve"> районний центр первин</w:t>
      </w:r>
      <w:r w:rsidR="004E4F16">
        <w:rPr>
          <w:b w:val="0"/>
          <w:bCs w:val="0"/>
          <w:color w:val="2A2928"/>
          <w:sz w:val="28"/>
          <w:szCs w:val="28"/>
          <w:lang w:val="uk-UA"/>
        </w:rPr>
        <w:t>ної медико-санітарної</w:t>
      </w:r>
      <w:r w:rsidR="005D2C15">
        <w:rPr>
          <w:b w:val="0"/>
          <w:bCs w:val="0"/>
          <w:color w:val="2A2928"/>
          <w:sz w:val="28"/>
          <w:szCs w:val="28"/>
          <w:lang w:val="uk-UA"/>
        </w:rPr>
        <w:t xml:space="preserve"> допомоги».</w:t>
      </w:r>
    </w:p>
    <w:p w:rsidR="001B455E" w:rsidRDefault="001B455E" w:rsidP="00185519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b w:val="0"/>
          <w:bCs w:val="0"/>
          <w:color w:val="2A2928"/>
          <w:sz w:val="28"/>
          <w:szCs w:val="28"/>
          <w:lang w:val="uk-UA"/>
        </w:rPr>
      </w:pPr>
      <w:r>
        <w:rPr>
          <w:b w:val="0"/>
          <w:bCs w:val="0"/>
          <w:color w:val="2A2928"/>
          <w:sz w:val="28"/>
          <w:szCs w:val="28"/>
          <w:lang w:val="uk-UA"/>
        </w:rPr>
        <w:t xml:space="preserve">Управлінню розвитку сільських територій </w:t>
      </w:r>
      <w:r w:rsidR="004E4F16">
        <w:rPr>
          <w:b w:val="0"/>
          <w:bCs w:val="0"/>
          <w:color w:val="2A2928"/>
          <w:sz w:val="28"/>
          <w:szCs w:val="28"/>
          <w:lang w:val="uk-UA"/>
        </w:rPr>
        <w:t xml:space="preserve">та фінансовому управлінню </w:t>
      </w:r>
      <w:proofErr w:type="spellStart"/>
      <w:r>
        <w:rPr>
          <w:b w:val="0"/>
          <w:bCs w:val="0"/>
          <w:color w:val="2A2928"/>
          <w:sz w:val="28"/>
          <w:szCs w:val="28"/>
          <w:lang w:val="uk-UA"/>
        </w:rPr>
        <w:t>Недригайлівської</w:t>
      </w:r>
      <w:proofErr w:type="spellEnd"/>
      <w:r>
        <w:rPr>
          <w:b w:val="0"/>
          <w:bCs w:val="0"/>
          <w:color w:val="2A2928"/>
          <w:sz w:val="28"/>
          <w:szCs w:val="28"/>
          <w:lang w:val="uk-UA"/>
        </w:rPr>
        <w:t xml:space="preserve"> районної державної адміністрації </w:t>
      </w:r>
      <w:r w:rsidR="00185519">
        <w:rPr>
          <w:b w:val="0"/>
          <w:bCs w:val="0"/>
          <w:color w:val="2A2928"/>
          <w:sz w:val="28"/>
          <w:szCs w:val="28"/>
          <w:lang w:val="uk-UA"/>
        </w:rPr>
        <w:t xml:space="preserve">врахувати </w:t>
      </w:r>
      <w:r>
        <w:rPr>
          <w:b w:val="0"/>
          <w:bCs w:val="0"/>
          <w:color w:val="2A2928"/>
          <w:sz w:val="28"/>
          <w:szCs w:val="28"/>
          <w:lang w:val="uk-UA"/>
        </w:rPr>
        <w:t xml:space="preserve">відповідні зміни при підготовці проекту рішення районної ради про внесення змін до Програми економічного і соціального розвитку </w:t>
      </w:r>
      <w:proofErr w:type="spellStart"/>
      <w:r>
        <w:rPr>
          <w:b w:val="0"/>
          <w:bCs w:val="0"/>
          <w:color w:val="2A2928"/>
          <w:sz w:val="28"/>
          <w:szCs w:val="28"/>
          <w:lang w:val="uk-UA"/>
        </w:rPr>
        <w:t>Недригайлівського</w:t>
      </w:r>
      <w:proofErr w:type="spellEnd"/>
      <w:r>
        <w:rPr>
          <w:b w:val="0"/>
          <w:bCs w:val="0"/>
          <w:color w:val="2A2928"/>
          <w:sz w:val="28"/>
          <w:szCs w:val="28"/>
          <w:lang w:val="uk-UA"/>
        </w:rPr>
        <w:t xml:space="preserve"> району на 2019 рік та наступні 2020-2021 програмні роки</w:t>
      </w:r>
      <w:r w:rsidR="004E4F16">
        <w:rPr>
          <w:b w:val="0"/>
          <w:bCs w:val="0"/>
          <w:color w:val="2A2928"/>
          <w:sz w:val="28"/>
          <w:szCs w:val="28"/>
          <w:lang w:val="uk-UA"/>
        </w:rPr>
        <w:t xml:space="preserve"> та до районного бюджету на 2019 рік</w:t>
      </w:r>
      <w:r>
        <w:rPr>
          <w:b w:val="0"/>
          <w:bCs w:val="0"/>
          <w:color w:val="2A2928"/>
          <w:sz w:val="28"/>
          <w:szCs w:val="28"/>
          <w:lang w:val="uk-UA"/>
        </w:rPr>
        <w:t>.</w:t>
      </w:r>
    </w:p>
    <w:p w:rsidR="00BD543F" w:rsidRDefault="00BD543F" w:rsidP="00185519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b w:val="0"/>
          <w:bCs w:val="0"/>
          <w:color w:val="2A2928"/>
          <w:sz w:val="28"/>
          <w:szCs w:val="28"/>
          <w:lang w:val="uk-UA"/>
        </w:rPr>
      </w:pPr>
      <w:r>
        <w:rPr>
          <w:b w:val="0"/>
          <w:bCs w:val="0"/>
          <w:color w:val="2A2928"/>
          <w:sz w:val="28"/>
          <w:szCs w:val="28"/>
          <w:lang w:val="uk-UA"/>
        </w:rPr>
        <w:t>Контроль за виконанн</w:t>
      </w:r>
      <w:r w:rsidR="006333E1">
        <w:rPr>
          <w:b w:val="0"/>
          <w:bCs w:val="0"/>
          <w:color w:val="2A2928"/>
          <w:sz w:val="28"/>
          <w:szCs w:val="28"/>
          <w:lang w:val="uk-UA"/>
        </w:rPr>
        <w:t>я</w:t>
      </w:r>
      <w:r>
        <w:rPr>
          <w:b w:val="0"/>
          <w:bCs w:val="0"/>
          <w:color w:val="2A2928"/>
          <w:sz w:val="28"/>
          <w:szCs w:val="28"/>
          <w:lang w:val="uk-UA"/>
        </w:rPr>
        <w:t xml:space="preserve">м </w:t>
      </w:r>
      <w:r w:rsidR="006333E1">
        <w:rPr>
          <w:b w:val="0"/>
          <w:bCs w:val="0"/>
          <w:color w:val="2A2928"/>
          <w:sz w:val="28"/>
          <w:szCs w:val="28"/>
          <w:lang w:val="uk-UA"/>
        </w:rPr>
        <w:t xml:space="preserve">цього </w:t>
      </w:r>
      <w:r>
        <w:rPr>
          <w:b w:val="0"/>
          <w:bCs w:val="0"/>
          <w:color w:val="2A2928"/>
          <w:sz w:val="28"/>
          <w:szCs w:val="28"/>
          <w:lang w:val="uk-UA"/>
        </w:rPr>
        <w:t>розпорядження залишаю за собою.</w:t>
      </w:r>
    </w:p>
    <w:p w:rsidR="006333E1" w:rsidRDefault="006333E1" w:rsidP="006333E1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2A2928"/>
          <w:sz w:val="28"/>
          <w:szCs w:val="28"/>
          <w:lang w:val="uk-UA"/>
        </w:rPr>
      </w:pPr>
    </w:p>
    <w:p w:rsidR="00BD543F" w:rsidRDefault="006333E1" w:rsidP="00CB7263">
      <w:pPr>
        <w:jc w:val="both"/>
        <w:rPr>
          <w:b/>
          <w:sz w:val="28"/>
          <w:szCs w:val="28"/>
          <w:lang w:val="uk-UA"/>
        </w:rPr>
      </w:pPr>
      <w:r w:rsidRPr="006333E1">
        <w:rPr>
          <w:rFonts w:ascii="Times New Roman" w:hAnsi="Times New Roman" w:cs="Times New Roman"/>
          <w:b/>
          <w:sz w:val="28"/>
          <w:szCs w:val="28"/>
          <w:lang w:val="uk-UA"/>
        </w:rPr>
        <w:t>Голова                                                                                         С.ПАНЧЕНКО</w:t>
      </w:r>
    </w:p>
    <w:sectPr w:rsidR="00BD543F" w:rsidSect="00ED5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85C9D"/>
    <w:multiLevelType w:val="hybridMultilevel"/>
    <w:tmpl w:val="C80E6130"/>
    <w:lvl w:ilvl="0" w:tplc="D6423B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E106F9F"/>
    <w:multiLevelType w:val="hybridMultilevel"/>
    <w:tmpl w:val="C80E6130"/>
    <w:lvl w:ilvl="0" w:tplc="D6423B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543F"/>
    <w:rsid w:val="00025121"/>
    <w:rsid w:val="001211BA"/>
    <w:rsid w:val="00152CB2"/>
    <w:rsid w:val="00185519"/>
    <w:rsid w:val="001B455E"/>
    <w:rsid w:val="001E4F90"/>
    <w:rsid w:val="002403E0"/>
    <w:rsid w:val="002E5AFE"/>
    <w:rsid w:val="003612E3"/>
    <w:rsid w:val="00375028"/>
    <w:rsid w:val="003C5917"/>
    <w:rsid w:val="004108F3"/>
    <w:rsid w:val="00414B62"/>
    <w:rsid w:val="00483F75"/>
    <w:rsid w:val="004E4F16"/>
    <w:rsid w:val="005130CA"/>
    <w:rsid w:val="005D2C15"/>
    <w:rsid w:val="006333E1"/>
    <w:rsid w:val="00781B31"/>
    <w:rsid w:val="007F795E"/>
    <w:rsid w:val="0084459A"/>
    <w:rsid w:val="008B650E"/>
    <w:rsid w:val="009C4BF3"/>
    <w:rsid w:val="009E68EA"/>
    <w:rsid w:val="00A56805"/>
    <w:rsid w:val="00AA7FAC"/>
    <w:rsid w:val="00AB076D"/>
    <w:rsid w:val="00AC7268"/>
    <w:rsid w:val="00AD2F29"/>
    <w:rsid w:val="00B054C2"/>
    <w:rsid w:val="00BD543F"/>
    <w:rsid w:val="00BE1097"/>
    <w:rsid w:val="00C24332"/>
    <w:rsid w:val="00CB7263"/>
    <w:rsid w:val="00D65A35"/>
    <w:rsid w:val="00D8575B"/>
    <w:rsid w:val="00D9055C"/>
    <w:rsid w:val="00DE046F"/>
    <w:rsid w:val="00ED3621"/>
    <w:rsid w:val="00ED5E46"/>
    <w:rsid w:val="00F0557A"/>
    <w:rsid w:val="00F83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E46"/>
  </w:style>
  <w:style w:type="paragraph" w:styleId="2">
    <w:name w:val="heading 2"/>
    <w:basedOn w:val="a"/>
    <w:link w:val="20"/>
    <w:uiPriority w:val="9"/>
    <w:qFormat/>
    <w:rsid w:val="00BD54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D543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Body Text Indent"/>
    <w:basedOn w:val="a"/>
    <w:link w:val="a4"/>
    <w:rsid w:val="00D65A3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D65A35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Title"/>
    <w:basedOn w:val="a"/>
    <w:link w:val="a6"/>
    <w:qFormat/>
    <w:rsid w:val="00D65A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D65A35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No Spacing"/>
    <w:link w:val="a8"/>
    <w:uiPriority w:val="1"/>
    <w:qFormat/>
    <w:rsid w:val="00D65A3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Без интервала Знак"/>
    <w:link w:val="a7"/>
    <w:uiPriority w:val="1"/>
    <w:rsid w:val="00D65A35"/>
    <w:rPr>
      <w:rFonts w:ascii="Calibri" w:eastAsia="Calibri" w:hAnsi="Calibri" w:cs="Times New Roman"/>
      <w:lang w:eastAsia="en-US"/>
    </w:rPr>
  </w:style>
  <w:style w:type="paragraph" w:styleId="a9">
    <w:name w:val="List Paragraph"/>
    <w:basedOn w:val="a"/>
    <w:uiPriority w:val="34"/>
    <w:qFormat/>
    <w:rsid w:val="00AD2F2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a">
    <w:name w:val="Нормальний текст"/>
    <w:basedOn w:val="a"/>
    <w:rsid w:val="00AD2F2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CB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B72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Veretilnuk</dc:creator>
  <cp:lastModifiedBy>Buharm</cp:lastModifiedBy>
  <cp:revision>3</cp:revision>
  <cp:lastPrinted>2019-02-18T14:04:00Z</cp:lastPrinted>
  <dcterms:created xsi:type="dcterms:W3CDTF">2019-03-01T08:23:00Z</dcterms:created>
  <dcterms:modified xsi:type="dcterms:W3CDTF">2019-03-01T08:56:00Z</dcterms:modified>
</cp:coreProperties>
</file>