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7D3" w:rsidRDefault="00BC17D3" w:rsidP="00BC17D3">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BC17D3" w:rsidRPr="00BC17D3" w:rsidRDefault="00BC17D3" w:rsidP="00BC17D3">
      <w:pPr>
        <w:jc w:val="center"/>
        <w:rPr>
          <w:rFonts w:ascii="Times New Roman" w:hAnsi="Times New Roman" w:cs="Times New Roman"/>
          <w:b/>
          <w:bCs/>
          <w:sz w:val="28"/>
          <w:szCs w:val="28"/>
        </w:rPr>
      </w:pPr>
      <w:r w:rsidRPr="00BC17D3">
        <w:rPr>
          <w:rFonts w:ascii="Times New Roman" w:hAnsi="Times New Roman" w:cs="Times New Roman"/>
          <w:b/>
          <w:bCs/>
          <w:sz w:val="28"/>
          <w:szCs w:val="28"/>
        </w:rPr>
        <w:t>НЕДРИГАЙЛІВСЬКА РАЙОННА ДЕРЖАВНА АДМІНІСТРАЦІЯ</w:t>
      </w:r>
    </w:p>
    <w:p w:rsidR="00BC17D3" w:rsidRPr="00BC17D3" w:rsidRDefault="00BC17D3" w:rsidP="00BC17D3">
      <w:pPr>
        <w:spacing w:after="120"/>
        <w:jc w:val="center"/>
        <w:rPr>
          <w:rFonts w:ascii="Times New Roman" w:hAnsi="Times New Roman" w:cs="Times New Roman"/>
          <w:b/>
          <w:bCs/>
          <w:sz w:val="40"/>
          <w:szCs w:val="40"/>
        </w:rPr>
      </w:pPr>
      <w:r w:rsidRPr="00BC17D3">
        <w:rPr>
          <w:rFonts w:ascii="Times New Roman" w:hAnsi="Times New Roman" w:cs="Times New Roman"/>
          <w:b/>
          <w:bCs/>
          <w:sz w:val="40"/>
          <w:szCs w:val="40"/>
        </w:rPr>
        <w:t xml:space="preserve">Р О З П О Р Я Д Ж Е Н </w:t>
      </w:r>
      <w:proofErr w:type="spellStart"/>
      <w:proofErr w:type="gramStart"/>
      <w:r w:rsidRPr="00BC17D3">
        <w:rPr>
          <w:rFonts w:ascii="Times New Roman" w:hAnsi="Times New Roman" w:cs="Times New Roman"/>
          <w:b/>
          <w:bCs/>
          <w:sz w:val="40"/>
          <w:szCs w:val="40"/>
        </w:rPr>
        <w:t>Н</w:t>
      </w:r>
      <w:proofErr w:type="spellEnd"/>
      <w:proofErr w:type="gramEnd"/>
      <w:r w:rsidRPr="00BC17D3">
        <w:rPr>
          <w:rFonts w:ascii="Times New Roman" w:hAnsi="Times New Roman" w:cs="Times New Roman"/>
          <w:b/>
          <w:bCs/>
          <w:sz w:val="40"/>
          <w:szCs w:val="40"/>
        </w:rPr>
        <w:t xml:space="preserve"> Я</w:t>
      </w:r>
    </w:p>
    <w:p w:rsidR="00BC17D3" w:rsidRPr="00BC17D3" w:rsidRDefault="00BC17D3" w:rsidP="00BC17D3">
      <w:pPr>
        <w:spacing w:after="120"/>
        <w:jc w:val="center"/>
        <w:rPr>
          <w:rFonts w:ascii="Times New Roman" w:hAnsi="Times New Roman" w:cs="Times New Roman"/>
          <w:b/>
          <w:bCs/>
          <w:sz w:val="28"/>
          <w:szCs w:val="28"/>
        </w:rPr>
      </w:pPr>
      <w:r w:rsidRPr="00BC17D3">
        <w:rPr>
          <w:rFonts w:ascii="Times New Roman" w:hAnsi="Times New Roman" w:cs="Times New Roman"/>
          <w:b/>
          <w:bCs/>
          <w:sz w:val="28"/>
          <w:szCs w:val="28"/>
        </w:rPr>
        <w:t>ГОЛОВИ НЕДРИГАЙЛІВСЬКОЇ РАЙОННОЇ ДЕРЖАВНОЇ   АДМІНІСТРАЦІЇ</w:t>
      </w:r>
    </w:p>
    <w:p w:rsidR="00BC17D3" w:rsidRDefault="00BC17D3" w:rsidP="00404670">
      <w:pPr>
        <w:spacing w:after="0" w:line="240" w:lineRule="auto"/>
        <w:ind w:right="99"/>
        <w:rPr>
          <w:rFonts w:ascii="Times New Roman" w:hAnsi="Times New Roman" w:cs="Times New Roman"/>
          <w:b/>
          <w:sz w:val="28"/>
          <w:szCs w:val="28"/>
          <w:lang w:val="uk-UA"/>
        </w:rPr>
      </w:pPr>
    </w:p>
    <w:p w:rsidR="00404670" w:rsidRPr="001A173F" w:rsidRDefault="00E57A5C" w:rsidP="00BC17D3">
      <w:pPr>
        <w:spacing w:after="0" w:line="240" w:lineRule="auto"/>
        <w:ind w:right="-1"/>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9559E0">
        <w:rPr>
          <w:rFonts w:ascii="Times New Roman" w:hAnsi="Times New Roman" w:cs="Times New Roman"/>
          <w:b/>
          <w:sz w:val="28"/>
          <w:szCs w:val="28"/>
          <w:lang w:val="uk-UA"/>
        </w:rPr>
        <w:t>2</w:t>
      </w:r>
      <w:r w:rsidR="00EA4FB9">
        <w:rPr>
          <w:rFonts w:ascii="Times New Roman" w:hAnsi="Times New Roman" w:cs="Times New Roman"/>
          <w:b/>
          <w:sz w:val="28"/>
          <w:szCs w:val="28"/>
          <w:lang w:val="uk-UA"/>
        </w:rPr>
        <w:t>2</w:t>
      </w:r>
      <w:r w:rsidR="005E502C">
        <w:rPr>
          <w:rFonts w:ascii="Times New Roman" w:hAnsi="Times New Roman" w:cs="Times New Roman"/>
          <w:b/>
          <w:sz w:val="24"/>
          <w:szCs w:val="24"/>
          <w:lang w:val="uk-UA"/>
        </w:rPr>
        <w:t xml:space="preserve"> </w:t>
      </w:r>
      <w:r w:rsidR="00762186" w:rsidRPr="005E502C">
        <w:rPr>
          <w:rFonts w:ascii="Times New Roman" w:hAnsi="Times New Roman" w:cs="Times New Roman"/>
          <w:b/>
          <w:sz w:val="28"/>
          <w:szCs w:val="28"/>
        </w:rPr>
        <w:t>.</w:t>
      </w:r>
      <w:r w:rsidR="009559E0">
        <w:rPr>
          <w:rFonts w:ascii="Times New Roman" w:hAnsi="Times New Roman" w:cs="Times New Roman"/>
          <w:b/>
          <w:sz w:val="28"/>
          <w:szCs w:val="28"/>
          <w:lang w:val="uk-UA"/>
        </w:rPr>
        <w:t>0</w:t>
      </w:r>
      <w:r w:rsidR="00B77DD1">
        <w:rPr>
          <w:rFonts w:ascii="Times New Roman" w:hAnsi="Times New Roman" w:cs="Times New Roman"/>
          <w:b/>
          <w:sz w:val="28"/>
          <w:szCs w:val="28"/>
          <w:lang w:val="uk-UA"/>
        </w:rPr>
        <w:t>1</w:t>
      </w:r>
      <w:r w:rsidR="002757CC" w:rsidRPr="005E502C">
        <w:rPr>
          <w:rFonts w:ascii="Times New Roman" w:hAnsi="Times New Roman" w:cs="Times New Roman"/>
          <w:b/>
          <w:sz w:val="28"/>
          <w:szCs w:val="28"/>
        </w:rPr>
        <w:t>.201</w:t>
      </w:r>
      <w:r w:rsidR="009559E0">
        <w:rPr>
          <w:rFonts w:ascii="Times New Roman" w:hAnsi="Times New Roman" w:cs="Times New Roman"/>
          <w:b/>
          <w:sz w:val="28"/>
          <w:szCs w:val="28"/>
          <w:lang w:val="uk-UA"/>
        </w:rPr>
        <w:t>9</w:t>
      </w:r>
      <w:r w:rsidR="00404670" w:rsidRPr="005E502C">
        <w:rPr>
          <w:rFonts w:ascii="Times New Roman" w:hAnsi="Times New Roman" w:cs="Times New Roman"/>
          <w:b/>
          <w:sz w:val="28"/>
          <w:szCs w:val="28"/>
        </w:rPr>
        <w:t xml:space="preserve">                              </w:t>
      </w:r>
      <w:r w:rsidR="000E3D23" w:rsidRPr="005E502C">
        <w:rPr>
          <w:rFonts w:ascii="Times New Roman" w:hAnsi="Times New Roman" w:cs="Times New Roman"/>
          <w:b/>
          <w:sz w:val="28"/>
          <w:szCs w:val="28"/>
          <w:lang w:val="uk-UA"/>
        </w:rPr>
        <w:tab/>
      </w:r>
      <w:r w:rsidR="00BC17D3">
        <w:rPr>
          <w:rFonts w:ascii="Times New Roman" w:hAnsi="Times New Roman" w:cs="Times New Roman"/>
          <w:b/>
          <w:sz w:val="28"/>
          <w:szCs w:val="28"/>
          <w:lang w:val="uk-UA"/>
        </w:rPr>
        <w:t xml:space="preserve"> </w:t>
      </w:r>
      <w:r w:rsidR="000E3D23" w:rsidRPr="005E502C">
        <w:rPr>
          <w:rFonts w:ascii="Times New Roman" w:hAnsi="Times New Roman" w:cs="Times New Roman"/>
          <w:b/>
          <w:sz w:val="28"/>
          <w:szCs w:val="28"/>
          <w:lang w:val="uk-UA"/>
        </w:rPr>
        <w:t xml:space="preserve"> </w:t>
      </w:r>
      <w:r w:rsidR="00404670" w:rsidRPr="005E502C">
        <w:rPr>
          <w:rFonts w:ascii="Times New Roman" w:hAnsi="Times New Roman" w:cs="Times New Roman"/>
          <w:b/>
          <w:sz w:val="28"/>
          <w:szCs w:val="28"/>
        </w:rPr>
        <w:t xml:space="preserve"> </w:t>
      </w:r>
      <w:proofErr w:type="spellStart"/>
      <w:r w:rsidR="00404670" w:rsidRPr="005E502C">
        <w:rPr>
          <w:rFonts w:ascii="Times New Roman" w:hAnsi="Times New Roman" w:cs="Times New Roman"/>
          <w:b/>
          <w:sz w:val="28"/>
          <w:szCs w:val="28"/>
        </w:rPr>
        <w:t>смт</w:t>
      </w:r>
      <w:r w:rsidR="00BC17D3">
        <w:rPr>
          <w:rFonts w:ascii="Times New Roman" w:hAnsi="Times New Roman" w:cs="Times New Roman"/>
          <w:b/>
          <w:sz w:val="28"/>
          <w:szCs w:val="28"/>
        </w:rPr>
        <w:t>.</w:t>
      </w:r>
      <w:r w:rsidR="00404670" w:rsidRPr="005E502C">
        <w:rPr>
          <w:rFonts w:ascii="Times New Roman" w:hAnsi="Times New Roman" w:cs="Times New Roman"/>
          <w:b/>
          <w:sz w:val="28"/>
          <w:szCs w:val="28"/>
        </w:rPr>
        <w:t>Недригайл</w:t>
      </w:r>
      <w:r w:rsidR="00404670" w:rsidRPr="005E502C">
        <w:rPr>
          <w:rFonts w:ascii="Times New Roman" w:hAnsi="Times New Roman" w:cs="Times New Roman"/>
          <w:b/>
          <w:sz w:val="28"/>
          <w:szCs w:val="28"/>
          <w:lang w:val="uk-UA"/>
        </w:rPr>
        <w:t>ів</w:t>
      </w:r>
      <w:proofErr w:type="spellEnd"/>
      <w:r w:rsidR="001A173F">
        <w:rPr>
          <w:rFonts w:ascii="Times New Roman" w:hAnsi="Times New Roman" w:cs="Times New Roman"/>
          <w:b/>
          <w:sz w:val="28"/>
          <w:szCs w:val="28"/>
        </w:rPr>
        <w:t xml:space="preserve">                         </w:t>
      </w:r>
      <w:r w:rsidR="00BC17D3">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EA4FB9">
        <w:rPr>
          <w:rFonts w:ascii="Times New Roman" w:hAnsi="Times New Roman" w:cs="Times New Roman"/>
          <w:b/>
          <w:sz w:val="28"/>
          <w:szCs w:val="28"/>
          <w:lang w:val="uk-UA"/>
        </w:rPr>
        <w:t>10-ОД</w:t>
      </w:r>
      <w:r w:rsidR="00404670" w:rsidRPr="005E502C">
        <w:rPr>
          <w:rFonts w:ascii="Times New Roman" w:hAnsi="Times New Roman" w:cs="Times New Roman"/>
          <w:b/>
          <w:sz w:val="28"/>
          <w:szCs w:val="28"/>
        </w:rPr>
        <w:t xml:space="preserve"> </w:t>
      </w:r>
    </w:p>
    <w:p w:rsidR="00404670" w:rsidRPr="005E502C" w:rsidRDefault="0019683D" w:rsidP="00404670">
      <w:pPr>
        <w:spacing w:after="0" w:line="240" w:lineRule="auto"/>
        <w:rPr>
          <w:rFonts w:ascii="Times New Roman" w:hAnsi="Times New Roman" w:cs="Times New Roman"/>
          <w:sz w:val="28"/>
          <w:szCs w:val="28"/>
        </w:rPr>
      </w:pPr>
      <w:r w:rsidRPr="0019683D">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19683D">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4C5EF4">
                    <w:rPr>
                      <w:rFonts w:ascii="Times New Roman" w:hAnsi="Times New Roman" w:cs="Times New Roman"/>
                      <w:b/>
                      <w:sz w:val="28"/>
                      <w:szCs w:val="28"/>
                      <w:lang w:val="uk-UA"/>
                    </w:rPr>
                    <w:t>візника на приміському автобусному маршруті</w:t>
                  </w:r>
                  <w:r w:rsidRPr="005E502C">
                    <w:rPr>
                      <w:rFonts w:ascii="Times New Roman" w:hAnsi="Times New Roman" w:cs="Times New Roman"/>
                      <w:b/>
                      <w:sz w:val="28"/>
                      <w:szCs w:val="28"/>
                      <w:lang w:val="uk-UA"/>
                    </w:rPr>
                    <w:t xml:space="preserve"> загального користування</w:t>
                  </w:r>
                </w:p>
                <w:p w:rsidR="00824F05" w:rsidRPr="005E502C" w:rsidRDefault="00824F05" w:rsidP="000328BD">
                  <w:pPr>
                    <w:spacing w:after="0" w:line="240" w:lineRule="auto"/>
                    <w:ind w:right="-569"/>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Недригайлів-</w:t>
                  </w:r>
                  <w:r w:rsidR="000B7448">
                    <w:rPr>
                      <w:rFonts w:ascii="Times New Roman" w:hAnsi="Times New Roman" w:cs="Times New Roman"/>
                      <w:b/>
                      <w:sz w:val="28"/>
                      <w:szCs w:val="28"/>
                      <w:lang w:val="uk-UA"/>
                    </w:rPr>
                    <w:t>Горькове</w:t>
                  </w:r>
                  <w:proofErr w:type="spellEnd"/>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proofErr w:type="spellStart"/>
      <w:r w:rsidRPr="00404670">
        <w:rPr>
          <w:rFonts w:ascii="Times New Roman" w:hAnsi="Times New Roman" w:cs="Times New Roman"/>
          <w:sz w:val="28"/>
          <w:szCs w:val="28"/>
        </w:rPr>
        <w:t>Відповідно</w:t>
      </w:r>
      <w:proofErr w:type="spellEnd"/>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України</w:t>
      </w:r>
      <w:proofErr w:type="spellEnd"/>
      <w:r w:rsidRPr="00404670">
        <w:rPr>
          <w:rFonts w:ascii="Times New Roman" w:hAnsi="Times New Roman" w:cs="Times New Roman"/>
          <w:sz w:val="28"/>
          <w:szCs w:val="28"/>
        </w:rPr>
        <w:t xml:space="preserve">  «Про </w:t>
      </w:r>
      <w:proofErr w:type="spellStart"/>
      <w:r w:rsidRPr="00404670">
        <w:rPr>
          <w:rFonts w:ascii="Times New Roman" w:hAnsi="Times New Roman" w:cs="Times New Roman"/>
          <w:sz w:val="28"/>
          <w:szCs w:val="28"/>
        </w:rPr>
        <w:t>місцеві</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державні</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адміністрації</w:t>
      </w:r>
      <w:proofErr w:type="spellEnd"/>
      <w:r w:rsidRPr="00404670">
        <w:rPr>
          <w:rFonts w:ascii="Times New Roman" w:hAnsi="Times New Roman" w:cs="Times New Roman"/>
          <w:sz w:val="28"/>
          <w:szCs w:val="28"/>
        </w:rPr>
        <w:t xml:space="preserve">»,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w:t>
      </w:r>
      <w:proofErr w:type="spellStart"/>
      <w:r w:rsidRPr="00404670">
        <w:rPr>
          <w:rFonts w:ascii="Times New Roman" w:hAnsi="Times New Roman" w:cs="Times New Roman"/>
          <w:color w:val="000000"/>
          <w:sz w:val="28"/>
          <w:szCs w:val="28"/>
        </w:rPr>
        <w:t>автомобільний</w:t>
      </w:r>
      <w:proofErr w:type="spellEnd"/>
      <w:r w:rsidRPr="00404670">
        <w:rPr>
          <w:rFonts w:ascii="Times New Roman" w:hAnsi="Times New Roman" w:cs="Times New Roman"/>
          <w:color w:val="000000"/>
          <w:sz w:val="28"/>
          <w:szCs w:val="28"/>
        </w:rPr>
        <w:t xml:space="preserve"> транспорт», </w:t>
      </w:r>
      <w:proofErr w:type="gramStart"/>
      <w:r w:rsidR="00E8678C">
        <w:rPr>
          <w:rFonts w:ascii="Times New Roman" w:hAnsi="Times New Roman" w:cs="Times New Roman"/>
          <w:color w:val="000000"/>
          <w:sz w:val="28"/>
          <w:szCs w:val="28"/>
          <w:lang w:val="uk-UA"/>
        </w:rPr>
        <w:t>п</w:t>
      </w:r>
      <w:proofErr w:type="gramEnd"/>
      <w:r w:rsidR="00E8678C">
        <w:rPr>
          <w:rFonts w:ascii="Times New Roman" w:hAnsi="Times New Roman" w:cs="Times New Roman"/>
          <w:color w:val="000000"/>
          <w:sz w:val="28"/>
          <w:szCs w:val="28"/>
          <w:lang w:val="uk-UA"/>
        </w:rPr>
        <w:t xml:space="preserve">ідпункту 6 </w:t>
      </w:r>
      <w:r w:rsidRPr="00404670">
        <w:rPr>
          <w:rFonts w:ascii="Times New Roman" w:hAnsi="Times New Roman" w:cs="Times New Roman"/>
          <w:color w:val="000000"/>
          <w:sz w:val="28"/>
          <w:szCs w:val="28"/>
        </w:rPr>
        <w:t>пункту 5</w:t>
      </w:r>
      <w:proofErr w:type="spellStart"/>
      <w:r w:rsidR="00E8678C">
        <w:rPr>
          <w:rFonts w:ascii="Times New Roman" w:hAnsi="Times New Roman" w:cs="Times New Roman"/>
          <w:color w:val="000000"/>
          <w:sz w:val="28"/>
          <w:szCs w:val="28"/>
          <w:lang w:val="uk-UA"/>
        </w:rPr>
        <w:t>5</w:t>
      </w:r>
      <w:proofErr w:type="spellEnd"/>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w:t>
      </w:r>
      <w:proofErr w:type="spellStart"/>
      <w:r w:rsidRPr="00404670">
        <w:rPr>
          <w:rFonts w:ascii="Times New Roman" w:hAnsi="Times New Roman" w:cs="Times New Roman"/>
          <w:sz w:val="28"/>
          <w:szCs w:val="28"/>
        </w:rPr>
        <w:t>проведення</w:t>
      </w:r>
      <w:proofErr w:type="spellEnd"/>
      <w:r w:rsidRPr="00404670">
        <w:rPr>
          <w:rFonts w:ascii="Times New Roman" w:hAnsi="Times New Roman" w:cs="Times New Roman"/>
          <w:sz w:val="28"/>
          <w:szCs w:val="28"/>
        </w:rPr>
        <w:t xml:space="preserve"> конкурсу </w:t>
      </w:r>
      <w:proofErr w:type="spellStart"/>
      <w:r w:rsidRPr="00404670">
        <w:rPr>
          <w:rFonts w:ascii="Times New Roman" w:hAnsi="Times New Roman" w:cs="Times New Roman"/>
          <w:sz w:val="28"/>
          <w:szCs w:val="28"/>
        </w:rPr>
        <w:t>з</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перевезення</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пасажирів</w:t>
      </w:r>
      <w:proofErr w:type="spellEnd"/>
      <w:r w:rsidRPr="00404670">
        <w:rPr>
          <w:rFonts w:ascii="Times New Roman" w:hAnsi="Times New Roman" w:cs="Times New Roman"/>
          <w:sz w:val="28"/>
          <w:szCs w:val="28"/>
        </w:rPr>
        <w:t xml:space="preserve"> на автобусному </w:t>
      </w:r>
      <w:proofErr w:type="spellStart"/>
      <w:r w:rsidRPr="00404670">
        <w:rPr>
          <w:rFonts w:ascii="Times New Roman" w:hAnsi="Times New Roman" w:cs="Times New Roman"/>
          <w:sz w:val="28"/>
          <w:szCs w:val="28"/>
        </w:rPr>
        <w:t>маршруті</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загального</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користування</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затвердженого</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постановою</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Кабінету</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Міністрів</w:t>
      </w:r>
      <w:proofErr w:type="spellEnd"/>
      <w:r w:rsidRPr="00404670">
        <w:rPr>
          <w:rFonts w:ascii="Times New Roman" w:hAnsi="Times New Roman" w:cs="Times New Roman"/>
          <w:sz w:val="28"/>
          <w:szCs w:val="28"/>
        </w:rPr>
        <w:t xml:space="preserve"> </w:t>
      </w:r>
      <w:proofErr w:type="spellStart"/>
      <w:r w:rsidRPr="00404670">
        <w:rPr>
          <w:rFonts w:ascii="Times New Roman" w:hAnsi="Times New Roman" w:cs="Times New Roman"/>
          <w:sz w:val="28"/>
          <w:szCs w:val="28"/>
        </w:rPr>
        <w:t>України</w:t>
      </w:r>
      <w:proofErr w:type="spellEnd"/>
      <w:r w:rsidRPr="00404670">
        <w:rPr>
          <w:rFonts w:ascii="Times New Roman" w:hAnsi="Times New Roman" w:cs="Times New Roman"/>
          <w:sz w:val="28"/>
          <w:szCs w:val="28"/>
        </w:rPr>
        <w:t xml:space="preserve"> від 3 </w:t>
      </w:r>
      <w:proofErr w:type="spellStart"/>
      <w:r w:rsidRPr="00404670">
        <w:rPr>
          <w:rFonts w:ascii="Times New Roman" w:hAnsi="Times New Roman" w:cs="Times New Roman"/>
          <w:sz w:val="28"/>
          <w:szCs w:val="28"/>
        </w:rPr>
        <w:t>грудня</w:t>
      </w:r>
      <w:proofErr w:type="spellEnd"/>
      <w:r w:rsidRPr="00404670">
        <w:rPr>
          <w:rFonts w:ascii="Times New Roman" w:hAnsi="Times New Roman" w:cs="Times New Roman"/>
          <w:sz w:val="28"/>
          <w:szCs w:val="28"/>
        </w:rPr>
        <w:t xml:space="preserve"> 2008 р</w:t>
      </w:r>
      <w:r w:rsidR="00BC17D3">
        <w:rPr>
          <w:rFonts w:ascii="Times New Roman" w:hAnsi="Times New Roman" w:cs="Times New Roman"/>
          <w:sz w:val="28"/>
          <w:szCs w:val="28"/>
        </w:rPr>
        <w:t>оку</w:t>
      </w:r>
      <w:r w:rsidRPr="00404670">
        <w:rPr>
          <w:rFonts w:ascii="Times New Roman" w:hAnsi="Times New Roman" w:cs="Times New Roman"/>
          <w:sz w:val="28"/>
          <w:szCs w:val="28"/>
        </w:rPr>
        <w:t xml:space="preserve">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w:t>
      </w:r>
      <w:r w:rsidR="00CB0533">
        <w:rPr>
          <w:rFonts w:ascii="Times New Roman" w:hAnsi="Times New Roman" w:cs="Times New Roman"/>
          <w:color w:val="000000"/>
          <w:sz w:val="28"/>
          <w:szCs w:val="28"/>
          <w:lang w:val="uk-UA"/>
        </w:rPr>
        <w:t xml:space="preserve"> </w:t>
      </w:r>
      <w:proofErr w:type="spellStart"/>
      <w:r w:rsidR="00CB0533">
        <w:rPr>
          <w:rFonts w:ascii="Times New Roman" w:hAnsi="Times New Roman" w:cs="Times New Roman"/>
          <w:color w:val="000000"/>
          <w:sz w:val="28"/>
          <w:szCs w:val="28"/>
          <w:lang w:val="uk-UA"/>
        </w:rPr>
        <w:t>Мар’</w:t>
      </w:r>
      <w:r w:rsidR="00CB0533" w:rsidRPr="00CB0533">
        <w:rPr>
          <w:rFonts w:ascii="Times New Roman" w:hAnsi="Times New Roman" w:cs="Times New Roman"/>
          <w:color w:val="000000"/>
          <w:sz w:val="28"/>
          <w:szCs w:val="28"/>
        </w:rPr>
        <w:t>єнкова</w:t>
      </w:r>
      <w:proofErr w:type="spellEnd"/>
      <w:r w:rsidR="00CB0533" w:rsidRPr="00CB0533">
        <w:rPr>
          <w:rFonts w:ascii="Times New Roman" w:hAnsi="Times New Roman" w:cs="Times New Roman"/>
          <w:color w:val="000000"/>
          <w:sz w:val="28"/>
          <w:szCs w:val="28"/>
        </w:rPr>
        <w:t xml:space="preserve"> Р.</w:t>
      </w:r>
      <w:r w:rsidR="00CB0533">
        <w:rPr>
          <w:rFonts w:ascii="Times New Roman" w:hAnsi="Times New Roman" w:cs="Times New Roman"/>
          <w:color w:val="000000"/>
          <w:sz w:val="28"/>
          <w:szCs w:val="28"/>
          <w:lang w:val="uk-UA"/>
        </w:rPr>
        <w:t>І.</w:t>
      </w:r>
      <w:r w:rsidR="00177DD0">
        <w:rPr>
          <w:rFonts w:ascii="Times New Roman" w:hAnsi="Times New Roman" w:cs="Times New Roman"/>
          <w:sz w:val="28"/>
          <w:szCs w:val="28"/>
          <w:lang w:val="uk-UA"/>
        </w:rPr>
        <w:t xml:space="preserve"> </w:t>
      </w:r>
      <w:r w:rsidR="00CB0533">
        <w:rPr>
          <w:rFonts w:ascii="Times New Roman" w:hAnsi="Times New Roman" w:cs="Times New Roman"/>
          <w:sz w:val="28"/>
          <w:szCs w:val="28"/>
          <w:lang w:val="uk-UA"/>
        </w:rPr>
        <w:t xml:space="preserve">від </w:t>
      </w:r>
      <w:r w:rsidR="00EA4FB9">
        <w:rPr>
          <w:rFonts w:ascii="Times New Roman" w:hAnsi="Times New Roman" w:cs="Times New Roman"/>
          <w:sz w:val="28"/>
          <w:szCs w:val="28"/>
          <w:lang w:val="uk-UA"/>
        </w:rPr>
        <w:t xml:space="preserve">21.01.2019 </w:t>
      </w:r>
      <w:r w:rsidR="00177DD0">
        <w:rPr>
          <w:rFonts w:ascii="Times New Roman" w:hAnsi="Times New Roman" w:cs="Times New Roman"/>
          <w:sz w:val="28"/>
          <w:szCs w:val="28"/>
          <w:lang w:val="uk-UA"/>
        </w:rPr>
        <w:t xml:space="preserve">та з метою забезпечення перевезень пасажирів автомобільним транспортом загального </w:t>
      </w:r>
      <w:r w:rsidR="00CB0533">
        <w:rPr>
          <w:rFonts w:ascii="Times New Roman" w:hAnsi="Times New Roman" w:cs="Times New Roman"/>
          <w:sz w:val="28"/>
          <w:szCs w:val="28"/>
          <w:lang w:val="uk-UA"/>
        </w:rPr>
        <w:t>кор</w:t>
      </w:r>
      <w:r w:rsidR="00177DD0">
        <w:rPr>
          <w:rFonts w:ascii="Times New Roman" w:hAnsi="Times New Roman" w:cs="Times New Roman"/>
          <w:sz w:val="28"/>
          <w:szCs w:val="28"/>
          <w:lang w:val="uk-UA"/>
        </w:rPr>
        <w:t>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proofErr w:type="spellStart"/>
      <w:r w:rsidR="000B7448">
        <w:rPr>
          <w:rFonts w:ascii="Times New Roman" w:hAnsi="Times New Roman" w:cs="Times New Roman"/>
          <w:color w:val="000000"/>
          <w:sz w:val="28"/>
          <w:szCs w:val="28"/>
          <w:lang w:val="uk-UA"/>
        </w:rPr>
        <w:t>Мар’</w:t>
      </w:r>
      <w:r w:rsidR="000B7448" w:rsidRPr="000B7448">
        <w:rPr>
          <w:rFonts w:ascii="Times New Roman" w:hAnsi="Times New Roman" w:cs="Times New Roman"/>
          <w:color w:val="000000"/>
          <w:sz w:val="28"/>
          <w:szCs w:val="28"/>
        </w:rPr>
        <w:t>єнкова</w:t>
      </w:r>
      <w:proofErr w:type="spellEnd"/>
      <w:r w:rsidR="000B7448" w:rsidRPr="000B7448">
        <w:rPr>
          <w:rFonts w:ascii="Times New Roman" w:hAnsi="Times New Roman" w:cs="Times New Roman"/>
          <w:color w:val="000000"/>
          <w:sz w:val="28"/>
          <w:szCs w:val="28"/>
        </w:rPr>
        <w:t xml:space="preserve"> Ростислава </w:t>
      </w:r>
      <w:proofErr w:type="spellStart"/>
      <w:r w:rsidR="000B7448" w:rsidRPr="000B7448">
        <w:rPr>
          <w:rFonts w:ascii="Times New Roman" w:hAnsi="Times New Roman" w:cs="Times New Roman"/>
          <w:color w:val="000000"/>
          <w:sz w:val="28"/>
          <w:szCs w:val="28"/>
        </w:rPr>
        <w:t>Івановича</w:t>
      </w:r>
      <w:proofErr w:type="spellEnd"/>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proofErr w:type="spellStart"/>
      <w:r w:rsidR="000B7448">
        <w:rPr>
          <w:rFonts w:ascii="Times New Roman" w:hAnsi="Times New Roman" w:cs="Times New Roman"/>
          <w:sz w:val="28"/>
          <w:szCs w:val="28"/>
          <w:lang w:val="uk-UA"/>
        </w:rPr>
        <w:t>Недригайлів-Горькове</w:t>
      </w:r>
      <w:proofErr w:type="spellEnd"/>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proofErr w:type="spellStart"/>
      <w:r w:rsidR="000E3D23">
        <w:rPr>
          <w:rFonts w:ascii="Times New Roman" w:hAnsi="Times New Roman" w:cs="Times New Roman"/>
          <w:spacing w:val="-1"/>
          <w:sz w:val="28"/>
          <w:szCs w:val="28"/>
        </w:rPr>
        <w:t>Укласти</w:t>
      </w:r>
      <w:proofErr w:type="spellEnd"/>
      <w:r w:rsidR="000E3D23">
        <w:rPr>
          <w:rFonts w:ascii="Times New Roman" w:hAnsi="Times New Roman" w:cs="Times New Roman"/>
          <w:spacing w:val="-1"/>
          <w:sz w:val="28"/>
          <w:szCs w:val="28"/>
        </w:rPr>
        <w:t xml:space="preserve"> </w:t>
      </w:r>
      <w:r w:rsidR="00FA553B">
        <w:rPr>
          <w:rFonts w:ascii="Times New Roman" w:hAnsi="Times New Roman" w:cs="Times New Roman"/>
          <w:color w:val="000000"/>
          <w:sz w:val="28"/>
          <w:szCs w:val="28"/>
          <w:lang w:val="uk-UA"/>
        </w:rPr>
        <w:t>тимчасові</w:t>
      </w:r>
      <w:r w:rsidR="000328BD">
        <w:rPr>
          <w:rFonts w:ascii="Times New Roman" w:hAnsi="Times New Roman" w:cs="Times New Roman"/>
          <w:color w:val="000000"/>
          <w:sz w:val="28"/>
          <w:szCs w:val="28"/>
          <w:lang w:val="uk-UA"/>
        </w:rPr>
        <w:t xml:space="preserve"> догов</w:t>
      </w:r>
      <w:r w:rsidR="00FA553B">
        <w:rPr>
          <w:rFonts w:ascii="Times New Roman" w:hAnsi="Times New Roman" w:cs="Times New Roman"/>
          <w:color w:val="000000"/>
          <w:sz w:val="28"/>
          <w:szCs w:val="28"/>
          <w:lang w:val="uk-UA"/>
        </w:rPr>
        <w:t>о</w:t>
      </w:r>
      <w:r w:rsidR="00547497">
        <w:rPr>
          <w:rFonts w:ascii="Times New Roman" w:hAnsi="Times New Roman" w:cs="Times New Roman"/>
          <w:color w:val="000000"/>
          <w:sz w:val="28"/>
          <w:szCs w:val="28"/>
          <w:lang w:val="uk-UA"/>
        </w:rPr>
        <w:t>р</w:t>
      </w:r>
      <w:r w:rsidR="00FA553B">
        <w:rPr>
          <w:rFonts w:ascii="Times New Roman" w:hAnsi="Times New Roman" w:cs="Times New Roman"/>
          <w:color w:val="000000"/>
          <w:sz w:val="28"/>
          <w:szCs w:val="28"/>
          <w:lang w:val="uk-UA"/>
        </w:rPr>
        <w:t>и</w:t>
      </w:r>
      <w:r w:rsidRPr="00404670">
        <w:rPr>
          <w:rFonts w:ascii="Times New Roman" w:hAnsi="Times New Roman" w:cs="Times New Roman"/>
          <w:spacing w:val="-1"/>
          <w:sz w:val="28"/>
          <w:szCs w:val="28"/>
        </w:rPr>
        <w:t xml:space="preserve"> на </w:t>
      </w:r>
      <w:proofErr w:type="spellStart"/>
      <w:r w:rsidRPr="00404670">
        <w:rPr>
          <w:rFonts w:ascii="Times New Roman" w:hAnsi="Times New Roman" w:cs="Times New Roman"/>
          <w:spacing w:val="-1"/>
          <w:sz w:val="28"/>
          <w:szCs w:val="28"/>
        </w:rPr>
        <w:t>перевезення</w:t>
      </w:r>
      <w:proofErr w:type="spellEnd"/>
      <w:r w:rsidRPr="00404670">
        <w:rPr>
          <w:rFonts w:ascii="Times New Roman" w:hAnsi="Times New Roman" w:cs="Times New Roman"/>
          <w:spacing w:val="-1"/>
          <w:sz w:val="28"/>
          <w:szCs w:val="28"/>
        </w:rPr>
        <w:t xml:space="preserve"> </w:t>
      </w:r>
      <w:proofErr w:type="spellStart"/>
      <w:r w:rsidRPr="00404670">
        <w:rPr>
          <w:rFonts w:ascii="Times New Roman" w:hAnsi="Times New Roman" w:cs="Times New Roman"/>
          <w:spacing w:val="-1"/>
          <w:sz w:val="28"/>
          <w:szCs w:val="28"/>
        </w:rPr>
        <w:t>пасажирів</w:t>
      </w:r>
      <w:proofErr w:type="spellEnd"/>
      <w:r w:rsidRPr="00404670">
        <w:rPr>
          <w:rFonts w:ascii="Times New Roman" w:hAnsi="Times New Roman" w:cs="Times New Roman"/>
          <w:spacing w:val="-1"/>
          <w:sz w:val="28"/>
          <w:szCs w:val="28"/>
        </w:rPr>
        <w:t xml:space="preserve">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proofErr w:type="spellStart"/>
      <w:r w:rsidRPr="00404670">
        <w:rPr>
          <w:rFonts w:ascii="Times New Roman" w:hAnsi="Times New Roman" w:cs="Times New Roman"/>
          <w:spacing w:val="-1"/>
          <w:sz w:val="28"/>
          <w:szCs w:val="28"/>
        </w:rPr>
        <w:t>з</w:t>
      </w:r>
      <w:proofErr w:type="spellEnd"/>
      <w:r w:rsidRPr="00404670">
        <w:rPr>
          <w:rFonts w:ascii="Times New Roman" w:hAnsi="Times New Roman" w:cs="Times New Roman"/>
          <w:spacing w:val="-1"/>
          <w:sz w:val="28"/>
          <w:szCs w:val="28"/>
        </w:rPr>
        <w:t xml:space="preserve">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proofErr w:type="spellStart"/>
      <w:r w:rsidR="000B7448">
        <w:rPr>
          <w:rFonts w:ascii="Times New Roman" w:hAnsi="Times New Roman" w:cs="Times New Roman"/>
          <w:spacing w:val="-1"/>
          <w:sz w:val="28"/>
          <w:szCs w:val="28"/>
          <w:lang w:val="uk-UA"/>
        </w:rPr>
        <w:t>Мар’</w:t>
      </w:r>
      <w:r w:rsidR="000B7448" w:rsidRPr="000B7448">
        <w:rPr>
          <w:rFonts w:ascii="Times New Roman" w:hAnsi="Times New Roman" w:cs="Times New Roman"/>
          <w:spacing w:val="-1"/>
          <w:sz w:val="28"/>
          <w:szCs w:val="28"/>
        </w:rPr>
        <w:t>єнковим</w:t>
      </w:r>
      <w:proofErr w:type="spellEnd"/>
      <w:r w:rsidR="000B7448" w:rsidRPr="000B7448">
        <w:rPr>
          <w:rFonts w:ascii="Times New Roman" w:hAnsi="Times New Roman" w:cs="Times New Roman"/>
          <w:spacing w:val="-1"/>
          <w:sz w:val="28"/>
          <w:szCs w:val="28"/>
        </w:rPr>
        <w:t xml:space="preserve"> Ростиславом </w:t>
      </w:r>
      <w:proofErr w:type="spellStart"/>
      <w:r w:rsidR="000B7448" w:rsidRPr="000B7448">
        <w:rPr>
          <w:rFonts w:ascii="Times New Roman" w:hAnsi="Times New Roman" w:cs="Times New Roman"/>
          <w:spacing w:val="-1"/>
          <w:sz w:val="28"/>
          <w:szCs w:val="28"/>
        </w:rPr>
        <w:t>Івановичем</w:t>
      </w:r>
      <w:proofErr w:type="spellEnd"/>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w:t>
      </w:r>
      <w:r w:rsidR="000B7448">
        <w:rPr>
          <w:rFonts w:ascii="Times New Roman" w:hAnsi="Times New Roman" w:cs="Times New Roman"/>
          <w:spacing w:val="-1"/>
          <w:sz w:val="28"/>
          <w:szCs w:val="28"/>
          <w:lang w:val="uk-UA"/>
        </w:rPr>
        <w:t xml:space="preserve">маршрутом </w:t>
      </w:r>
      <w:proofErr w:type="spellStart"/>
      <w:r w:rsidR="000B7448">
        <w:rPr>
          <w:rFonts w:ascii="Times New Roman" w:hAnsi="Times New Roman" w:cs="Times New Roman"/>
          <w:spacing w:val="-1"/>
          <w:sz w:val="28"/>
          <w:szCs w:val="28"/>
          <w:lang w:val="uk-UA"/>
        </w:rPr>
        <w:t>Недригайлів-Горькове</w:t>
      </w:r>
      <w:proofErr w:type="spellEnd"/>
      <w:r w:rsidR="00FA553B">
        <w:rPr>
          <w:rFonts w:ascii="Times New Roman" w:hAnsi="Times New Roman" w:cs="Times New Roman"/>
          <w:spacing w:val="-1"/>
          <w:sz w:val="28"/>
          <w:szCs w:val="28"/>
          <w:lang w:val="uk-UA"/>
        </w:rPr>
        <w:t xml:space="preserve"> </w:t>
      </w:r>
      <w:proofErr w:type="gramStart"/>
      <w:r w:rsidR="00E8678C">
        <w:rPr>
          <w:rFonts w:ascii="Times New Roman" w:hAnsi="Times New Roman" w:cs="Times New Roman"/>
          <w:spacing w:val="-1"/>
          <w:sz w:val="28"/>
          <w:szCs w:val="28"/>
          <w:lang w:val="uk-UA"/>
        </w:rPr>
        <w:t>на</w:t>
      </w:r>
      <w:proofErr w:type="gramEnd"/>
      <w:r w:rsidR="00E8678C">
        <w:rPr>
          <w:rFonts w:ascii="Times New Roman" w:hAnsi="Times New Roman" w:cs="Times New Roman"/>
          <w:spacing w:val="-1"/>
          <w:sz w:val="28"/>
          <w:szCs w:val="28"/>
          <w:lang w:val="uk-UA"/>
        </w:rPr>
        <w:t xml:space="preserve"> строк з</w:t>
      </w:r>
      <w:r w:rsidR="000328BD">
        <w:rPr>
          <w:rFonts w:ascii="Times New Roman" w:hAnsi="Times New Roman" w:cs="Times New Roman"/>
          <w:spacing w:val="-1"/>
          <w:sz w:val="28"/>
          <w:szCs w:val="28"/>
          <w:lang w:val="uk-UA"/>
        </w:rPr>
        <w:t xml:space="preserve"> </w:t>
      </w:r>
      <w:r w:rsidR="000B7448">
        <w:rPr>
          <w:rFonts w:ascii="Times New Roman" w:hAnsi="Times New Roman" w:cs="Times New Roman"/>
          <w:spacing w:val="-1"/>
          <w:sz w:val="28"/>
          <w:szCs w:val="28"/>
          <w:lang w:val="uk-UA"/>
        </w:rPr>
        <w:t>25 січня 2019</w:t>
      </w:r>
      <w:r w:rsidR="00936B71">
        <w:rPr>
          <w:rFonts w:ascii="Times New Roman" w:hAnsi="Times New Roman" w:cs="Times New Roman"/>
          <w:spacing w:val="-1"/>
          <w:sz w:val="28"/>
          <w:szCs w:val="28"/>
          <w:lang w:val="uk-UA"/>
        </w:rPr>
        <w:t xml:space="preserve"> року</w:t>
      </w:r>
      <w:r w:rsidR="00FA553B">
        <w:rPr>
          <w:rFonts w:ascii="Times New Roman" w:hAnsi="Times New Roman" w:cs="Times New Roman"/>
          <w:spacing w:val="-1"/>
          <w:sz w:val="28"/>
          <w:szCs w:val="28"/>
          <w:lang w:val="uk-UA"/>
        </w:rPr>
        <w:t xml:space="preserve"> </w:t>
      </w:r>
      <w:r w:rsidR="000328BD">
        <w:rPr>
          <w:rFonts w:ascii="Times New Roman" w:hAnsi="Times New Roman" w:cs="Times New Roman"/>
          <w:spacing w:val="-1"/>
          <w:sz w:val="28"/>
          <w:szCs w:val="28"/>
          <w:lang w:val="uk-UA"/>
        </w:rPr>
        <w:t xml:space="preserve">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w:t>
      </w:r>
      <w:proofErr w:type="spellStart"/>
      <w:r w:rsidRPr="00404670">
        <w:rPr>
          <w:rFonts w:ascii="Times New Roman" w:hAnsi="Times New Roman" w:cs="Times New Roman"/>
          <w:bCs/>
          <w:sz w:val="28"/>
          <w:szCs w:val="28"/>
        </w:rPr>
        <w:t>виконанням</w:t>
      </w:r>
      <w:proofErr w:type="spellEnd"/>
      <w:r w:rsidRPr="00404670">
        <w:rPr>
          <w:rFonts w:ascii="Times New Roman" w:hAnsi="Times New Roman" w:cs="Times New Roman"/>
          <w:bCs/>
          <w:sz w:val="28"/>
          <w:szCs w:val="28"/>
        </w:rPr>
        <w:t xml:space="preserve"> </w:t>
      </w:r>
      <w:proofErr w:type="spellStart"/>
      <w:r w:rsidRPr="00404670">
        <w:rPr>
          <w:rFonts w:ascii="Times New Roman" w:hAnsi="Times New Roman" w:cs="Times New Roman"/>
          <w:bCs/>
          <w:sz w:val="28"/>
          <w:szCs w:val="28"/>
        </w:rPr>
        <w:t>цього</w:t>
      </w:r>
      <w:proofErr w:type="spellEnd"/>
      <w:r w:rsidRPr="00404670">
        <w:rPr>
          <w:rFonts w:ascii="Times New Roman" w:hAnsi="Times New Roman" w:cs="Times New Roman"/>
          <w:bCs/>
          <w:sz w:val="28"/>
          <w:szCs w:val="28"/>
        </w:rPr>
        <w:t xml:space="preserve"> </w:t>
      </w:r>
      <w:proofErr w:type="spellStart"/>
      <w:r w:rsidRPr="00404670">
        <w:rPr>
          <w:rFonts w:ascii="Times New Roman" w:hAnsi="Times New Roman" w:cs="Times New Roman"/>
          <w:bCs/>
          <w:sz w:val="28"/>
          <w:szCs w:val="28"/>
        </w:rPr>
        <w:t>розпорядження</w:t>
      </w:r>
      <w:proofErr w:type="spellEnd"/>
      <w:r w:rsidRPr="00404670">
        <w:rPr>
          <w:rFonts w:ascii="Times New Roman" w:hAnsi="Times New Roman" w:cs="Times New Roman"/>
          <w:bCs/>
          <w:sz w:val="28"/>
          <w:szCs w:val="28"/>
        </w:rPr>
        <w:t xml:space="preserve"> </w:t>
      </w:r>
      <w:r w:rsidR="005E502C">
        <w:rPr>
          <w:rFonts w:ascii="Times New Roman" w:hAnsi="Times New Roman" w:cs="Times New Roman"/>
          <w:bCs/>
          <w:sz w:val="28"/>
          <w:szCs w:val="28"/>
          <w:lang w:val="uk-UA"/>
        </w:rPr>
        <w:t xml:space="preserve">покласти на першого заступника голови </w:t>
      </w:r>
      <w:proofErr w:type="spellStart"/>
      <w:r w:rsidR="005E502C">
        <w:rPr>
          <w:rFonts w:ascii="Times New Roman" w:hAnsi="Times New Roman" w:cs="Times New Roman"/>
          <w:bCs/>
          <w:sz w:val="28"/>
          <w:szCs w:val="28"/>
          <w:lang w:val="uk-UA"/>
        </w:rPr>
        <w:t>Недригайлівської</w:t>
      </w:r>
      <w:proofErr w:type="spellEnd"/>
      <w:r w:rsidR="005E502C">
        <w:rPr>
          <w:rFonts w:ascii="Times New Roman" w:hAnsi="Times New Roman" w:cs="Times New Roman"/>
          <w:bCs/>
          <w:sz w:val="28"/>
          <w:szCs w:val="28"/>
          <w:lang w:val="uk-UA"/>
        </w:rPr>
        <w:t xml:space="preserve">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404670" w:rsidRDefault="00FA553B" w:rsidP="00A9206D">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Default="00247742" w:rsidP="00CD022C">
      <w:pPr>
        <w:pStyle w:val="ab"/>
        <w:rPr>
          <w:rFonts w:ascii="Times New Roman" w:hAnsi="Times New Roman"/>
          <w:i w:val="0"/>
          <w:szCs w:val="28"/>
        </w:rPr>
      </w:pPr>
    </w:p>
    <w:sectPr w:rsidR="00247742" w:rsidSect="00CD022C">
      <w:headerReference w:type="even" r:id="rId8"/>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FF8" w:rsidRDefault="00697FF8" w:rsidP="00232E8B">
      <w:pPr>
        <w:spacing w:after="0" w:line="240" w:lineRule="auto"/>
      </w:pPr>
      <w:r>
        <w:separator/>
      </w:r>
    </w:p>
  </w:endnote>
  <w:endnote w:type="continuationSeparator" w:id="1">
    <w:p w:rsidR="00697FF8" w:rsidRDefault="00697FF8"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FF8" w:rsidRDefault="00697FF8" w:rsidP="00232E8B">
      <w:pPr>
        <w:spacing w:after="0" w:line="240" w:lineRule="auto"/>
      </w:pPr>
      <w:r>
        <w:separator/>
      </w:r>
    </w:p>
  </w:footnote>
  <w:footnote w:type="continuationSeparator" w:id="1">
    <w:p w:rsidR="00697FF8" w:rsidRDefault="00697FF8"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19683D"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0C2D0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404670"/>
    <w:rsid w:val="0001423E"/>
    <w:rsid w:val="00031751"/>
    <w:rsid w:val="000328BD"/>
    <w:rsid w:val="00041D44"/>
    <w:rsid w:val="00050D5A"/>
    <w:rsid w:val="00051664"/>
    <w:rsid w:val="0006179C"/>
    <w:rsid w:val="000627ED"/>
    <w:rsid w:val="00063B29"/>
    <w:rsid w:val="0006756D"/>
    <w:rsid w:val="000822D3"/>
    <w:rsid w:val="000B7448"/>
    <w:rsid w:val="000C2D00"/>
    <w:rsid w:val="000E2727"/>
    <w:rsid w:val="000E3D23"/>
    <w:rsid w:val="00104C79"/>
    <w:rsid w:val="0013485F"/>
    <w:rsid w:val="001352FC"/>
    <w:rsid w:val="0014422E"/>
    <w:rsid w:val="00175EA7"/>
    <w:rsid w:val="00177DD0"/>
    <w:rsid w:val="0019683D"/>
    <w:rsid w:val="001A173F"/>
    <w:rsid w:val="001B645A"/>
    <w:rsid w:val="001C3179"/>
    <w:rsid w:val="001C4919"/>
    <w:rsid w:val="001D2E93"/>
    <w:rsid w:val="001E35CE"/>
    <w:rsid w:val="00216BAC"/>
    <w:rsid w:val="00217F8B"/>
    <w:rsid w:val="002241DD"/>
    <w:rsid w:val="00232E8B"/>
    <w:rsid w:val="002330DF"/>
    <w:rsid w:val="00247742"/>
    <w:rsid w:val="002572A1"/>
    <w:rsid w:val="0026577A"/>
    <w:rsid w:val="002757CC"/>
    <w:rsid w:val="00290497"/>
    <w:rsid w:val="002B35DC"/>
    <w:rsid w:val="002B7D6B"/>
    <w:rsid w:val="002C1BB6"/>
    <w:rsid w:val="002C2B44"/>
    <w:rsid w:val="002E5F53"/>
    <w:rsid w:val="003063C6"/>
    <w:rsid w:val="0031610A"/>
    <w:rsid w:val="003412D8"/>
    <w:rsid w:val="00364AE5"/>
    <w:rsid w:val="00396892"/>
    <w:rsid w:val="003A3325"/>
    <w:rsid w:val="00404670"/>
    <w:rsid w:val="00413158"/>
    <w:rsid w:val="00420111"/>
    <w:rsid w:val="00424A00"/>
    <w:rsid w:val="00424C32"/>
    <w:rsid w:val="004A45BA"/>
    <w:rsid w:val="004B4264"/>
    <w:rsid w:val="004B485F"/>
    <w:rsid w:val="004B76FE"/>
    <w:rsid w:val="004C5EF4"/>
    <w:rsid w:val="004D396E"/>
    <w:rsid w:val="004F1C1D"/>
    <w:rsid w:val="004F7BAF"/>
    <w:rsid w:val="00517B05"/>
    <w:rsid w:val="0053688C"/>
    <w:rsid w:val="00545F31"/>
    <w:rsid w:val="00547497"/>
    <w:rsid w:val="00553E67"/>
    <w:rsid w:val="0056427F"/>
    <w:rsid w:val="00574A49"/>
    <w:rsid w:val="00574EA3"/>
    <w:rsid w:val="00580250"/>
    <w:rsid w:val="00586598"/>
    <w:rsid w:val="005E0781"/>
    <w:rsid w:val="005E502C"/>
    <w:rsid w:val="00627EC3"/>
    <w:rsid w:val="00697F0C"/>
    <w:rsid w:val="00697FF8"/>
    <w:rsid w:val="006B571C"/>
    <w:rsid w:val="006C23BB"/>
    <w:rsid w:val="006E5CE5"/>
    <w:rsid w:val="00710EFF"/>
    <w:rsid w:val="007246FA"/>
    <w:rsid w:val="00734B51"/>
    <w:rsid w:val="00762186"/>
    <w:rsid w:val="007678AD"/>
    <w:rsid w:val="00786D9B"/>
    <w:rsid w:val="007A54C1"/>
    <w:rsid w:val="007A6FDA"/>
    <w:rsid w:val="007B5996"/>
    <w:rsid w:val="007E054A"/>
    <w:rsid w:val="007F0A82"/>
    <w:rsid w:val="008166E2"/>
    <w:rsid w:val="00822F3E"/>
    <w:rsid w:val="00824F05"/>
    <w:rsid w:val="00845AA4"/>
    <w:rsid w:val="008579F7"/>
    <w:rsid w:val="0086389E"/>
    <w:rsid w:val="00891DC3"/>
    <w:rsid w:val="008B6683"/>
    <w:rsid w:val="008C1D7C"/>
    <w:rsid w:val="008C285F"/>
    <w:rsid w:val="008F251F"/>
    <w:rsid w:val="009213DC"/>
    <w:rsid w:val="00927626"/>
    <w:rsid w:val="00936B71"/>
    <w:rsid w:val="009559E0"/>
    <w:rsid w:val="00973A5F"/>
    <w:rsid w:val="009A0195"/>
    <w:rsid w:val="009A1FD2"/>
    <w:rsid w:val="009F0B6D"/>
    <w:rsid w:val="00A01520"/>
    <w:rsid w:val="00A1018C"/>
    <w:rsid w:val="00A24E4A"/>
    <w:rsid w:val="00A36CE7"/>
    <w:rsid w:val="00A739B3"/>
    <w:rsid w:val="00A9206D"/>
    <w:rsid w:val="00AA6B45"/>
    <w:rsid w:val="00AD71CF"/>
    <w:rsid w:val="00AF1FBF"/>
    <w:rsid w:val="00AF4EE7"/>
    <w:rsid w:val="00B23B3B"/>
    <w:rsid w:val="00B77DD1"/>
    <w:rsid w:val="00B83C9E"/>
    <w:rsid w:val="00B979C3"/>
    <w:rsid w:val="00BA4719"/>
    <w:rsid w:val="00BB5177"/>
    <w:rsid w:val="00BC17D3"/>
    <w:rsid w:val="00BC5EA1"/>
    <w:rsid w:val="00BF74DD"/>
    <w:rsid w:val="00C21E5E"/>
    <w:rsid w:val="00C56C30"/>
    <w:rsid w:val="00C66AB9"/>
    <w:rsid w:val="00C70A23"/>
    <w:rsid w:val="00C9102F"/>
    <w:rsid w:val="00CB0533"/>
    <w:rsid w:val="00CC2FCE"/>
    <w:rsid w:val="00CD022C"/>
    <w:rsid w:val="00CD3FC8"/>
    <w:rsid w:val="00D64AD5"/>
    <w:rsid w:val="00D94928"/>
    <w:rsid w:val="00DB20BC"/>
    <w:rsid w:val="00DB74CC"/>
    <w:rsid w:val="00DD739E"/>
    <w:rsid w:val="00E0192E"/>
    <w:rsid w:val="00E57A5C"/>
    <w:rsid w:val="00E7633D"/>
    <w:rsid w:val="00E8678C"/>
    <w:rsid w:val="00EA4FB9"/>
    <w:rsid w:val="00EA702F"/>
    <w:rsid w:val="00EB11C5"/>
    <w:rsid w:val="00EE2568"/>
    <w:rsid w:val="00F00746"/>
    <w:rsid w:val="00F1231E"/>
    <w:rsid w:val="00F47DCE"/>
    <w:rsid w:val="00F50A32"/>
    <w:rsid w:val="00F67AC1"/>
    <w:rsid w:val="00F75763"/>
    <w:rsid w:val="00F9059B"/>
    <w:rsid w:val="00FA553B"/>
    <w:rsid w:val="00FA60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8344-7C73-4FA1-B210-60167879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cp:lastModifiedBy>
  <cp:revision>4</cp:revision>
  <cp:lastPrinted>2019-01-23T09:20:00Z</cp:lastPrinted>
  <dcterms:created xsi:type="dcterms:W3CDTF">2019-01-23T09:20:00Z</dcterms:created>
  <dcterms:modified xsi:type="dcterms:W3CDTF">2019-01-29T07:21:00Z</dcterms:modified>
</cp:coreProperties>
</file>