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11D5" w:rsidRDefault="00A511D5" w:rsidP="00A511D5">
      <w:pPr>
        <w:pageBreakBefore/>
        <w:jc w:val="center"/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66725" cy="628650"/>
            <wp:effectExtent l="19050" t="0" r="952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1D5" w:rsidRPr="00A511D5" w:rsidRDefault="00A511D5" w:rsidP="00A511D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511D5">
        <w:rPr>
          <w:rFonts w:ascii="Times New Roman" w:hAnsi="Times New Roman" w:cs="Times New Roman"/>
          <w:b/>
          <w:bCs/>
          <w:sz w:val="28"/>
          <w:szCs w:val="28"/>
        </w:rPr>
        <w:t>НЕДРИГАЙЛІВСЬКА РАЙОННА ДЕРЖАВНА АДМІНІСТРАЦІЯ</w:t>
      </w:r>
    </w:p>
    <w:p w:rsidR="00A511D5" w:rsidRPr="00A511D5" w:rsidRDefault="00A511D5" w:rsidP="00A511D5">
      <w:pPr>
        <w:spacing w:after="120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A511D5">
        <w:rPr>
          <w:rFonts w:ascii="Times New Roman" w:hAnsi="Times New Roman" w:cs="Times New Roman"/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 w:rsidRPr="00A511D5">
        <w:rPr>
          <w:rFonts w:ascii="Times New Roman" w:hAnsi="Times New Roman" w:cs="Times New Roman"/>
          <w:b/>
          <w:bCs/>
          <w:sz w:val="40"/>
          <w:szCs w:val="40"/>
        </w:rPr>
        <w:t>Н</w:t>
      </w:r>
      <w:proofErr w:type="spellEnd"/>
      <w:proofErr w:type="gramEnd"/>
      <w:r w:rsidRPr="00A511D5">
        <w:rPr>
          <w:rFonts w:ascii="Times New Roman" w:hAnsi="Times New Roman" w:cs="Times New Roman"/>
          <w:b/>
          <w:bCs/>
          <w:sz w:val="40"/>
          <w:szCs w:val="40"/>
        </w:rPr>
        <w:t xml:space="preserve"> Я</w:t>
      </w:r>
    </w:p>
    <w:p w:rsidR="00A511D5" w:rsidRPr="00A511D5" w:rsidRDefault="00A511D5" w:rsidP="00A511D5">
      <w:pPr>
        <w:spacing w:after="1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511D5">
        <w:rPr>
          <w:rFonts w:ascii="Times New Roman" w:hAnsi="Times New Roman" w:cs="Times New Roman"/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2A77EC" w:rsidRPr="002A77EC" w:rsidRDefault="002A77EC" w:rsidP="00A511D5">
      <w:pPr>
        <w:rPr>
          <w:rFonts w:ascii="Times New Roman" w:hAnsi="Times New Roman" w:cs="Times New Roman"/>
          <w:b/>
          <w:sz w:val="8"/>
          <w:szCs w:val="8"/>
          <w:lang w:val="uk-UA"/>
        </w:rPr>
      </w:pPr>
    </w:p>
    <w:p w:rsidR="00A511D5" w:rsidRPr="00A511D5" w:rsidRDefault="00A511D5" w:rsidP="00A511D5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511D5">
        <w:rPr>
          <w:rFonts w:ascii="Times New Roman" w:hAnsi="Times New Roman" w:cs="Times New Roman"/>
          <w:b/>
          <w:sz w:val="28"/>
          <w:szCs w:val="28"/>
          <w:lang w:val="uk-UA"/>
        </w:rPr>
        <w:t xml:space="preserve">10.09.2018                              </w:t>
      </w:r>
      <w:r w:rsidR="002A77E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A511D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</w:t>
      </w:r>
      <w:proofErr w:type="spellStart"/>
      <w:r w:rsidRPr="00A511D5">
        <w:rPr>
          <w:rFonts w:ascii="Times New Roman" w:hAnsi="Times New Roman" w:cs="Times New Roman"/>
          <w:b/>
          <w:sz w:val="28"/>
          <w:szCs w:val="28"/>
          <w:lang w:val="uk-UA"/>
        </w:rPr>
        <w:t>смт</w:t>
      </w:r>
      <w:proofErr w:type="spellEnd"/>
      <w:r w:rsidRPr="00A511D5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proofErr w:type="spellStart"/>
      <w:r w:rsidRPr="00A511D5">
        <w:rPr>
          <w:rFonts w:ascii="Times New Roman" w:hAnsi="Times New Roman" w:cs="Times New Roman"/>
          <w:b/>
          <w:sz w:val="28"/>
          <w:szCs w:val="28"/>
          <w:lang w:val="uk-UA"/>
        </w:rPr>
        <w:t>Недригайлів</w:t>
      </w:r>
      <w:proofErr w:type="spellEnd"/>
      <w:r w:rsidRPr="00A511D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№ 44</w:t>
      </w:r>
      <w:r w:rsidR="002A77EC">
        <w:rPr>
          <w:rFonts w:ascii="Times New Roman" w:hAnsi="Times New Roman" w:cs="Times New Roman"/>
          <w:b/>
          <w:sz w:val="28"/>
          <w:szCs w:val="28"/>
          <w:lang w:val="uk-UA"/>
        </w:rPr>
        <w:t>3</w:t>
      </w:r>
      <w:r w:rsidRPr="00A511D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- ОД      </w:t>
      </w:r>
    </w:p>
    <w:p w:rsidR="00A511D5" w:rsidRDefault="00336A40" w:rsidP="008745B8">
      <w:pPr>
        <w:tabs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внесення змін до </w:t>
      </w:r>
      <w:r w:rsidR="008745B8">
        <w:rPr>
          <w:rFonts w:ascii="Times New Roman" w:hAnsi="Times New Roman" w:cs="Times New Roman"/>
          <w:b/>
          <w:sz w:val="28"/>
          <w:szCs w:val="28"/>
          <w:lang w:val="uk-UA"/>
        </w:rPr>
        <w:t>розпорядження</w:t>
      </w:r>
    </w:p>
    <w:p w:rsidR="00A511D5" w:rsidRDefault="008745B8" w:rsidP="008745B8">
      <w:pPr>
        <w:tabs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голови Недригайлівської районної </w:t>
      </w:r>
    </w:p>
    <w:p w:rsidR="00A511D5" w:rsidRDefault="008745B8" w:rsidP="008745B8">
      <w:pPr>
        <w:tabs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державної адміністрації від 25.04.2018 </w:t>
      </w:r>
    </w:p>
    <w:p w:rsidR="00336A40" w:rsidRDefault="008745B8" w:rsidP="008745B8">
      <w:pPr>
        <w:tabs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№</w:t>
      </w:r>
      <w:r w:rsidR="003262C1" w:rsidRPr="003262C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247-ОД</w:t>
      </w:r>
    </w:p>
    <w:p w:rsidR="00336A40" w:rsidRDefault="00336A40" w:rsidP="00336A40">
      <w:pPr>
        <w:tabs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336A40" w:rsidRPr="00376DC7" w:rsidRDefault="00336A40" w:rsidP="00376D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статей 6, 13 Закону України «Про місцеві державні адміністрації», Указу Президента України від 15 липня 2000 року № 906 «Про заходи щодо забезпечення підтримки та подальшого розвитку підприємницької діяльності», з метою забезпечення ефективної діяльності координаційної ради з питань розвитку підприємництва при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Недригайлівській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районній державній адміністрації, у зв’язку із кадровими змінами членів координаційної ради з питань розвитку підприємництва при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Недригайлівській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районній державній адміністрації :</w:t>
      </w:r>
    </w:p>
    <w:p w:rsidR="00336A40" w:rsidRDefault="00336A40" w:rsidP="00336A40">
      <w:pPr>
        <w:tabs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</w:t>
      </w:r>
      <w:r w:rsidR="00A870E3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6F2E7C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>
        <w:rPr>
          <w:rFonts w:ascii="Times New Roman" w:hAnsi="Times New Roman" w:cs="Times New Roman"/>
          <w:sz w:val="28"/>
          <w:szCs w:val="28"/>
          <w:lang w:val="uk-UA"/>
        </w:rPr>
        <w:t>Унести зміни до складу</w:t>
      </w:r>
      <w:r w:rsidR="00A870E3">
        <w:rPr>
          <w:rFonts w:ascii="Times New Roman" w:hAnsi="Times New Roman" w:cs="Times New Roman"/>
          <w:sz w:val="28"/>
          <w:szCs w:val="28"/>
          <w:lang w:val="uk-UA"/>
        </w:rPr>
        <w:t xml:space="preserve"> координаційної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ради </w:t>
      </w:r>
      <w:r w:rsidR="00A870E3">
        <w:rPr>
          <w:rFonts w:ascii="Times New Roman" w:hAnsi="Times New Roman" w:cs="Times New Roman"/>
          <w:sz w:val="28"/>
          <w:szCs w:val="28"/>
          <w:lang w:val="uk-UA"/>
        </w:rPr>
        <w:t xml:space="preserve">з питань розвитку підприємництва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Недригайлівській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районній державній адміністрації, </w:t>
      </w:r>
      <w:r w:rsidR="00A870E3">
        <w:rPr>
          <w:rFonts w:ascii="Times New Roman" w:hAnsi="Times New Roman" w:cs="Times New Roman"/>
          <w:sz w:val="28"/>
          <w:szCs w:val="28"/>
          <w:lang w:val="uk-UA"/>
        </w:rPr>
        <w:t xml:space="preserve">утвореної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розпорядженням голови Недригайлівської районної  державної адміністрації від </w:t>
      </w:r>
      <w:r w:rsidR="00A870E3">
        <w:rPr>
          <w:rFonts w:ascii="Times New Roman" w:hAnsi="Times New Roman" w:cs="Times New Roman"/>
          <w:sz w:val="28"/>
          <w:szCs w:val="28"/>
          <w:lang w:val="uk-UA"/>
        </w:rPr>
        <w:t>25.04.</w:t>
      </w:r>
      <w:r w:rsidR="008745B8">
        <w:rPr>
          <w:rFonts w:ascii="Times New Roman" w:hAnsi="Times New Roman" w:cs="Times New Roman"/>
          <w:sz w:val="28"/>
          <w:szCs w:val="28"/>
          <w:lang w:val="uk-UA"/>
        </w:rPr>
        <w:t>2018 № 247-О</w:t>
      </w:r>
      <w:r w:rsidR="00AF1EDA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8745B8">
        <w:rPr>
          <w:rFonts w:ascii="Times New Roman" w:hAnsi="Times New Roman" w:cs="Times New Roman"/>
          <w:sz w:val="28"/>
          <w:szCs w:val="28"/>
          <w:lang w:val="uk-UA"/>
        </w:rPr>
        <w:t xml:space="preserve"> «Про координаційну раду з питань розвитку підприємництва при </w:t>
      </w:r>
      <w:proofErr w:type="spellStart"/>
      <w:r w:rsidR="008745B8">
        <w:rPr>
          <w:rFonts w:ascii="Times New Roman" w:hAnsi="Times New Roman" w:cs="Times New Roman"/>
          <w:sz w:val="28"/>
          <w:szCs w:val="28"/>
          <w:lang w:val="uk-UA"/>
        </w:rPr>
        <w:t>Недригайлівській</w:t>
      </w:r>
      <w:proofErr w:type="spellEnd"/>
      <w:r w:rsidR="008745B8">
        <w:rPr>
          <w:rFonts w:ascii="Times New Roman" w:hAnsi="Times New Roman" w:cs="Times New Roman"/>
          <w:sz w:val="28"/>
          <w:szCs w:val="28"/>
          <w:lang w:val="uk-UA"/>
        </w:rPr>
        <w:t xml:space="preserve"> районній державній адміністрації»,</w:t>
      </w:r>
      <w:r w:rsidR="00A870E3">
        <w:rPr>
          <w:rFonts w:ascii="Times New Roman" w:hAnsi="Times New Roman" w:cs="Times New Roman"/>
          <w:sz w:val="28"/>
          <w:szCs w:val="28"/>
          <w:lang w:val="uk-UA"/>
        </w:rPr>
        <w:t xml:space="preserve"> затвердивши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її  новий  склад (додається).</w:t>
      </w:r>
    </w:p>
    <w:p w:rsidR="00336A40" w:rsidRDefault="00336A40" w:rsidP="00336A40">
      <w:pPr>
        <w:tabs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  <w:r w:rsidR="006F2E7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2. Визнати таким, що втратив  чинність склад</w:t>
      </w:r>
      <w:r w:rsidR="00A870E3">
        <w:rPr>
          <w:rFonts w:ascii="Times New Roman" w:hAnsi="Times New Roman" w:cs="Times New Roman"/>
          <w:sz w:val="28"/>
          <w:szCs w:val="28"/>
          <w:lang w:val="uk-UA"/>
        </w:rPr>
        <w:t xml:space="preserve"> координаційної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ради </w:t>
      </w:r>
      <w:r w:rsidR="00A870E3">
        <w:rPr>
          <w:rFonts w:ascii="Times New Roman" w:hAnsi="Times New Roman" w:cs="Times New Roman"/>
          <w:sz w:val="28"/>
          <w:szCs w:val="28"/>
          <w:lang w:val="uk-UA"/>
        </w:rPr>
        <w:t>з питань розвитку підприємництва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Недригайлівській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районній державній адміністрації</w:t>
      </w:r>
      <w:r w:rsidR="005B10B8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AB248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870E3">
        <w:rPr>
          <w:rFonts w:ascii="Times New Roman" w:hAnsi="Times New Roman" w:cs="Times New Roman"/>
          <w:sz w:val="28"/>
          <w:szCs w:val="28"/>
          <w:lang w:val="uk-UA"/>
        </w:rPr>
        <w:t>затверджений розпорядженням голови Недригайлівської районної державної адміністрації від 25.04.2018 № 247</w:t>
      </w:r>
      <w:r>
        <w:rPr>
          <w:rFonts w:ascii="Times New Roman" w:hAnsi="Times New Roman" w:cs="Times New Roman"/>
          <w:sz w:val="28"/>
          <w:szCs w:val="28"/>
          <w:lang w:val="uk-UA"/>
        </w:rPr>
        <w:t>-ОД «</w:t>
      </w:r>
      <w:r w:rsidR="00AF1EDA">
        <w:rPr>
          <w:rFonts w:ascii="Times New Roman" w:hAnsi="Times New Roman" w:cs="Times New Roman"/>
          <w:sz w:val="28"/>
          <w:szCs w:val="28"/>
          <w:lang w:val="uk-UA"/>
        </w:rPr>
        <w:t xml:space="preserve">Про координаційну раду з питань розвитку підприємництва при </w:t>
      </w:r>
      <w:proofErr w:type="spellStart"/>
      <w:r w:rsidR="00AF1EDA">
        <w:rPr>
          <w:rFonts w:ascii="Times New Roman" w:hAnsi="Times New Roman" w:cs="Times New Roman"/>
          <w:sz w:val="28"/>
          <w:szCs w:val="28"/>
          <w:lang w:val="uk-UA"/>
        </w:rPr>
        <w:t>Недригайлівській</w:t>
      </w:r>
      <w:proofErr w:type="spellEnd"/>
      <w:r w:rsidR="00AF1EDA">
        <w:rPr>
          <w:rFonts w:ascii="Times New Roman" w:hAnsi="Times New Roman" w:cs="Times New Roman"/>
          <w:sz w:val="28"/>
          <w:szCs w:val="28"/>
          <w:lang w:val="uk-UA"/>
        </w:rPr>
        <w:t xml:space="preserve"> районній державній адміністрації».</w:t>
      </w:r>
    </w:p>
    <w:p w:rsidR="00336A40" w:rsidRDefault="00336A40" w:rsidP="00AF1EDA">
      <w:pPr>
        <w:tabs>
          <w:tab w:val="right" w:pos="963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  <w:r w:rsidR="00AF1EDA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336A40" w:rsidRPr="001A6DCD" w:rsidRDefault="00336A40" w:rsidP="00336A40">
      <w:pPr>
        <w:tabs>
          <w:tab w:val="center" w:pos="4677"/>
        </w:tabs>
        <w:spacing w:after="0" w:line="240" w:lineRule="auto"/>
        <w:jc w:val="both"/>
        <w:rPr>
          <w:b/>
          <w:sz w:val="28"/>
          <w:szCs w:val="28"/>
          <w:lang w:val="uk-UA"/>
        </w:rPr>
      </w:pPr>
      <w:r w:rsidRPr="001A6D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</w:t>
      </w:r>
    </w:p>
    <w:p w:rsidR="00336A40" w:rsidRDefault="003232E4" w:rsidP="006D28A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Голова</w:t>
      </w:r>
      <w:r w:rsidR="006D28A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</w:t>
      </w:r>
      <w:r w:rsidR="00A476A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</w:t>
      </w:r>
      <w:r w:rsidR="006D28A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</w:t>
      </w:r>
      <w:r w:rsidR="00336A40" w:rsidRPr="007F3F2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С.ПАНЧЕНКО</w:t>
      </w:r>
    </w:p>
    <w:p w:rsidR="00336A40" w:rsidRPr="00927A62" w:rsidRDefault="00336A40" w:rsidP="00336A4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7627C5" w:rsidRPr="009C1F7B" w:rsidRDefault="00336A40" w:rsidP="009C1F7B">
      <w:pPr>
        <w:spacing w:after="0" w:line="240" w:lineRule="auto"/>
        <w:ind w:right="-6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</w:t>
      </w:r>
    </w:p>
    <w:p w:rsidR="007D3100" w:rsidRDefault="007D3100" w:rsidP="007627C5">
      <w:pPr>
        <w:spacing w:after="0" w:line="240" w:lineRule="auto"/>
        <w:ind w:left="5670" w:right="-6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D3100" w:rsidRDefault="007D3100" w:rsidP="007627C5">
      <w:pPr>
        <w:spacing w:after="0" w:line="240" w:lineRule="auto"/>
        <w:ind w:left="5670" w:right="-6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D28A1" w:rsidRDefault="006D28A1" w:rsidP="007627C5">
      <w:pPr>
        <w:spacing w:after="0" w:line="240" w:lineRule="auto"/>
        <w:ind w:left="5670" w:right="-6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627C5" w:rsidRPr="002A77EC" w:rsidRDefault="007627C5" w:rsidP="00D72C76">
      <w:pPr>
        <w:spacing w:after="0" w:line="240" w:lineRule="auto"/>
        <w:ind w:left="5670" w:right="-6"/>
        <w:rPr>
          <w:rFonts w:ascii="Times New Roman" w:hAnsi="Times New Roman" w:cs="Times New Roman"/>
          <w:sz w:val="28"/>
          <w:szCs w:val="28"/>
          <w:lang w:val="uk-UA"/>
        </w:rPr>
      </w:pPr>
      <w:r w:rsidRPr="002A77EC">
        <w:rPr>
          <w:rFonts w:ascii="Times New Roman" w:hAnsi="Times New Roman" w:cs="Times New Roman"/>
          <w:sz w:val="28"/>
          <w:szCs w:val="28"/>
          <w:lang w:val="uk-UA"/>
        </w:rPr>
        <w:lastRenderedPageBreak/>
        <w:t>ЗАТВЕРДЖЕНО</w:t>
      </w:r>
    </w:p>
    <w:p w:rsidR="007627C5" w:rsidRPr="002A77EC" w:rsidRDefault="007627C5" w:rsidP="00D72C76">
      <w:pPr>
        <w:spacing w:after="0" w:line="240" w:lineRule="auto"/>
        <w:ind w:left="5670" w:right="-6"/>
        <w:rPr>
          <w:rFonts w:ascii="Times New Roman" w:hAnsi="Times New Roman" w:cs="Times New Roman"/>
          <w:sz w:val="28"/>
          <w:szCs w:val="28"/>
          <w:lang w:val="uk-UA"/>
        </w:rPr>
      </w:pPr>
      <w:r w:rsidRPr="002A77E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Розпорядження голови </w:t>
      </w:r>
    </w:p>
    <w:p w:rsidR="007627C5" w:rsidRPr="002A77EC" w:rsidRDefault="007627C5" w:rsidP="00D72C76">
      <w:pPr>
        <w:spacing w:after="0" w:line="240" w:lineRule="auto"/>
        <w:ind w:right="-6"/>
        <w:rPr>
          <w:rFonts w:ascii="Times New Roman" w:hAnsi="Times New Roman" w:cs="Times New Roman"/>
          <w:sz w:val="28"/>
          <w:szCs w:val="28"/>
          <w:lang w:val="uk-UA"/>
        </w:rPr>
      </w:pPr>
      <w:r w:rsidRPr="002A77E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Недригайлівської районної </w:t>
      </w:r>
    </w:p>
    <w:p w:rsidR="007627C5" w:rsidRDefault="007627C5" w:rsidP="00D72C76">
      <w:pPr>
        <w:spacing w:after="0" w:line="240" w:lineRule="auto"/>
        <w:ind w:right="-6"/>
        <w:rPr>
          <w:rFonts w:ascii="Times New Roman" w:hAnsi="Times New Roman" w:cs="Times New Roman"/>
          <w:sz w:val="28"/>
          <w:szCs w:val="28"/>
          <w:lang w:val="uk-UA"/>
        </w:rPr>
      </w:pPr>
      <w:r w:rsidRPr="002A77E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державної адміністрації</w:t>
      </w:r>
    </w:p>
    <w:p w:rsidR="002A77EC" w:rsidRPr="002A77EC" w:rsidRDefault="002A77EC" w:rsidP="00D72C76">
      <w:pPr>
        <w:spacing w:after="0" w:line="240" w:lineRule="auto"/>
        <w:ind w:right="-6"/>
        <w:rPr>
          <w:rFonts w:ascii="Times New Roman" w:hAnsi="Times New Roman" w:cs="Times New Roman"/>
          <w:sz w:val="16"/>
          <w:szCs w:val="16"/>
          <w:lang w:val="uk-UA"/>
        </w:rPr>
      </w:pPr>
    </w:p>
    <w:p w:rsidR="007627C5" w:rsidRPr="002A77EC" w:rsidRDefault="007627C5" w:rsidP="00D72C76">
      <w:pPr>
        <w:tabs>
          <w:tab w:val="left" w:pos="6360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2A77E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</w:t>
      </w:r>
      <w:r w:rsidR="007D3100" w:rsidRPr="002A77E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</w:t>
      </w:r>
      <w:r w:rsidR="002A77EC">
        <w:rPr>
          <w:rFonts w:ascii="Times New Roman" w:hAnsi="Times New Roman" w:cs="Times New Roman"/>
          <w:sz w:val="28"/>
          <w:szCs w:val="28"/>
          <w:lang w:val="uk-UA"/>
        </w:rPr>
        <w:t>10</w:t>
      </w:r>
      <w:r w:rsidR="007D3100" w:rsidRPr="002A77E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A77EC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7D3100" w:rsidRPr="002A77EC">
        <w:rPr>
          <w:rFonts w:ascii="Times New Roman" w:hAnsi="Times New Roman" w:cs="Times New Roman"/>
          <w:sz w:val="28"/>
          <w:szCs w:val="28"/>
          <w:lang w:val="uk-UA"/>
        </w:rPr>
        <w:t>ер</w:t>
      </w:r>
      <w:r w:rsidR="002A77EC">
        <w:rPr>
          <w:rFonts w:ascii="Times New Roman" w:hAnsi="Times New Roman" w:cs="Times New Roman"/>
          <w:sz w:val="28"/>
          <w:szCs w:val="28"/>
          <w:lang w:val="uk-UA"/>
        </w:rPr>
        <w:t>ес</w:t>
      </w:r>
      <w:r w:rsidR="007D3100" w:rsidRPr="002A77EC">
        <w:rPr>
          <w:rFonts w:ascii="Times New Roman" w:hAnsi="Times New Roman" w:cs="Times New Roman"/>
          <w:sz w:val="28"/>
          <w:szCs w:val="28"/>
          <w:lang w:val="uk-UA"/>
        </w:rPr>
        <w:t xml:space="preserve">ня </w:t>
      </w:r>
      <w:r w:rsidR="006D28A1" w:rsidRPr="002A77EC">
        <w:rPr>
          <w:rFonts w:ascii="Times New Roman" w:hAnsi="Times New Roman" w:cs="Times New Roman"/>
          <w:sz w:val="28"/>
          <w:szCs w:val="28"/>
          <w:lang w:val="uk-UA"/>
        </w:rPr>
        <w:t xml:space="preserve">2018 року </w:t>
      </w:r>
      <w:r w:rsidRPr="002A77EC">
        <w:rPr>
          <w:rFonts w:ascii="Times New Roman" w:hAnsi="Times New Roman" w:cs="Times New Roman"/>
          <w:sz w:val="28"/>
          <w:szCs w:val="28"/>
          <w:lang w:val="uk-UA"/>
        </w:rPr>
        <w:t xml:space="preserve">№ </w:t>
      </w:r>
      <w:r w:rsidR="007D3100" w:rsidRPr="002A77E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F52EE" w:rsidRPr="002A77E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D3100" w:rsidRPr="002A77EC">
        <w:rPr>
          <w:rFonts w:ascii="Times New Roman" w:hAnsi="Times New Roman" w:cs="Times New Roman"/>
          <w:sz w:val="28"/>
          <w:szCs w:val="28"/>
          <w:lang w:val="uk-UA"/>
        </w:rPr>
        <w:t xml:space="preserve"> -ОД</w:t>
      </w:r>
    </w:p>
    <w:p w:rsidR="007627C5" w:rsidRPr="00C0298B" w:rsidRDefault="007627C5" w:rsidP="00D72C76">
      <w:pPr>
        <w:tabs>
          <w:tab w:val="left" w:pos="636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0298B">
        <w:rPr>
          <w:rFonts w:ascii="Times New Roman" w:hAnsi="Times New Roman" w:cs="Times New Roman"/>
          <w:b/>
          <w:sz w:val="28"/>
          <w:szCs w:val="28"/>
          <w:lang w:val="uk-UA"/>
        </w:rPr>
        <w:t>Склад</w:t>
      </w:r>
    </w:p>
    <w:p w:rsidR="007627C5" w:rsidRPr="00C0298B" w:rsidRDefault="007627C5" w:rsidP="00D72C76">
      <w:pPr>
        <w:tabs>
          <w:tab w:val="left" w:pos="636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0298B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координаційної ради з питань розвитку підприємництва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при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Недригайлівській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C0298B">
        <w:rPr>
          <w:rFonts w:ascii="Times New Roman" w:hAnsi="Times New Roman" w:cs="Times New Roman"/>
          <w:b/>
          <w:sz w:val="28"/>
          <w:szCs w:val="28"/>
          <w:lang w:val="uk-UA"/>
        </w:rPr>
        <w:t>районн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ій державній</w:t>
      </w:r>
      <w:r w:rsidRPr="00C0298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адміністрації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7627C5" w:rsidRDefault="007627C5" w:rsidP="00495248">
      <w:pPr>
        <w:tabs>
          <w:tab w:val="left" w:pos="6360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3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79"/>
        <w:gridCol w:w="5910"/>
      </w:tblGrid>
      <w:tr w:rsidR="007627C5" w:rsidRPr="00800F0E" w:rsidTr="004C4D74">
        <w:tc>
          <w:tcPr>
            <w:tcW w:w="3979" w:type="dxa"/>
          </w:tcPr>
          <w:p w:rsidR="007627C5" w:rsidRDefault="007627C5" w:rsidP="00495248">
            <w:pPr>
              <w:tabs>
                <w:tab w:val="left" w:pos="636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Васил</w:t>
            </w:r>
            <w:r w:rsidR="00CD78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ьченко                         </w:t>
            </w:r>
            <w:r w:rsidR="00BF47A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-</w:t>
            </w:r>
          </w:p>
          <w:p w:rsidR="007627C5" w:rsidRPr="00612C8B" w:rsidRDefault="007627C5" w:rsidP="00495248">
            <w:pPr>
              <w:tabs>
                <w:tab w:val="left" w:pos="6360"/>
              </w:tabs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Олексій Іванович                             </w:t>
            </w:r>
          </w:p>
        </w:tc>
        <w:tc>
          <w:tcPr>
            <w:tcW w:w="5910" w:type="dxa"/>
          </w:tcPr>
          <w:p w:rsidR="007627C5" w:rsidRPr="00CD787A" w:rsidRDefault="00800F0E" w:rsidP="00495248">
            <w:pPr>
              <w:tabs>
                <w:tab w:val="left" w:pos="6360"/>
              </w:tabs>
              <w:ind w:right="14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D78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перший </w:t>
            </w:r>
            <w:r w:rsidR="007627C5" w:rsidRPr="00CD78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заступник голови Недригайлівської районної державної адміністрації, голова координаційної ради</w:t>
            </w:r>
          </w:p>
        </w:tc>
      </w:tr>
      <w:tr w:rsidR="007627C5" w:rsidRPr="0074071D" w:rsidTr="004C4D74">
        <w:tc>
          <w:tcPr>
            <w:tcW w:w="3979" w:type="dxa"/>
          </w:tcPr>
          <w:p w:rsidR="007627C5" w:rsidRDefault="007627C5" w:rsidP="00495248">
            <w:pPr>
              <w:tabs>
                <w:tab w:val="left" w:pos="636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Вереті</w:t>
            </w:r>
            <w:r w:rsidR="00CD78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льник                          </w:t>
            </w:r>
            <w:r w:rsidR="00BF47A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-</w:t>
            </w:r>
          </w:p>
          <w:p w:rsidR="007627C5" w:rsidRDefault="007627C5" w:rsidP="00495248">
            <w:pPr>
              <w:tabs>
                <w:tab w:val="left" w:pos="636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Надія Миколаївна</w:t>
            </w:r>
          </w:p>
        </w:tc>
        <w:tc>
          <w:tcPr>
            <w:tcW w:w="5910" w:type="dxa"/>
          </w:tcPr>
          <w:p w:rsidR="007627C5" w:rsidRDefault="007627C5" w:rsidP="00495248">
            <w:pPr>
              <w:tabs>
                <w:tab w:val="left" w:pos="6360"/>
              </w:tabs>
              <w:ind w:right="14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начальник управління розвитку сільських територій Недригайлівської районної державної адміністрації, заступник голови координаційної ради</w:t>
            </w:r>
          </w:p>
        </w:tc>
      </w:tr>
      <w:tr w:rsidR="007627C5" w:rsidRPr="0074071D" w:rsidTr="004C4D74">
        <w:trPr>
          <w:trHeight w:val="1743"/>
        </w:trPr>
        <w:tc>
          <w:tcPr>
            <w:tcW w:w="3979" w:type="dxa"/>
          </w:tcPr>
          <w:p w:rsidR="007627C5" w:rsidRDefault="007627C5" w:rsidP="00495248">
            <w:pPr>
              <w:tabs>
                <w:tab w:val="left" w:pos="636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Таранч</w:t>
            </w:r>
            <w:r w:rsidR="00CD78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енко</w:t>
            </w:r>
            <w:proofErr w:type="spellEnd"/>
            <w:r w:rsidR="00CD78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 </w:t>
            </w:r>
            <w:r w:rsidR="00BF47A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-</w:t>
            </w:r>
          </w:p>
          <w:p w:rsidR="007627C5" w:rsidRPr="005B1620" w:rsidRDefault="007627C5" w:rsidP="00495248">
            <w:pPr>
              <w:tabs>
                <w:tab w:val="left" w:pos="636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Ніна Петрівна                                                                          </w:t>
            </w:r>
          </w:p>
        </w:tc>
        <w:tc>
          <w:tcPr>
            <w:tcW w:w="5910" w:type="dxa"/>
          </w:tcPr>
          <w:p w:rsidR="007627C5" w:rsidRDefault="007627C5" w:rsidP="00495248">
            <w:pPr>
              <w:tabs>
                <w:tab w:val="left" w:pos="6360"/>
              </w:tabs>
              <w:ind w:right="14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провідний спеціаліст відділу економічного і агропромислового  розвитку управління  розвитку сільських територій Недригайлівської районної державної адміністрації, секретар координаційної рад</w:t>
            </w:r>
            <w:r w:rsidR="00CD78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</w:t>
            </w:r>
          </w:p>
        </w:tc>
      </w:tr>
      <w:tr w:rsidR="007627C5" w:rsidRPr="0074071D" w:rsidTr="004C4D74">
        <w:trPr>
          <w:trHeight w:val="573"/>
        </w:trPr>
        <w:tc>
          <w:tcPr>
            <w:tcW w:w="3979" w:type="dxa"/>
          </w:tcPr>
          <w:p w:rsidR="007627C5" w:rsidRDefault="007627C5" w:rsidP="00495248">
            <w:pPr>
              <w:tabs>
                <w:tab w:val="left" w:pos="636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Гайво</w:t>
            </w:r>
            <w:r w:rsidR="00CD78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ронська                        </w:t>
            </w:r>
            <w:r w:rsidR="00BF47A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-</w:t>
            </w:r>
          </w:p>
          <w:p w:rsidR="007627C5" w:rsidRDefault="007627C5" w:rsidP="00495248">
            <w:pPr>
              <w:tabs>
                <w:tab w:val="left" w:pos="636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Альона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Василівна</w:t>
            </w:r>
          </w:p>
          <w:p w:rsidR="007627C5" w:rsidRDefault="007627C5" w:rsidP="00495248">
            <w:pPr>
              <w:tabs>
                <w:tab w:val="left" w:pos="636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910" w:type="dxa"/>
          </w:tcPr>
          <w:p w:rsidR="007627C5" w:rsidRPr="00046ED4" w:rsidRDefault="00BF47A4" w:rsidP="00495248">
            <w:pPr>
              <w:tabs>
                <w:tab w:val="left" w:pos="6360"/>
              </w:tabs>
              <w:ind w:right="140" w:hanging="108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7627C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начальник відділу юр</w:t>
            </w:r>
            <w:r w:rsidR="00CD78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идичного забезпечення        </w:t>
            </w:r>
            <w:r w:rsidR="007627C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та комунікацій з громадськістю апарату Недригайлівської районної державної </w:t>
            </w:r>
            <w:proofErr w:type="spellStart"/>
            <w:r w:rsidR="007627C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адміністраціі</w:t>
            </w:r>
            <w:proofErr w:type="spellEnd"/>
          </w:p>
        </w:tc>
      </w:tr>
      <w:tr w:rsidR="007627C5" w:rsidRPr="0074071D" w:rsidTr="004C4D74">
        <w:tc>
          <w:tcPr>
            <w:tcW w:w="3979" w:type="dxa"/>
          </w:tcPr>
          <w:p w:rsidR="007627C5" w:rsidRDefault="007627C5" w:rsidP="00495248">
            <w:pPr>
              <w:tabs>
                <w:tab w:val="left" w:pos="6360"/>
              </w:tabs>
              <w:ind w:right="14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Заіка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</w:t>
            </w:r>
            <w:r w:rsidR="00BF47A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     -</w:t>
            </w:r>
          </w:p>
          <w:p w:rsidR="007627C5" w:rsidRPr="00CD787A" w:rsidRDefault="007627C5" w:rsidP="00495248">
            <w:pPr>
              <w:tabs>
                <w:tab w:val="left" w:pos="6360"/>
              </w:tabs>
              <w:ind w:right="14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Костянтин </w:t>
            </w:r>
            <w:r w:rsidRPr="00CD78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Володимирович                   </w:t>
            </w:r>
          </w:p>
          <w:p w:rsidR="007627C5" w:rsidRDefault="007627C5" w:rsidP="00495248">
            <w:pPr>
              <w:tabs>
                <w:tab w:val="left" w:pos="6360"/>
              </w:tabs>
              <w:ind w:right="14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5910" w:type="dxa"/>
          </w:tcPr>
          <w:p w:rsidR="007627C5" w:rsidRDefault="00BF47A4" w:rsidP="00495248">
            <w:pPr>
              <w:tabs>
                <w:tab w:val="left" w:pos="6360"/>
              </w:tabs>
              <w:ind w:right="283" w:hanging="108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7627C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начальник Недригайлівського відділення поліції Роменського відділу поліції Головного управління Національної поліції в Сумській області   (за згодою)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7627C5" w:rsidTr="004C4D74">
        <w:tc>
          <w:tcPr>
            <w:tcW w:w="3979" w:type="dxa"/>
          </w:tcPr>
          <w:p w:rsidR="007627C5" w:rsidRDefault="007627C5" w:rsidP="00495248">
            <w:pPr>
              <w:tabs>
                <w:tab w:val="left" w:pos="6360"/>
              </w:tabs>
              <w:ind w:right="14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Качинська</w:t>
            </w:r>
            <w:proofErr w:type="spellEnd"/>
            <w:r w:rsidR="00CD78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    </w:t>
            </w:r>
            <w:r w:rsidR="00BF47A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CD78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BF47A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  <w:p w:rsidR="007627C5" w:rsidRPr="00CF57B8" w:rsidRDefault="007627C5" w:rsidP="00495248">
            <w:pPr>
              <w:tabs>
                <w:tab w:val="left" w:pos="6360"/>
              </w:tabs>
              <w:ind w:right="14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Наталія Іванівна</w:t>
            </w:r>
          </w:p>
        </w:tc>
        <w:tc>
          <w:tcPr>
            <w:tcW w:w="5910" w:type="dxa"/>
          </w:tcPr>
          <w:p w:rsidR="007627C5" w:rsidRDefault="00BF47A4" w:rsidP="00495248">
            <w:pPr>
              <w:tabs>
                <w:tab w:val="left" w:pos="6360"/>
              </w:tabs>
              <w:ind w:left="176" w:right="140" w:hanging="28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101F3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7627C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фізична особа-підприємець (за згодою)</w:t>
            </w:r>
          </w:p>
        </w:tc>
      </w:tr>
      <w:tr w:rsidR="007627C5" w:rsidRPr="001D19AA" w:rsidTr="004C4D74">
        <w:tc>
          <w:tcPr>
            <w:tcW w:w="3979" w:type="dxa"/>
          </w:tcPr>
          <w:p w:rsidR="007627C5" w:rsidRDefault="007627C5" w:rsidP="00495248">
            <w:pPr>
              <w:tabs>
                <w:tab w:val="left" w:pos="636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Прок</w:t>
            </w:r>
            <w:r w:rsidR="00E206B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опченко</w:t>
            </w:r>
            <w:proofErr w:type="spellEnd"/>
            <w:r w:rsidR="00E206B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</w:t>
            </w:r>
            <w:r w:rsidR="00E4522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CD78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</w:t>
            </w:r>
            <w:r w:rsidR="00E206B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BF47A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-</w:t>
            </w:r>
          </w:p>
          <w:p w:rsidR="007627C5" w:rsidRDefault="007627C5" w:rsidP="00495248">
            <w:pPr>
              <w:tabs>
                <w:tab w:val="left" w:pos="636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Ольга Григорівна</w:t>
            </w:r>
          </w:p>
          <w:p w:rsidR="007627C5" w:rsidRDefault="007627C5" w:rsidP="00495248">
            <w:pPr>
              <w:tabs>
                <w:tab w:val="left" w:pos="636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420D3A" w:rsidRDefault="00420D3A" w:rsidP="00495248">
            <w:pPr>
              <w:tabs>
                <w:tab w:val="left" w:pos="1845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Сліпченко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  </w:t>
            </w:r>
            <w:r w:rsidR="00E4522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CD78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</w:t>
            </w:r>
            <w:r w:rsidR="00DC5D9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</w:t>
            </w:r>
          </w:p>
          <w:p w:rsidR="00420D3A" w:rsidRDefault="00420D3A" w:rsidP="00495248">
            <w:pPr>
              <w:tabs>
                <w:tab w:val="left" w:pos="636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Олександр Олексійович</w:t>
            </w:r>
          </w:p>
        </w:tc>
        <w:tc>
          <w:tcPr>
            <w:tcW w:w="5910" w:type="dxa"/>
          </w:tcPr>
          <w:p w:rsidR="00DC5D96" w:rsidRDefault="007627C5" w:rsidP="00495248">
            <w:pPr>
              <w:tabs>
                <w:tab w:val="left" w:pos="636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заступник голови Спілки підприємців </w:t>
            </w:r>
            <w:r w:rsidR="00E206B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Недригайлівщини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фізична особа-підприємець (за згодою)</w:t>
            </w:r>
          </w:p>
          <w:p w:rsidR="00CD787A" w:rsidRDefault="00420D3A" w:rsidP="00495248">
            <w:pPr>
              <w:tabs>
                <w:tab w:val="left" w:pos="636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заступник начальника, начальник  </w:t>
            </w:r>
            <w:proofErr w:type="spellStart"/>
            <w:r w:rsidR="00CD78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Липо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водо</w:t>
            </w:r>
            <w:r w:rsidR="00CD78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proofErr w:type="spellEnd"/>
          </w:p>
          <w:p w:rsidR="00CD787A" w:rsidRDefault="00420D3A" w:rsidP="00495248">
            <w:pPr>
              <w:tabs>
                <w:tab w:val="left" w:pos="636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линського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відділення Роменської ОДПІ</w:t>
            </w:r>
          </w:p>
          <w:p w:rsidR="007627C5" w:rsidRPr="00420D3A" w:rsidRDefault="00420D3A" w:rsidP="00495248">
            <w:pPr>
              <w:tabs>
                <w:tab w:val="left" w:pos="636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(за згодою)</w:t>
            </w:r>
          </w:p>
        </w:tc>
      </w:tr>
      <w:tr w:rsidR="007627C5" w:rsidRPr="0074071D" w:rsidTr="004C4D74">
        <w:tc>
          <w:tcPr>
            <w:tcW w:w="3979" w:type="dxa"/>
          </w:tcPr>
          <w:p w:rsidR="007627C5" w:rsidRDefault="007627C5" w:rsidP="00495248">
            <w:pPr>
              <w:tabs>
                <w:tab w:val="left" w:pos="636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Удови</w:t>
            </w:r>
            <w:r w:rsidR="00CD78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ченко                         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BF47A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</w:t>
            </w:r>
            <w:r w:rsidR="00BF47A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- </w:t>
            </w:r>
          </w:p>
          <w:p w:rsidR="007627C5" w:rsidRPr="00C857C6" w:rsidRDefault="007627C5" w:rsidP="00495248">
            <w:pPr>
              <w:tabs>
                <w:tab w:val="left" w:pos="636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Юлія Володимирівна</w:t>
            </w:r>
          </w:p>
        </w:tc>
        <w:tc>
          <w:tcPr>
            <w:tcW w:w="5910" w:type="dxa"/>
          </w:tcPr>
          <w:p w:rsidR="007627C5" w:rsidRDefault="007627C5" w:rsidP="00495248">
            <w:pPr>
              <w:tabs>
                <w:tab w:val="left" w:pos="636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державний реєстратор відділу організаційного забезпечення діяльності центру надання адміністративних послуг Недригайлівської районної державної адміністрації </w:t>
            </w:r>
          </w:p>
        </w:tc>
      </w:tr>
      <w:tr w:rsidR="007627C5" w:rsidRPr="00FE08E7" w:rsidTr="004C4D74">
        <w:tc>
          <w:tcPr>
            <w:tcW w:w="3979" w:type="dxa"/>
          </w:tcPr>
          <w:p w:rsidR="007627C5" w:rsidRDefault="007627C5" w:rsidP="00495248">
            <w:pPr>
              <w:tabs>
                <w:tab w:val="left" w:pos="636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</w:t>
            </w:r>
            <w:r w:rsidR="00CD78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     </w:t>
            </w:r>
            <w:r w:rsidR="00BF47A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</w:t>
            </w:r>
            <w:r w:rsidR="004347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4D63C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BF47A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  <w:p w:rsidR="007627C5" w:rsidRDefault="007627C5" w:rsidP="00495248">
            <w:pPr>
              <w:tabs>
                <w:tab w:val="left" w:pos="636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Світлана Іванівна</w:t>
            </w:r>
          </w:p>
        </w:tc>
        <w:tc>
          <w:tcPr>
            <w:tcW w:w="5910" w:type="dxa"/>
          </w:tcPr>
          <w:p w:rsidR="007627C5" w:rsidRDefault="007627C5" w:rsidP="00495248">
            <w:pPr>
              <w:tabs>
                <w:tab w:val="left" w:pos="636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фізична особа-підприємець (за згодою)</w:t>
            </w:r>
          </w:p>
        </w:tc>
      </w:tr>
      <w:tr w:rsidR="007627C5" w:rsidRPr="00280F33" w:rsidTr="004C4D74">
        <w:tc>
          <w:tcPr>
            <w:tcW w:w="3979" w:type="dxa"/>
          </w:tcPr>
          <w:p w:rsidR="005C3C4F" w:rsidRDefault="005C3C4F" w:rsidP="00495248">
            <w:pPr>
              <w:tabs>
                <w:tab w:val="left" w:pos="636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7627C5" w:rsidRPr="00280F33" w:rsidRDefault="007627C5" w:rsidP="00495248">
            <w:pPr>
              <w:tabs>
                <w:tab w:val="left" w:pos="636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80F3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Федина</w:t>
            </w:r>
            <w:proofErr w:type="spellEnd"/>
            <w:r w:rsidRPr="00280F3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 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</w:t>
            </w:r>
            <w:r w:rsidRPr="00280F3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</w:t>
            </w:r>
            <w:r w:rsidR="00BF47A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BF47A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  <w:p w:rsidR="007627C5" w:rsidRPr="00280F33" w:rsidRDefault="007627C5" w:rsidP="00495248">
            <w:pPr>
              <w:tabs>
                <w:tab w:val="left" w:pos="636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80F3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Іван Дмитрович</w:t>
            </w:r>
          </w:p>
        </w:tc>
        <w:tc>
          <w:tcPr>
            <w:tcW w:w="5910" w:type="dxa"/>
          </w:tcPr>
          <w:p w:rsidR="005C3C4F" w:rsidRDefault="005C3C4F" w:rsidP="00495248">
            <w:pPr>
              <w:tabs>
                <w:tab w:val="left" w:pos="636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7627C5" w:rsidRPr="00280F33" w:rsidRDefault="007627C5" w:rsidP="00495248">
            <w:pPr>
              <w:tabs>
                <w:tab w:val="left" w:pos="636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80F3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фізична особа-підприємець (за згодою)</w:t>
            </w:r>
          </w:p>
        </w:tc>
      </w:tr>
      <w:tr w:rsidR="007627C5" w:rsidTr="004C4D74">
        <w:tc>
          <w:tcPr>
            <w:tcW w:w="3979" w:type="dxa"/>
          </w:tcPr>
          <w:p w:rsidR="007627C5" w:rsidRDefault="007627C5" w:rsidP="00495248">
            <w:pPr>
              <w:tabs>
                <w:tab w:val="left" w:pos="636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Хорошко</w:t>
            </w:r>
            <w:proofErr w:type="spellEnd"/>
            <w:r w:rsidR="00CD78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     </w:t>
            </w:r>
            <w:r w:rsidR="00BF47A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</w:t>
            </w:r>
            <w:r w:rsidR="0004434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BF47A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-</w:t>
            </w:r>
          </w:p>
          <w:p w:rsidR="00CD787A" w:rsidRDefault="007627C5" w:rsidP="00495248">
            <w:pPr>
              <w:tabs>
                <w:tab w:val="left" w:pos="636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Тетяна Іванівна</w:t>
            </w:r>
          </w:p>
          <w:p w:rsidR="007627C5" w:rsidRDefault="007627C5" w:rsidP="00495248">
            <w:pPr>
              <w:tabs>
                <w:tab w:val="left" w:pos="636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Черенков</w:t>
            </w:r>
            <w:r w:rsidR="00CD78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     </w:t>
            </w:r>
            <w:r w:rsidR="00BF47A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-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7627C5" w:rsidRDefault="007627C5" w:rsidP="00495248">
            <w:pPr>
              <w:tabs>
                <w:tab w:val="left" w:pos="636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Віктор Михайлович</w:t>
            </w:r>
          </w:p>
        </w:tc>
        <w:tc>
          <w:tcPr>
            <w:tcW w:w="5910" w:type="dxa"/>
          </w:tcPr>
          <w:p w:rsidR="007627C5" w:rsidRDefault="007627C5" w:rsidP="00495248">
            <w:pPr>
              <w:tabs>
                <w:tab w:val="left" w:pos="636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фізична особа-підприємець (за згодою)</w:t>
            </w:r>
          </w:p>
          <w:p w:rsidR="00CD787A" w:rsidRDefault="00CD787A" w:rsidP="00495248">
            <w:pPr>
              <w:tabs>
                <w:tab w:val="left" w:pos="636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495248" w:rsidRDefault="007627C5" w:rsidP="00495248">
            <w:pPr>
              <w:tabs>
                <w:tab w:val="left" w:pos="636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начальник Недрига</w:t>
            </w:r>
            <w:r w:rsidR="0049524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йлівського районного управління Головного управління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Держпрод</w:t>
            </w:r>
            <w:r w:rsidR="0049524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proofErr w:type="spellEnd"/>
          </w:p>
          <w:p w:rsidR="00CD787A" w:rsidRDefault="007627C5" w:rsidP="00495248">
            <w:pPr>
              <w:tabs>
                <w:tab w:val="left" w:pos="636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споживслужби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в Сумській області</w:t>
            </w:r>
          </w:p>
          <w:p w:rsidR="007627C5" w:rsidRDefault="007627C5" w:rsidP="00495248">
            <w:pPr>
              <w:tabs>
                <w:tab w:val="left" w:pos="636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(за згодою)</w:t>
            </w:r>
          </w:p>
        </w:tc>
      </w:tr>
    </w:tbl>
    <w:p w:rsidR="0068689F" w:rsidRPr="00D72C76" w:rsidRDefault="0068689F" w:rsidP="00E45222">
      <w:pPr>
        <w:tabs>
          <w:tab w:val="left" w:pos="636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24FF6" w:rsidRPr="00C1072E" w:rsidRDefault="00A24FF6" w:rsidP="005E638C">
      <w:pPr>
        <w:tabs>
          <w:tab w:val="left" w:pos="636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1072E">
        <w:rPr>
          <w:rFonts w:ascii="Times New Roman" w:hAnsi="Times New Roman" w:cs="Times New Roman"/>
          <w:b/>
          <w:sz w:val="28"/>
          <w:szCs w:val="28"/>
          <w:lang w:val="uk-UA"/>
        </w:rPr>
        <w:t>Керівник апарату Недригайлівської</w:t>
      </w:r>
    </w:p>
    <w:p w:rsidR="00A24FF6" w:rsidRPr="00191632" w:rsidRDefault="00A24FF6" w:rsidP="005E638C">
      <w:pPr>
        <w:tabs>
          <w:tab w:val="left" w:pos="6360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1072E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районної державної адміністрації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BA509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О.НЕМЕНКО</w:t>
      </w:r>
      <w:r w:rsidRPr="00C1072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</w:t>
      </w:r>
    </w:p>
    <w:tbl>
      <w:tblPr>
        <w:tblStyle w:val="a3"/>
        <w:tblW w:w="1173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23"/>
        <w:gridCol w:w="1812"/>
      </w:tblGrid>
      <w:tr w:rsidR="00A24FF6" w:rsidRPr="006F2E7C" w:rsidTr="006D28A1">
        <w:trPr>
          <w:trHeight w:val="80"/>
        </w:trPr>
        <w:tc>
          <w:tcPr>
            <w:tcW w:w="9923" w:type="dxa"/>
            <w:hideMark/>
          </w:tcPr>
          <w:p w:rsidR="00E65C9D" w:rsidRPr="00C1072E" w:rsidRDefault="00E65C9D" w:rsidP="005E638C">
            <w:pPr>
              <w:tabs>
                <w:tab w:val="left" w:pos="6360"/>
              </w:tabs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812" w:type="dxa"/>
            <w:hideMark/>
          </w:tcPr>
          <w:p w:rsidR="00A24FF6" w:rsidRPr="00C1072E" w:rsidRDefault="00A24FF6" w:rsidP="005E638C">
            <w:pPr>
              <w:tabs>
                <w:tab w:val="left" w:pos="6360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1072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A24FF6" w:rsidRPr="00C1072E" w:rsidRDefault="00A24FF6" w:rsidP="005E638C">
            <w:pPr>
              <w:tabs>
                <w:tab w:val="left" w:pos="6360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                     </w:t>
            </w:r>
          </w:p>
        </w:tc>
      </w:tr>
    </w:tbl>
    <w:p w:rsidR="007627C5" w:rsidRDefault="007627C5" w:rsidP="005E638C">
      <w:pPr>
        <w:spacing w:after="0" w:line="240" w:lineRule="auto"/>
        <w:ind w:right="51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r w:rsidRPr="00BA509D">
        <w:rPr>
          <w:rFonts w:ascii="Times New Roman" w:hAnsi="Times New Roman" w:cs="Times New Roman"/>
          <w:b/>
          <w:sz w:val="28"/>
          <w:szCs w:val="28"/>
          <w:lang w:val="uk-UA"/>
        </w:rPr>
        <w:t>ачальник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управління розвитку</w:t>
      </w:r>
    </w:p>
    <w:p w:rsidR="007627C5" w:rsidRDefault="007627C5" w:rsidP="005E638C">
      <w:pPr>
        <w:spacing w:after="0" w:line="240" w:lineRule="auto"/>
        <w:ind w:right="51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сільських територій Недригайлівської</w:t>
      </w:r>
    </w:p>
    <w:p w:rsidR="007627C5" w:rsidRPr="004638C7" w:rsidRDefault="007627C5" w:rsidP="005E638C">
      <w:pPr>
        <w:spacing w:after="0" w:line="240" w:lineRule="auto"/>
        <w:ind w:right="51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районної державної адміністрації               </w:t>
      </w:r>
      <w:r w:rsidR="00BA509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Н.ВЕРЕТІЛЬНИК</w:t>
      </w:r>
    </w:p>
    <w:p w:rsidR="007627C5" w:rsidRPr="004638C7" w:rsidRDefault="007627C5" w:rsidP="005E638C">
      <w:pPr>
        <w:spacing w:after="0" w:line="240" w:lineRule="auto"/>
        <w:ind w:right="51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627C5" w:rsidRPr="00796237" w:rsidRDefault="007627C5" w:rsidP="005E638C">
      <w:pPr>
        <w:tabs>
          <w:tab w:val="left" w:pos="9355"/>
        </w:tabs>
        <w:spacing w:after="0" w:line="240" w:lineRule="auto"/>
        <w:ind w:right="-5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638C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                </w:t>
      </w:r>
    </w:p>
    <w:p w:rsidR="007627C5" w:rsidRDefault="007627C5" w:rsidP="00E65C9D">
      <w:pPr>
        <w:spacing w:after="0" w:line="240" w:lineRule="auto"/>
        <w:ind w:left="5670" w:right="-6"/>
        <w:rPr>
          <w:rFonts w:ascii="Times New Roman" w:hAnsi="Times New Roman" w:cs="Times New Roman"/>
          <w:sz w:val="28"/>
          <w:szCs w:val="28"/>
          <w:lang w:val="uk-UA"/>
        </w:rPr>
      </w:pPr>
    </w:p>
    <w:p w:rsidR="007627C5" w:rsidRDefault="007627C5" w:rsidP="00E65C9D">
      <w:pPr>
        <w:spacing w:after="0" w:line="240" w:lineRule="auto"/>
        <w:ind w:left="5670" w:right="-6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</w:t>
      </w:r>
    </w:p>
    <w:p w:rsidR="007627C5" w:rsidRDefault="007627C5" w:rsidP="00E65C9D">
      <w:pPr>
        <w:spacing w:after="0" w:line="240" w:lineRule="auto"/>
        <w:ind w:left="5670" w:right="-6"/>
        <w:rPr>
          <w:rFonts w:ascii="Times New Roman" w:hAnsi="Times New Roman" w:cs="Times New Roman"/>
          <w:sz w:val="28"/>
          <w:szCs w:val="28"/>
          <w:lang w:val="uk-UA"/>
        </w:rPr>
      </w:pPr>
    </w:p>
    <w:p w:rsidR="007627C5" w:rsidRDefault="007627C5" w:rsidP="00E65C9D">
      <w:pPr>
        <w:spacing w:after="0" w:line="240" w:lineRule="auto"/>
        <w:ind w:left="5670" w:right="-6"/>
        <w:rPr>
          <w:rFonts w:ascii="Times New Roman" w:hAnsi="Times New Roman" w:cs="Times New Roman"/>
          <w:sz w:val="28"/>
          <w:szCs w:val="28"/>
          <w:lang w:val="uk-UA"/>
        </w:rPr>
      </w:pPr>
    </w:p>
    <w:p w:rsidR="007627C5" w:rsidRDefault="007627C5" w:rsidP="00E65C9D">
      <w:pPr>
        <w:spacing w:after="0" w:line="240" w:lineRule="auto"/>
        <w:ind w:left="5670" w:right="-6"/>
        <w:rPr>
          <w:rFonts w:ascii="Times New Roman" w:hAnsi="Times New Roman" w:cs="Times New Roman"/>
          <w:sz w:val="28"/>
          <w:szCs w:val="28"/>
          <w:lang w:val="uk-UA"/>
        </w:rPr>
      </w:pPr>
    </w:p>
    <w:p w:rsidR="007627C5" w:rsidRDefault="007627C5" w:rsidP="00E65C9D">
      <w:pPr>
        <w:spacing w:after="0" w:line="240" w:lineRule="auto"/>
        <w:ind w:left="5670" w:right="-6"/>
        <w:rPr>
          <w:rFonts w:ascii="Times New Roman" w:hAnsi="Times New Roman" w:cs="Times New Roman"/>
          <w:sz w:val="28"/>
          <w:szCs w:val="28"/>
          <w:lang w:val="uk-UA"/>
        </w:rPr>
      </w:pPr>
    </w:p>
    <w:p w:rsidR="007627C5" w:rsidRDefault="007627C5" w:rsidP="00E65C9D">
      <w:pPr>
        <w:spacing w:after="0" w:line="240" w:lineRule="auto"/>
        <w:ind w:left="5670" w:right="-6"/>
        <w:rPr>
          <w:rFonts w:ascii="Times New Roman" w:hAnsi="Times New Roman" w:cs="Times New Roman"/>
          <w:sz w:val="28"/>
          <w:szCs w:val="28"/>
          <w:lang w:val="uk-UA"/>
        </w:rPr>
      </w:pPr>
    </w:p>
    <w:p w:rsidR="007627C5" w:rsidRPr="00B01143" w:rsidRDefault="007627C5" w:rsidP="00E65C9D">
      <w:pPr>
        <w:spacing w:after="0" w:line="240" w:lineRule="auto"/>
        <w:ind w:left="5670" w:right="-6"/>
        <w:rPr>
          <w:rFonts w:ascii="Times New Roman" w:hAnsi="Times New Roman" w:cs="Times New Roman"/>
          <w:sz w:val="28"/>
          <w:szCs w:val="28"/>
          <w:lang w:val="uk-UA"/>
        </w:rPr>
      </w:pPr>
    </w:p>
    <w:p w:rsidR="007627C5" w:rsidRDefault="007627C5" w:rsidP="00E65C9D">
      <w:pPr>
        <w:spacing w:after="0" w:line="240" w:lineRule="auto"/>
        <w:rPr>
          <w:lang w:val="uk-UA"/>
        </w:rPr>
      </w:pPr>
    </w:p>
    <w:p w:rsidR="00B43A88" w:rsidRDefault="00B43A88">
      <w:pPr>
        <w:rPr>
          <w:lang w:val="uk-UA"/>
        </w:rPr>
      </w:pPr>
    </w:p>
    <w:p w:rsidR="00B43A88" w:rsidRDefault="00B43A88">
      <w:pPr>
        <w:rPr>
          <w:lang w:val="uk-UA"/>
        </w:rPr>
      </w:pPr>
    </w:p>
    <w:p w:rsidR="00F81328" w:rsidRDefault="00F81328">
      <w:pPr>
        <w:rPr>
          <w:lang w:val="uk-UA"/>
        </w:rPr>
      </w:pPr>
    </w:p>
    <w:p w:rsidR="00F81328" w:rsidRDefault="00F81328">
      <w:pPr>
        <w:rPr>
          <w:lang w:val="uk-UA"/>
        </w:rPr>
      </w:pPr>
    </w:p>
    <w:p w:rsidR="00F81328" w:rsidRDefault="00F81328">
      <w:pPr>
        <w:rPr>
          <w:lang w:val="uk-UA"/>
        </w:rPr>
      </w:pPr>
    </w:p>
    <w:p w:rsidR="00911590" w:rsidRDefault="00911590">
      <w:pPr>
        <w:rPr>
          <w:lang w:val="uk-UA"/>
        </w:rPr>
      </w:pPr>
    </w:p>
    <w:p w:rsidR="00911590" w:rsidRDefault="00911590">
      <w:pPr>
        <w:rPr>
          <w:lang w:val="uk-UA"/>
        </w:rPr>
      </w:pPr>
    </w:p>
    <w:p w:rsidR="001100D3" w:rsidRDefault="001100D3">
      <w:pPr>
        <w:rPr>
          <w:lang w:val="uk-UA"/>
        </w:rPr>
      </w:pPr>
    </w:p>
    <w:p w:rsidR="00911590" w:rsidRDefault="00911590">
      <w:pPr>
        <w:rPr>
          <w:lang w:val="uk-UA"/>
        </w:rPr>
      </w:pPr>
    </w:p>
    <w:p w:rsidR="00495248" w:rsidRDefault="00495248" w:rsidP="00B43A88">
      <w:pPr>
        <w:spacing w:after="0" w:line="240" w:lineRule="auto"/>
        <w:ind w:right="51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495248" w:rsidRDefault="00495248" w:rsidP="00B43A88">
      <w:pPr>
        <w:spacing w:after="0" w:line="240" w:lineRule="auto"/>
        <w:ind w:right="51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495248" w:rsidRDefault="00495248" w:rsidP="00B43A88">
      <w:pPr>
        <w:spacing w:after="0" w:line="240" w:lineRule="auto"/>
        <w:ind w:right="51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495248" w:rsidRDefault="00495248" w:rsidP="00B43A88">
      <w:pPr>
        <w:spacing w:after="0" w:line="240" w:lineRule="auto"/>
        <w:ind w:right="51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FB0484" w:rsidRDefault="00FB0484" w:rsidP="00B43A88">
      <w:pPr>
        <w:spacing w:after="0" w:line="240" w:lineRule="auto"/>
        <w:ind w:right="51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bookmarkStart w:id="0" w:name="_GoBack"/>
      <w:bookmarkEnd w:id="0"/>
    </w:p>
    <w:sectPr w:rsidR="00FB0484" w:rsidSect="00AC371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DD5565"/>
    <w:multiLevelType w:val="hybridMultilevel"/>
    <w:tmpl w:val="1F6E0258"/>
    <w:lvl w:ilvl="0" w:tplc="E3B2CABC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336A40"/>
    <w:rsid w:val="000045A2"/>
    <w:rsid w:val="00017719"/>
    <w:rsid w:val="0004434F"/>
    <w:rsid w:val="000844C3"/>
    <w:rsid w:val="0010080A"/>
    <w:rsid w:val="00101F3F"/>
    <w:rsid w:val="001100D3"/>
    <w:rsid w:val="00140029"/>
    <w:rsid w:val="001455AA"/>
    <w:rsid w:val="00157A86"/>
    <w:rsid w:val="001C54B2"/>
    <w:rsid w:val="002075D2"/>
    <w:rsid w:val="002A77EC"/>
    <w:rsid w:val="003232E4"/>
    <w:rsid w:val="003262C1"/>
    <w:rsid w:val="00336A40"/>
    <w:rsid w:val="00350AC1"/>
    <w:rsid w:val="00376201"/>
    <w:rsid w:val="00376DC7"/>
    <w:rsid w:val="003965BB"/>
    <w:rsid w:val="00397CBD"/>
    <w:rsid w:val="00416AB2"/>
    <w:rsid w:val="00420D3A"/>
    <w:rsid w:val="00425931"/>
    <w:rsid w:val="00431603"/>
    <w:rsid w:val="004347B2"/>
    <w:rsid w:val="00461720"/>
    <w:rsid w:val="00495248"/>
    <w:rsid w:val="004B570C"/>
    <w:rsid w:val="004C4D74"/>
    <w:rsid w:val="004D63CF"/>
    <w:rsid w:val="004F3144"/>
    <w:rsid w:val="00502601"/>
    <w:rsid w:val="00507166"/>
    <w:rsid w:val="00587881"/>
    <w:rsid w:val="00597840"/>
    <w:rsid w:val="005B060E"/>
    <w:rsid w:val="005B10B8"/>
    <w:rsid w:val="005B1620"/>
    <w:rsid w:val="005B1C99"/>
    <w:rsid w:val="005C3C4F"/>
    <w:rsid w:val="005E638C"/>
    <w:rsid w:val="005F0C15"/>
    <w:rsid w:val="006319B0"/>
    <w:rsid w:val="0066435D"/>
    <w:rsid w:val="0068689F"/>
    <w:rsid w:val="006D28A1"/>
    <w:rsid w:val="006F2E7C"/>
    <w:rsid w:val="006F52EE"/>
    <w:rsid w:val="00723783"/>
    <w:rsid w:val="0074071D"/>
    <w:rsid w:val="007627C5"/>
    <w:rsid w:val="007A0DBB"/>
    <w:rsid w:val="007D3100"/>
    <w:rsid w:val="00800F0E"/>
    <w:rsid w:val="00804D40"/>
    <w:rsid w:val="008218C7"/>
    <w:rsid w:val="008745B8"/>
    <w:rsid w:val="00911590"/>
    <w:rsid w:val="009137EF"/>
    <w:rsid w:val="00945EDC"/>
    <w:rsid w:val="00950E28"/>
    <w:rsid w:val="009834BE"/>
    <w:rsid w:val="009921B7"/>
    <w:rsid w:val="009A2D01"/>
    <w:rsid w:val="009C1F7B"/>
    <w:rsid w:val="009D293A"/>
    <w:rsid w:val="009E4FE3"/>
    <w:rsid w:val="009F491C"/>
    <w:rsid w:val="00A24FF6"/>
    <w:rsid w:val="00A4171F"/>
    <w:rsid w:val="00A476A3"/>
    <w:rsid w:val="00A511D5"/>
    <w:rsid w:val="00A86C7F"/>
    <w:rsid w:val="00A870E3"/>
    <w:rsid w:val="00AB11C8"/>
    <w:rsid w:val="00AC1AC3"/>
    <w:rsid w:val="00AC371C"/>
    <w:rsid w:val="00AF1EDA"/>
    <w:rsid w:val="00B43A88"/>
    <w:rsid w:val="00B52642"/>
    <w:rsid w:val="00BA509D"/>
    <w:rsid w:val="00BB1F84"/>
    <w:rsid w:val="00BB20BB"/>
    <w:rsid w:val="00BE4974"/>
    <w:rsid w:val="00BF2472"/>
    <w:rsid w:val="00BF47A4"/>
    <w:rsid w:val="00C304B5"/>
    <w:rsid w:val="00C636FD"/>
    <w:rsid w:val="00CB6EA1"/>
    <w:rsid w:val="00CD787A"/>
    <w:rsid w:val="00D72C76"/>
    <w:rsid w:val="00DC5D96"/>
    <w:rsid w:val="00E206B0"/>
    <w:rsid w:val="00E45222"/>
    <w:rsid w:val="00E64BC6"/>
    <w:rsid w:val="00E65C9D"/>
    <w:rsid w:val="00E859DB"/>
    <w:rsid w:val="00F03BB0"/>
    <w:rsid w:val="00F23B60"/>
    <w:rsid w:val="00F6275B"/>
    <w:rsid w:val="00F81328"/>
    <w:rsid w:val="00FB0484"/>
    <w:rsid w:val="00FB5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71C"/>
  </w:style>
  <w:style w:type="paragraph" w:styleId="2">
    <w:name w:val="heading 2"/>
    <w:basedOn w:val="a"/>
    <w:next w:val="a"/>
    <w:link w:val="20"/>
    <w:qFormat/>
    <w:rsid w:val="00BB20BB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627C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Title"/>
    <w:basedOn w:val="a"/>
    <w:link w:val="a5"/>
    <w:qFormat/>
    <w:rsid w:val="00B43A88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val="uk-UA"/>
    </w:rPr>
  </w:style>
  <w:style w:type="character" w:customStyle="1" w:styleId="a5">
    <w:name w:val="Назва Знак"/>
    <w:basedOn w:val="a0"/>
    <w:link w:val="a4"/>
    <w:rsid w:val="00B43A88"/>
    <w:rPr>
      <w:rFonts w:ascii="Times New Roman" w:eastAsia="Times New Roman" w:hAnsi="Times New Roman" w:cs="Times New Roman"/>
      <w:sz w:val="28"/>
      <w:szCs w:val="28"/>
      <w:lang w:val="uk-UA"/>
    </w:rPr>
  </w:style>
  <w:style w:type="paragraph" w:styleId="a6">
    <w:name w:val="Body Text Indent"/>
    <w:basedOn w:val="a"/>
    <w:link w:val="a7"/>
    <w:uiPriority w:val="99"/>
    <w:semiHidden/>
    <w:unhideWhenUsed/>
    <w:rsid w:val="00B43A88"/>
    <w:pPr>
      <w:spacing w:after="120"/>
      <w:ind w:left="283"/>
    </w:pPr>
  </w:style>
  <w:style w:type="character" w:customStyle="1" w:styleId="a7">
    <w:name w:val="Основний текст з відступом Знак"/>
    <w:basedOn w:val="a0"/>
    <w:link w:val="a6"/>
    <w:uiPriority w:val="99"/>
    <w:semiHidden/>
    <w:rsid w:val="00B43A88"/>
  </w:style>
  <w:style w:type="character" w:customStyle="1" w:styleId="20">
    <w:name w:val="Заголовок 2 Знак"/>
    <w:basedOn w:val="a0"/>
    <w:link w:val="2"/>
    <w:rsid w:val="00BB20BB"/>
    <w:rPr>
      <w:rFonts w:ascii="Arial" w:eastAsia="Times New Roman" w:hAnsi="Arial" w:cs="Arial"/>
      <w:b/>
      <w:bCs/>
      <w:i/>
      <w:iCs/>
      <w:sz w:val="28"/>
      <w:szCs w:val="28"/>
      <w:lang w:val="uk-UA"/>
    </w:rPr>
  </w:style>
  <w:style w:type="paragraph" w:styleId="3">
    <w:name w:val="Body Text Indent 3"/>
    <w:basedOn w:val="a"/>
    <w:link w:val="30"/>
    <w:uiPriority w:val="99"/>
    <w:unhideWhenUsed/>
    <w:rsid w:val="00BB20BB"/>
    <w:pPr>
      <w:spacing w:after="120"/>
      <w:ind w:left="283"/>
    </w:pPr>
    <w:rPr>
      <w:sz w:val="16"/>
      <w:szCs w:val="16"/>
    </w:rPr>
  </w:style>
  <w:style w:type="character" w:customStyle="1" w:styleId="30">
    <w:name w:val="Основний текст з відступом 3 Знак"/>
    <w:basedOn w:val="a0"/>
    <w:link w:val="3"/>
    <w:uiPriority w:val="99"/>
    <w:rsid w:val="00BB20BB"/>
    <w:rPr>
      <w:sz w:val="16"/>
      <w:szCs w:val="16"/>
    </w:rPr>
  </w:style>
  <w:style w:type="character" w:customStyle="1" w:styleId="a8">
    <w:name w:val="Верхній колонтитул Знак"/>
    <w:basedOn w:val="a0"/>
    <w:link w:val="a9"/>
    <w:rsid w:val="00BB20BB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header"/>
    <w:basedOn w:val="a"/>
    <w:link w:val="a8"/>
    <w:rsid w:val="00BB20BB"/>
    <w:pPr>
      <w:tabs>
        <w:tab w:val="center" w:pos="4153"/>
        <w:tab w:val="right" w:pos="8306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">
    <w:name w:val="Верхний колонтитул Знак1"/>
    <w:basedOn w:val="a0"/>
    <w:uiPriority w:val="99"/>
    <w:semiHidden/>
    <w:rsid w:val="00BB20BB"/>
  </w:style>
  <w:style w:type="paragraph" w:styleId="aa">
    <w:name w:val="No Spacing"/>
    <w:link w:val="ab"/>
    <w:uiPriority w:val="1"/>
    <w:qFormat/>
    <w:rsid w:val="00BB20BB"/>
    <w:pPr>
      <w:spacing w:after="0" w:line="240" w:lineRule="auto"/>
    </w:pPr>
    <w:rPr>
      <w:rFonts w:eastAsiaTheme="minorHAnsi"/>
      <w:lang w:eastAsia="en-US"/>
    </w:rPr>
  </w:style>
  <w:style w:type="character" w:customStyle="1" w:styleId="ab">
    <w:name w:val="Без інтервалів Знак"/>
    <w:link w:val="aa"/>
    <w:uiPriority w:val="1"/>
    <w:rsid w:val="00BB20BB"/>
    <w:rPr>
      <w:rFonts w:eastAsiaTheme="minorHAnsi"/>
      <w:lang w:eastAsia="en-US"/>
    </w:rPr>
  </w:style>
  <w:style w:type="paragraph" w:styleId="ac">
    <w:name w:val="List Paragraph"/>
    <w:basedOn w:val="a"/>
    <w:uiPriority w:val="34"/>
    <w:qFormat/>
    <w:rsid w:val="00F03BB0"/>
    <w:pPr>
      <w:ind w:left="720"/>
      <w:contextualSpacing/>
    </w:pPr>
  </w:style>
  <w:style w:type="paragraph" w:styleId="ad">
    <w:name w:val="Balloon Text"/>
    <w:basedOn w:val="a"/>
    <w:link w:val="ae"/>
    <w:uiPriority w:val="99"/>
    <w:semiHidden/>
    <w:unhideWhenUsed/>
    <w:rsid w:val="00A511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у виносці Знак"/>
    <w:basedOn w:val="a0"/>
    <w:link w:val="ad"/>
    <w:uiPriority w:val="99"/>
    <w:semiHidden/>
    <w:rsid w:val="00A511D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893CF5-666A-4673-8DAA-0EC8595F10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322</TotalTime>
  <Pages>3</Pages>
  <Words>3608</Words>
  <Characters>2058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 Р</cp:lastModifiedBy>
  <cp:revision>124</cp:revision>
  <cp:lastPrinted>2018-09-13T11:02:00Z</cp:lastPrinted>
  <dcterms:created xsi:type="dcterms:W3CDTF">2018-08-22T08:27:00Z</dcterms:created>
  <dcterms:modified xsi:type="dcterms:W3CDTF">2018-09-14T06:30:00Z</dcterms:modified>
</cp:coreProperties>
</file>