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25" w:rsidRPr="00AE2F1D" w:rsidRDefault="001B0725" w:rsidP="001B0725">
      <w:pPr>
        <w:pageBreakBefore/>
        <w:jc w:val="center"/>
        <w:rPr>
          <w:rFonts w:ascii="Times New Roman" w:hAnsi="Times New Roman" w:cs="Times New Roman"/>
        </w:rPr>
      </w:pPr>
      <w:r w:rsidRPr="00AE2F1D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725" w:rsidRPr="00AE2F1D" w:rsidRDefault="001B0725" w:rsidP="001B07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B0725" w:rsidRPr="00AE2F1D" w:rsidRDefault="001B0725" w:rsidP="001B072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E2F1D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1B0725" w:rsidRDefault="001B0725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47CBF" w:rsidRPr="00E47CBF" w:rsidRDefault="00E47CBF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539D2" w:rsidRPr="00D83A58" w:rsidRDefault="00ED3AFF" w:rsidP="00E47CB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83A58">
        <w:rPr>
          <w:rFonts w:ascii="Times New Roman" w:hAnsi="Times New Roman" w:cs="Times New Roman"/>
          <w:bCs/>
          <w:sz w:val="28"/>
          <w:szCs w:val="28"/>
          <w:lang w:val="uk-UA"/>
        </w:rPr>
        <w:t>07.02.</w:t>
      </w:r>
      <w:r w:rsidR="006819CD" w:rsidRPr="00D83A58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9E6DFA" w:rsidRPr="00D83A58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4A0B41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="00537FDE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</w:t>
      </w:r>
      <w:r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537FDE" w:rsidRPr="00D83A58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4A0B41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мт </w:t>
      </w:r>
      <w:r w:rsidR="00C539D2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Недригайлів             </w:t>
      </w:r>
      <w:r w:rsidR="002D0021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C539D2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2D0021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539D2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2D0021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C539D2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E6DFA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539D2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B72574">
        <w:rPr>
          <w:rFonts w:ascii="Times New Roman" w:hAnsi="Times New Roman" w:cs="Times New Roman"/>
          <w:bCs/>
          <w:sz w:val="28"/>
          <w:szCs w:val="28"/>
          <w:lang w:val="uk-UA"/>
        </w:rPr>
        <w:t>83</w:t>
      </w:r>
      <w:r w:rsidR="00213F05" w:rsidRP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D0021" w:rsidRPr="00D83A58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D83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D0021" w:rsidRPr="00D83A58">
        <w:rPr>
          <w:rFonts w:ascii="Times New Roman" w:hAnsi="Times New Roman" w:cs="Times New Roman"/>
          <w:bCs/>
          <w:sz w:val="28"/>
          <w:szCs w:val="28"/>
          <w:lang w:val="uk-UA"/>
        </w:rPr>
        <w:t>ОД</w:t>
      </w:r>
    </w:p>
    <w:p w:rsidR="002D0021" w:rsidRPr="00AE2F1D" w:rsidRDefault="002D0021" w:rsidP="00C539D2">
      <w:pPr>
        <w:jc w:val="both"/>
        <w:rPr>
          <w:rFonts w:ascii="Times New Roman" w:hAnsi="Times New Roman" w:cs="Times New Roman"/>
          <w:b/>
          <w:bCs/>
          <w:sz w:val="4"/>
          <w:szCs w:val="4"/>
          <w:lang w:val="uk-UA"/>
        </w:rPr>
      </w:pPr>
    </w:p>
    <w:p w:rsidR="00213F05" w:rsidRPr="00213F05" w:rsidRDefault="009E6DFA" w:rsidP="00213F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складу комісії</w:t>
      </w:r>
      <w:r w:rsidR="00213F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визначення </w:t>
      </w:r>
      <w:r w:rsidR="00213F05" w:rsidRPr="00213F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суб’єктів господарювання, </w:t>
      </w:r>
      <w:r w:rsidR="00213F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3F05" w:rsidRPr="00213F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можуть здійснювати відпуск препаратів інсуліну на території </w:t>
      </w:r>
      <w:r w:rsidR="00213F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3F05" w:rsidRPr="00213F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Недригайлівського </w:t>
      </w:r>
      <w:r w:rsidR="00213F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3F05" w:rsidRPr="00213F05">
        <w:rPr>
          <w:rFonts w:ascii="Times New Roman" w:hAnsi="Times New Roman" w:cs="Times New Roman"/>
          <w:b/>
          <w:sz w:val="28"/>
          <w:szCs w:val="28"/>
          <w:lang w:val="uk-UA"/>
        </w:rPr>
        <w:t>району</w:t>
      </w:r>
      <w:r w:rsidR="00213F05" w:rsidRPr="00210EB9">
        <w:rPr>
          <w:b/>
          <w:sz w:val="28"/>
          <w:szCs w:val="28"/>
          <w:lang w:val="uk-UA"/>
        </w:rPr>
        <w:t xml:space="preserve"> </w:t>
      </w:r>
    </w:p>
    <w:p w:rsidR="009E6DFA" w:rsidRPr="009E6DFA" w:rsidRDefault="009E6DFA" w:rsidP="00213F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6, пункту 9 частини першої статті 39 Закону України «Про місцеві  державні адміністрації»,  у зв’язку з кадровими змінами: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1. Унести  зміни до складу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визначення </w:t>
      </w:r>
      <w:r w:rsidR="00213F05" w:rsidRPr="00213F05">
        <w:rPr>
          <w:rFonts w:ascii="Times New Roman" w:hAnsi="Times New Roman" w:cs="Times New Roman"/>
          <w:sz w:val="28"/>
          <w:szCs w:val="28"/>
          <w:lang w:val="uk-UA"/>
        </w:rPr>
        <w:t>суб’єктів господарювання,  які можуть здійснювати відпуск препаратів інсуліну на території  Недригайлівського  району</w:t>
      </w:r>
      <w:r w:rsidR="00213F05">
        <w:rPr>
          <w:sz w:val="28"/>
          <w:szCs w:val="28"/>
          <w:lang w:val="uk-UA"/>
        </w:rPr>
        <w:t xml:space="preserve">,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утвореної розпорядженням голови Недригайлівської районної державної адміністрації від </w:t>
      </w:r>
      <w:r w:rsidR="00395B09">
        <w:rPr>
          <w:rFonts w:ascii="Times New Roman" w:hAnsi="Times New Roman" w:cs="Times New Roman"/>
          <w:sz w:val="28"/>
          <w:szCs w:val="28"/>
          <w:lang w:val="uk-UA"/>
        </w:rPr>
        <w:t>20.02.2017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395B09">
        <w:rPr>
          <w:rFonts w:ascii="Times New Roman" w:hAnsi="Times New Roman" w:cs="Times New Roman"/>
          <w:sz w:val="28"/>
          <w:szCs w:val="28"/>
          <w:lang w:val="uk-UA"/>
        </w:rPr>
        <w:t>215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ОД «Про утворення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 xml:space="preserve">комісії з </w:t>
      </w:r>
      <w:r w:rsidR="00213F05" w:rsidRPr="00213F05">
        <w:rPr>
          <w:rFonts w:ascii="Times New Roman" w:hAnsi="Times New Roman" w:cs="Times New Roman"/>
          <w:sz w:val="28"/>
          <w:szCs w:val="28"/>
          <w:lang w:val="uk-UA"/>
        </w:rPr>
        <w:t>суб’єктів господарювання,  які можуть здійснювати відпуск препаратів інсуліну на території  Недригайлівського  району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» затвердивши її новий склад (додається).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2. Визнати  таким, що втратив чинність склад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визначення </w:t>
      </w:r>
      <w:r w:rsidR="00213F05" w:rsidRPr="00213F05">
        <w:rPr>
          <w:rFonts w:ascii="Times New Roman" w:hAnsi="Times New Roman" w:cs="Times New Roman"/>
          <w:sz w:val="28"/>
          <w:szCs w:val="28"/>
          <w:lang w:val="uk-UA"/>
        </w:rPr>
        <w:t>суб’єктів господарювання,  які можуть здійснювати відпуск препаратів інсуліну на території  Недригайлівського  району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, затверджений розпорядженням голови Недригайлівської районно</w:t>
      </w:r>
      <w:r w:rsidR="00213F05">
        <w:rPr>
          <w:rFonts w:ascii="Times New Roman" w:hAnsi="Times New Roman" w:cs="Times New Roman"/>
          <w:sz w:val="28"/>
          <w:szCs w:val="28"/>
          <w:lang w:val="uk-UA"/>
        </w:rPr>
        <w:t>ї держав</w:t>
      </w:r>
      <w:r w:rsidR="00395B09">
        <w:rPr>
          <w:rFonts w:ascii="Times New Roman" w:hAnsi="Times New Roman" w:cs="Times New Roman"/>
          <w:sz w:val="28"/>
          <w:szCs w:val="28"/>
          <w:lang w:val="uk-UA"/>
        </w:rPr>
        <w:t>ної адміністрації від 20.02.2017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395B09">
        <w:rPr>
          <w:rFonts w:ascii="Times New Roman" w:hAnsi="Times New Roman" w:cs="Times New Roman"/>
          <w:sz w:val="28"/>
          <w:szCs w:val="28"/>
          <w:lang w:val="uk-UA"/>
        </w:rPr>
        <w:t>215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-ОД «Про несення змін до складу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визначення </w:t>
      </w:r>
      <w:r w:rsidR="00213F05" w:rsidRPr="00213F05">
        <w:rPr>
          <w:rFonts w:ascii="Times New Roman" w:hAnsi="Times New Roman" w:cs="Times New Roman"/>
          <w:sz w:val="28"/>
          <w:szCs w:val="28"/>
          <w:lang w:val="uk-UA"/>
        </w:rPr>
        <w:t>суб’єктів господарювання,  які можуть здійснювати відпуск препаратів інсуліну на території  Недригайлівського  району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FDE" w:rsidRPr="00AE2F1D" w:rsidRDefault="00854A14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Тимчасово виконуючий обов’язки</w:t>
      </w:r>
    </w:p>
    <w:p w:rsidR="00530376" w:rsidRPr="00AE2F1D" w:rsidRDefault="00854A14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E34A7E" w:rsidRPr="00AE2F1D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34A7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617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0376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</w:t>
      </w:r>
      <w:r w:rsidR="0086617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0376" w:rsidRPr="00AE2F1D"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  <w:r w:rsidR="00537FD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C1645" w:rsidRPr="00347DE6" w:rsidRDefault="00530376" w:rsidP="0034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5C1645" w:rsidRPr="00347DE6" w:rsidSect="00FC3C1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 </w:t>
      </w:r>
      <w:r w:rsidR="0086617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                                                </w:t>
      </w:r>
      <w:r w:rsidR="00347DE6">
        <w:rPr>
          <w:rFonts w:ascii="Times New Roman" w:hAnsi="Times New Roman" w:cs="Times New Roman"/>
          <w:b/>
          <w:sz w:val="28"/>
          <w:szCs w:val="28"/>
          <w:lang w:val="uk-UA"/>
        </w:rPr>
        <w:tab/>
        <w:t>О.І. Васильченко</w:t>
      </w:r>
    </w:p>
    <w:p w:rsidR="00ED3AFF" w:rsidRDefault="001920A4" w:rsidP="001920A4">
      <w:pPr>
        <w:ind w:left="5664"/>
        <w:rPr>
          <w:rFonts w:ascii="Times New Roman" w:hAnsi="Times New Roman" w:cs="Times New Roman"/>
          <w:sz w:val="28"/>
          <w:lang w:val="uk-UA"/>
        </w:rPr>
      </w:pPr>
      <w:r w:rsidRPr="001920A4">
        <w:rPr>
          <w:rFonts w:ascii="Times New Roman" w:hAnsi="Times New Roman" w:cs="Times New Roman"/>
          <w:sz w:val="28"/>
          <w:lang w:val="uk-UA"/>
        </w:rPr>
        <w:lastRenderedPageBreak/>
        <w:t xml:space="preserve">ЗАТВЕРДЖЕНО 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ED3AFF" w:rsidRDefault="001920A4" w:rsidP="001920A4">
      <w:pPr>
        <w:ind w:left="5664"/>
        <w:rPr>
          <w:rFonts w:ascii="Times New Roman" w:hAnsi="Times New Roman" w:cs="Times New Roman"/>
          <w:sz w:val="28"/>
          <w:lang w:val="uk-UA"/>
        </w:rPr>
      </w:pPr>
      <w:r w:rsidRPr="001920A4">
        <w:rPr>
          <w:rFonts w:ascii="Times New Roman" w:hAnsi="Times New Roman" w:cs="Times New Roman"/>
          <w:sz w:val="28"/>
          <w:lang w:val="uk-UA"/>
        </w:rPr>
        <w:t>Розпорядження голови  Недригайлівської   районної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1920A4">
        <w:rPr>
          <w:rFonts w:ascii="Times New Roman" w:hAnsi="Times New Roman" w:cs="Times New Roman"/>
          <w:sz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sz w:val="28"/>
          <w:lang w:val="uk-UA"/>
        </w:rPr>
        <w:t xml:space="preserve">     </w:t>
      </w:r>
    </w:p>
    <w:p w:rsidR="001920A4" w:rsidRPr="001920A4" w:rsidRDefault="001920A4" w:rsidP="001920A4">
      <w:pPr>
        <w:ind w:left="5664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922045">
        <w:rPr>
          <w:rFonts w:ascii="Times New Roman" w:hAnsi="Times New Roman" w:cs="Times New Roman"/>
          <w:sz w:val="28"/>
          <w:lang w:val="uk-UA"/>
        </w:rPr>
        <w:t xml:space="preserve">07.02.2018 </w:t>
      </w:r>
      <w:r w:rsidR="00ED3AFF">
        <w:rPr>
          <w:rFonts w:ascii="Times New Roman" w:hAnsi="Times New Roman" w:cs="Times New Roman"/>
          <w:sz w:val="28"/>
          <w:lang w:val="uk-UA"/>
        </w:rPr>
        <w:t xml:space="preserve">№ </w:t>
      </w:r>
      <w:r w:rsidR="00922045">
        <w:rPr>
          <w:rFonts w:ascii="Times New Roman" w:hAnsi="Times New Roman" w:cs="Times New Roman"/>
          <w:sz w:val="28"/>
          <w:lang w:val="uk-UA"/>
        </w:rPr>
        <w:t>83</w:t>
      </w:r>
      <w:r w:rsidR="00ED3AFF">
        <w:rPr>
          <w:rFonts w:ascii="Times New Roman" w:hAnsi="Times New Roman" w:cs="Times New Roman"/>
          <w:sz w:val="28"/>
          <w:lang w:val="uk-UA"/>
        </w:rPr>
        <w:t xml:space="preserve"> </w:t>
      </w:r>
      <w:r w:rsidRPr="001920A4">
        <w:rPr>
          <w:rFonts w:ascii="Times New Roman" w:hAnsi="Times New Roman" w:cs="Times New Roman"/>
          <w:sz w:val="28"/>
          <w:lang w:val="uk-UA"/>
        </w:rPr>
        <w:t>-</w:t>
      </w:r>
      <w:r w:rsidR="00922045">
        <w:rPr>
          <w:rFonts w:ascii="Times New Roman" w:hAnsi="Times New Roman" w:cs="Times New Roman"/>
          <w:sz w:val="28"/>
          <w:lang w:val="uk-UA"/>
        </w:rPr>
        <w:t xml:space="preserve"> </w:t>
      </w:r>
      <w:r w:rsidRPr="001920A4">
        <w:rPr>
          <w:rFonts w:ascii="Times New Roman" w:hAnsi="Times New Roman" w:cs="Times New Roman"/>
          <w:sz w:val="28"/>
          <w:lang w:val="uk-UA"/>
        </w:rPr>
        <w:t>ОД</w:t>
      </w:r>
    </w:p>
    <w:p w:rsidR="001920A4" w:rsidRPr="001920A4" w:rsidRDefault="00377E07" w:rsidP="00377E07">
      <w:pPr>
        <w:tabs>
          <w:tab w:val="center" w:pos="4819"/>
          <w:tab w:val="right" w:pos="9638"/>
        </w:tabs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1920A4" w:rsidRPr="001920A4">
        <w:rPr>
          <w:rFonts w:ascii="Times New Roman" w:hAnsi="Times New Roman" w:cs="Times New Roman"/>
          <w:sz w:val="28"/>
          <w:lang w:val="uk-UA"/>
        </w:rPr>
        <w:t xml:space="preserve">                   </w:t>
      </w:r>
    </w:p>
    <w:p w:rsidR="001920A4" w:rsidRPr="001920A4" w:rsidRDefault="001920A4" w:rsidP="001920A4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>СКЛАД</w:t>
      </w:r>
    </w:p>
    <w:p w:rsidR="001920A4" w:rsidRDefault="001920A4" w:rsidP="001920A4">
      <w:pPr>
        <w:tabs>
          <w:tab w:val="left" w:pos="5529"/>
        </w:tabs>
        <w:ind w:right="-1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комісії </w:t>
      </w:r>
      <w:r w:rsidRPr="001920A4">
        <w:rPr>
          <w:rFonts w:ascii="Times New Roman" w:hAnsi="Times New Roman" w:cs="Times New Roman"/>
          <w:b/>
          <w:sz w:val="28"/>
          <w:lang w:val="uk-UA"/>
        </w:rPr>
        <w:t>по визначенню суб’єктів господарювання,  які можуть здійснювати відпуск препаратів інсуліну на території Недригайлівського району</w:t>
      </w:r>
    </w:p>
    <w:p w:rsidR="00377E07" w:rsidRPr="00377E07" w:rsidRDefault="00377E07" w:rsidP="001920A4">
      <w:pPr>
        <w:tabs>
          <w:tab w:val="left" w:pos="5529"/>
        </w:tabs>
        <w:ind w:right="-1"/>
        <w:jc w:val="center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>Васильченко</w:t>
      </w:r>
      <w:r w:rsidRPr="001920A4">
        <w:rPr>
          <w:rFonts w:ascii="Times New Roman" w:hAnsi="Times New Roman" w:cs="Times New Roman"/>
          <w:sz w:val="28"/>
          <w:szCs w:val="28"/>
          <w:lang w:val="uk-UA"/>
        </w:rPr>
        <w:tab/>
        <w:t>- перший заступник голови  Недригайлівської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>Олексій Іванович</w:t>
      </w:r>
      <w:r w:rsidRPr="001920A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районної державної адміністрації, 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голова комісії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 xml:space="preserve">Пономаренко  </w:t>
      </w:r>
      <w:r w:rsidRPr="001920A4">
        <w:rPr>
          <w:rFonts w:ascii="Times New Roman" w:hAnsi="Times New Roman" w:cs="Times New Roman"/>
          <w:sz w:val="28"/>
          <w:szCs w:val="28"/>
          <w:lang w:val="uk-UA"/>
        </w:rPr>
        <w:tab/>
        <w:t>- головний лікар Недригайлівської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>Ігор Васильович</w:t>
      </w:r>
      <w:r w:rsidRPr="001920A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центральної районної лікарні,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секретар комісії    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 xml:space="preserve">Гайворонська                                 - начальника відділу юридичного 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>Альона Василівна</w:t>
      </w:r>
      <w:r w:rsidRPr="001920A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забезпечення та комунікацій з 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громадськістю апарату Недригайлівської 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районної державної адміністрації</w:t>
      </w:r>
      <w:r w:rsidRPr="001920A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>Неменко                                         - головний лікар КЗ  «Недригайлівський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 xml:space="preserve">Тетяна Володимирівна                    центр первинної медико-санітарної     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допомоги»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 xml:space="preserve">Стеценко </w:t>
      </w:r>
      <w:r w:rsidRPr="001920A4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лікар ендокринолог 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>Олена Миколаївна                           Недригайлівської центральної районної</w:t>
      </w:r>
    </w:p>
    <w:p w:rsidR="001920A4" w:rsidRPr="001920A4" w:rsidRDefault="001920A4" w:rsidP="00ED3AF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0A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лікарні</w:t>
      </w:r>
    </w:p>
    <w:p w:rsidR="00ED3AFF" w:rsidRDefault="00ED3AFF" w:rsidP="001920A4">
      <w:pPr>
        <w:rPr>
          <w:rFonts w:ascii="Times New Roman" w:hAnsi="Times New Roman" w:cs="Times New Roman"/>
          <w:b/>
          <w:sz w:val="28"/>
          <w:lang w:val="uk-UA"/>
        </w:rPr>
      </w:pPr>
    </w:p>
    <w:p w:rsidR="00ED3AFF" w:rsidRDefault="00ED3AFF" w:rsidP="001920A4">
      <w:pPr>
        <w:rPr>
          <w:rFonts w:ascii="Times New Roman" w:hAnsi="Times New Roman" w:cs="Times New Roman"/>
          <w:b/>
          <w:sz w:val="28"/>
          <w:lang w:val="uk-UA"/>
        </w:rPr>
      </w:pPr>
    </w:p>
    <w:p w:rsidR="00ED3AFF" w:rsidRDefault="00ED3AFF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1920A4" w:rsidRP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 xml:space="preserve">Керівник  апарату Недригайлівської </w:t>
      </w:r>
    </w:p>
    <w:p w:rsidR="001920A4" w:rsidRP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>районної  державної  адміністрації                                      О.І.Неменко</w:t>
      </w:r>
    </w:p>
    <w:p w:rsid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ED3AFF" w:rsidRPr="001920A4" w:rsidRDefault="00ED3AFF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1920A4" w:rsidRP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>Головний лікар Недригайлівської</w:t>
      </w:r>
    </w:p>
    <w:p w:rsidR="001920A4" w:rsidRPr="001920A4" w:rsidRDefault="001920A4" w:rsidP="00ED3AFF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20A4">
        <w:rPr>
          <w:rFonts w:ascii="Times New Roman" w:hAnsi="Times New Roman" w:cs="Times New Roman"/>
          <w:b/>
          <w:sz w:val="28"/>
          <w:lang w:val="uk-UA"/>
        </w:rPr>
        <w:t>центральної районної лікарні                                               І.В.  Пономаренко</w:t>
      </w:r>
    </w:p>
    <w:p w:rsidR="00854A14" w:rsidRPr="00AE2F1D" w:rsidRDefault="00854A14" w:rsidP="00ED3AFF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54A14" w:rsidRPr="00AE2F1D" w:rsidSect="001920A4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9A1" w:rsidRDefault="005C39A1" w:rsidP="006060C2">
      <w:pPr>
        <w:spacing w:after="0" w:line="240" w:lineRule="auto"/>
      </w:pPr>
      <w:r>
        <w:separator/>
      </w:r>
    </w:p>
  </w:endnote>
  <w:endnote w:type="continuationSeparator" w:id="1">
    <w:p w:rsidR="005C39A1" w:rsidRDefault="005C39A1" w:rsidP="0060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9A1" w:rsidRDefault="005C39A1" w:rsidP="006060C2">
      <w:pPr>
        <w:spacing w:after="0" w:line="240" w:lineRule="auto"/>
      </w:pPr>
      <w:r>
        <w:separator/>
      </w:r>
    </w:p>
  </w:footnote>
  <w:footnote w:type="continuationSeparator" w:id="1">
    <w:p w:rsidR="005C39A1" w:rsidRDefault="005C39A1" w:rsidP="00606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1DA"/>
    <w:multiLevelType w:val="hybridMultilevel"/>
    <w:tmpl w:val="F5182D2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342C2"/>
    <w:multiLevelType w:val="hybridMultilevel"/>
    <w:tmpl w:val="1172B162"/>
    <w:lvl w:ilvl="0" w:tplc="15DA8D52">
      <w:start w:val="1"/>
      <w:numFmt w:val="bullet"/>
      <w:lvlText w:val="-"/>
      <w:lvlJc w:val="left"/>
      <w:pPr>
        <w:ind w:left="5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2">
    <w:nsid w:val="2EA11D5E"/>
    <w:multiLevelType w:val="hybridMultilevel"/>
    <w:tmpl w:val="EDD8234C"/>
    <w:lvl w:ilvl="0" w:tplc="9A2AE83C">
      <w:start w:val="5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300A25B7"/>
    <w:multiLevelType w:val="hybridMultilevel"/>
    <w:tmpl w:val="200CAF5E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53BDD"/>
    <w:multiLevelType w:val="hybridMultilevel"/>
    <w:tmpl w:val="A3A69E96"/>
    <w:lvl w:ilvl="0" w:tplc="714A8012">
      <w:start w:val="1"/>
      <w:numFmt w:val="bullet"/>
      <w:lvlText w:val="-"/>
      <w:lvlJc w:val="left"/>
      <w:pPr>
        <w:ind w:left="51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5">
    <w:nsid w:val="5CD35A26"/>
    <w:multiLevelType w:val="hybridMultilevel"/>
    <w:tmpl w:val="60F4D056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21347"/>
    <w:multiLevelType w:val="hybridMultilevel"/>
    <w:tmpl w:val="62D63D30"/>
    <w:lvl w:ilvl="0" w:tplc="30DCCB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C607278"/>
    <w:multiLevelType w:val="hybridMultilevel"/>
    <w:tmpl w:val="4D90F29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249E"/>
    <w:multiLevelType w:val="hybridMultilevel"/>
    <w:tmpl w:val="E158AF84"/>
    <w:lvl w:ilvl="0" w:tplc="CF14A74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9D2"/>
    <w:rsid w:val="0000171D"/>
    <w:rsid w:val="000114C3"/>
    <w:rsid w:val="00015AC6"/>
    <w:rsid w:val="000512C6"/>
    <w:rsid w:val="000A1973"/>
    <w:rsid w:val="000B3B69"/>
    <w:rsid w:val="00111996"/>
    <w:rsid w:val="001354C8"/>
    <w:rsid w:val="001632E7"/>
    <w:rsid w:val="00175E18"/>
    <w:rsid w:val="001920A4"/>
    <w:rsid w:val="001930F1"/>
    <w:rsid w:val="001A1921"/>
    <w:rsid w:val="001B0725"/>
    <w:rsid w:val="001C0409"/>
    <w:rsid w:val="001E5DC2"/>
    <w:rsid w:val="001E7BBC"/>
    <w:rsid w:val="00213F05"/>
    <w:rsid w:val="00214F81"/>
    <w:rsid w:val="00246373"/>
    <w:rsid w:val="00261483"/>
    <w:rsid w:val="0027242B"/>
    <w:rsid w:val="0027749F"/>
    <w:rsid w:val="002A26D5"/>
    <w:rsid w:val="002B5469"/>
    <w:rsid w:val="002C7181"/>
    <w:rsid w:val="002D0021"/>
    <w:rsid w:val="002D15A4"/>
    <w:rsid w:val="002E15BD"/>
    <w:rsid w:val="002E7439"/>
    <w:rsid w:val="002F0BDE"/>
    <w:rsid w:val="002F22A4"/>
    <w:rsid w:val="00347DE6"/>
    <w:rsid w:val="003637F2"/>
    <w:rsid w:val="00377E07"/>
    <w:rsid w:val="00390E1B"/>
    <w:rsid w:val="00395B09"/>
    <w:rsid w:val="003A2042"/>
    <w:rsid w:val="003C395B"/>
    <w:rsid w:val="003E130E"/>
    <w:rsid w:val="003E251F"/>
    <w:rsid w:val="003F5D95"/>
    <w:rsid w:val="00402682"/>
    <w:rsid w:val="004035B3"/>
    <w:rsid w:val="00413451"/>
    <w:rsid w:val="004622CA"/>
    <w:rsid w:val="004669C4"/>
    <w:rsid w:val="004716E7"/>
    <w:rsid w:val="00476338"/>
    <w:rsid w:val="00486AB5"/>
    <w:rsid w:val="004A0B41"/>
    <w:rsid w:val="004A6CAA"/>
    <w:rsid w:val="004C2387"/>
    <w:rsid w:val="004C53AC"/>
    <w:rsid w:val="004C63FB"/>
    <w:rsid w:val="004D4673"/>
    <w:rsid w:val="004E7F51"/>
    <w:rsid w:val="004F3A9E"/>
    <w:rsid w:val="00511FBB"/>
    <w:rsid w:val="005231AC"/>
    <w:rsid w:val="00530376"/>
    <w:rsid w:val="00537FDE"/>
    <w:rsid w:val="0057380B"/>
    <w:rsid w:val="00584E64"/>
    <w:rsid w:val="005A22CC"/>
    <w:rsid w:val="005A4C7A"/>
    <w:rsid w:val="005B4EE0"/>
    <w:rsid w:val="005C1645"/>
    <w:rsid w:val="005C39A1"/>
    <w:rsid w:val="006060C2"/>
    <w:rsid w:val="006517E2"/>
    <w:rsid w:val="00661B1F"/>
    <w:rsid w:val="006707A3"/>
    <w:rsid w:val="006819CD"/>
    <w:rsid w:val="00683DA9"/>
    <w:rsid w:val="006942F5"/>
    <w:rsid w:val="00694338"/>
    <w:rsid w:val="006A01D0"/>
    <w:rsid w:val="006A14BC"/>
    <w:rsid w:val="006B1ACF"/>
    <w:rsid w:val="006D427E"/>
    <w:rsid w:val="006F0063"/>
    <w:rsid w:val="006F1F68"/>
    <w:rsid w:val="007165BB"/>
    <w:rsid w:val="007240FF"/>
    <w:rsid w:val="00725C7F"/>
    <w:rsid w:val="00755524"/>
    <w:rsid w:val="00756DEE"/>
    <w:rsid w:val="007D2E3B"/>
    <w:rsid w:val="00805FD1"/>
    <w:rsid w:val="00833278"/>
    <w:rsid w:val="008339DC"/>
    <w:rsid w:val="00850096"/>
    <w:rsid w:val="00854A14"/>
    <w:rsid w:val="0086617E"/>
    <w:rsid w:val="008B1E49"/>
    <w:rsid w:val="008B60BA"/>
    <w:rsid w:val="008C034C"/>
    <w:rsid w:val="008E2A96"/>
    <w:rsid w:val="008E3F52"/>
    <w:rsid w:val="008E646C"/>
    <w:rsid w:val="00906B3F"/>
    <w:rsid w:val="00921819"/>
    <w:rsid w:val="00922045"/>
    <w:rsid w:val="00953F99"/>
    <w:rsid w:val="009572BF"/>
    <w:rsid w:val="00972A46"/>
    <w:rsid w:val="009C3B25"/>
    <w:rsid w:val="009D0471"/>
    <w:rsid w:val="009D6360"/>
    <w:rsid w:val="009E0926"/>
    <w:rsid w:val="009E6DFA"/>
    <w:rsid w:val="009F601A"/>
    <w:rsid w:val="00A00C3A"/>
    <w:rsid w:val="00A23AA9"/>
    <w:rsid w:val="00A440F9"/>
    <w:rsid w:val="00A6097B"/>
    <w:rsid w:val="00A663D3"/>
    <w:rsid w:val="00A84C1B"/>
    <w:rsid w:val="00A84FBD"/>
    <w:rsid w:val="00AB2DBC"/>
    <w:rsid w:val="00AE2F1D"/>
    <w:rsid w:val="00AF5FCD"/>
    <w:rsid w:val="00B02F27"/>
    <w:rsid w:val="00B34AE6"/>
    <w:rsid w:val="00B37B9F"/>
    <w:rsid w:val="00B404FC"/>
    <w:rsid w:val="00B45F08"/>
    <w:rsid w:val="00B72574"/>
    <w:rsid w:val="00B87832"/>
    <w:rsid w:val="00BD167B"/>
    <w:rsid w:val="00BD5610"/>
    <w:rsid w:val="00C50D86"/>
    <w:rsid w:val="00C539D2"/>
    <w:rsid w:val="00C80AFA"/>
    <w:rsid w:val="00CD1A5B"/>
    <w:rsid w:val="00D13E81"/>
    <w:rsid w:val="00D22FB4"/>
    <w:rsid w:val="00D3036A"/>
    <w:rsid w:val="00D41491"/>
    <w:rsid w:val="00D53B44"/>
    <w:rsid w:val="00D7132C"/>
    <w:rsid w:val="00D76CE4"/>
    <w:rsid w:val="00D80AE6"/>
    <w:rsid w:val="00D81D93"/>
    <w:rsid w:val="00D83A58"/>
    <w:rsid w:val="00D960F0"/>
    <w:rsid w:val="00DA6BD2"/>
    <w:rsid w:val="00DC5E8B"/>
    <w:rsid w:val="00DD30CD"/>
    <w:rsid w:val="00DF03A9"/>
    <w:rsid w:val="00E10793"/>
    <w:rsid w:val="00E27A97"/>
    <w:rsid w:val="00E34A7E"/>
    <w:rsid w:val="00E47CBF"/>
    <w:rsid w:val="00E65D58"/>
    <w:rsid w:val="00EA5D26"/>
    <w:rsid w:val="00EB40DE"/>
    <w:rsid w:val="00ED3AFF"/>
    <w:rsid w:val="00ED5AE6"/>
    <w:rsid w:val="00EE1AC1"/>
    <w:rsid w:val="00F21545"/>
    <w:rsid w:val="00F22962"/>
    <w:rsid w:val="00F23770"/>
    <w:rsid w:val="00F6251C"/>
    <w:rsid w:val="00F70937"/>
    <w:rsid w:val="00F726D0"/>
    <w:rsid w:val="00F84F22"/>
    <w:rsid w:val="00F8659C"/>
    <w:rsid w:val="00FB087D"/>
    <w:rsid w:val="00FB4E98"/>
    <w:rsid w:val="00FC1457"/>
    <w:rsid w:val="00FC3C10"/>
    <w:rsid w:val="00FC4C1F"/>
    <w:rsid w:val="00FD27B3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18"/>
  </w:style>
  <w:style w:type="paragraph" w:styleId="5">
    <w:name w:val="heading 5"/>
    <w:basedOn w:val="a"/>
    <w:next w:val="a"/>
    <w:link w:val="50"/>
    <w:semiHidden/>
    <w:unhideWhenUsed/>
    <w:qFormat/>
    <w:rsid w:val="00854A1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51C"/>
    <w:pPr>
      <w:ind w:left="720"/>
      <w:contextualSpacing/>
    </w:pPr>
  </w:style>
  <w:style w:type="table" w:styleId="a4">
    <w:name w:val="Table Grid"/>
    <w:basedOn w:val="a1"/>
    <w:uiPriority w:val="59"/>
    <w:rsid w:val="00EA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60C2"/>
  </w:style>
  <w:style w:type="paragraph" w:styleId="a7">
    <w:name w:val="footer"/>
    <w:basedOn w:val="a"/>
    <w:link w:val="a8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60C2"/>
  </w:style>
  <w:style w:type="paragraph" w:styleId="a9">
    <w:name w:val="No Spacing"/>
    <w:uiPriority w:val="1"/>
    <w:qFormat/>
    <w:rsid w:val="006F006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D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002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854A14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customStyle="1" w:styleId="rvps6">
    <w:name w:val="rvps6"/>
    <w:basedOn w:val="a"/>
    <w:uiPriority w:val="99"/>
    <w:rsid w:val="0085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c">
    <w:name w:val="Заголовок"/>
    <w:basedOn w:val="a"/>
    <w:next w:val="ad"/>
    <w:rsid w:val="00854A1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uk-UA" w:eastAsia="ar-SA"/>
    </w:rPr>
  </w:style>
  <w:style w:type="paragraph" w:styleId="ae">
    <w:name w:val="Title"/>
    <w:basedOn w:val="a"/>
    <w:link w:val="af"/>
    <w:qFormat/>
    <w:rsid w:val="00854A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character" w:customStyle="1" w:styleId="af">
    <w:name w:val="Название Знак"/>
    <w:basedOn w:val="a0"/>
    <w:link w:val="ae"/>
    <w:rsid w:val="00854A14"/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paragraph" w:styleId="af0">
    <w:name w:val="Body Text Indent"/>
    <w:basedOn w:val="a"/>
    <w:link w:val="af1"/>
    <w:uiPriority w:val="99"/>
    <w:unhideWhenUsed/>
    <w:rsid w:val="00854A14"/>
    <w:pPr>
      <w:spacing w:after="120"/>
      <w:ind w:left="283"/>
    </w:pPr>
    <w:rPr>
      <w:rFonts w:ascii="Calibri" w:eastAsia="Calibri" w:hAnsi="Calibri" w:cs="Times New Roman"/>
      <w:lang w:val="uk-UA"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54A14"/>
    <w:rPr>
      <w:rFonts w:ascii="Calibri" w:eastAsia="Calibri" w:hAnsi="Calibri" w:cs="Times New Roman"/>
      <w:lang w:val="uk-UA" w:eastAsia="en-US"/>
    </w:rPr>
  </w:style>
  <w:style w:type="paragraph" w:styleId="ad">
    <w:name w:val="Body Text"/>
    <w:basedOn w:val="a"/>
    <w:link w:val="af2"/>
    <w:uiPriority w:val="99"/>
    <w:semiHidden/>
    <w:unhideWhenUsed/>
    <w:rsid w:val="00854A14"/>
    <w:pPr>
      <w:spacing w:after="120"/>
    </w:pPr>
  </w:style>
  <w:style w:type="character" w:customStyle="1" w:styleId="af2">
    <w:name w:val="Основной текст Знак"/>
    <w:basedOn w:val="a0"/>
    <w:link w:val="ad"/>
    <w:uiPriority w:val="99"/>
    <w:semiHidden/>
    <w:rsid w:val="00854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B1E8-3FB8-406C-9559-5DB3927C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2042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  <cp:revision>14</cp:revision>
  <cp:lastPrinted>2018-01-26T14:01:00Z</cp:lastPrinted>
  <dcterms:created xsi:type="dcterms:W3CDTF">2018-02-06T14:22:00Z</dcterms:created>
  <dcterms:modified xsi:type="dcterms:W3CDTF">2018-02-12T09:15:00Z</dcterms:modified>
</cp:coreProperties>
</file>