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E6F" w:rsidRPr="001E2672" w:rsidRDefault="00402E6F" w:rsidP="00402E6F">
      <w:pPr>
        <w:pageBreakBefore/>
        <w:jc w:val="center"/>
        <w:rPr>
          <w:rFonts w:ascii="Times New Roman" w:hAnsi="Times New Roman" w:cs="Times New Roman"/>
        </w:rPr>
      </w:pPr>
      <w:r w:rsidRPr="001E2672">
        <w:rPr>
          <w:rFonts w:ascii="Times New Roman" w:hAnsi="Times New Roman" w:cs="Times New Roman"/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E6F" w:rsidRPr="001E2672" w:rsidRDefault="00402E6F" w:rsidP="00402E6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2672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402E6F" w:rsidRPr="001E2672" w:rsidRDefault="00402E6F" w:rsidP="00402E6F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E2672">
        <w:rPr>
          <w:rFonts w:ascii="Times New Roman" w:hAnsi="Times New Roman" w:cs="Times New Roman"/>
          <w:b/>
          <w:bCs/>
          <w:sz w:val="40"/>
          <w:szCs w:val="40"/>
        </w:rPr>
        <w:t xml:space="preserve">Р О З </w:t>
      </w:r>
      <w:proofErr w:type="spellStart"/>
      <w:r w:rsidRPr="001E2672">
        <w:rPr>
          <w:rFonts w:ascii="Times New Roman" w:hAnsi="Times New Roman" w:cs="Times New Roman"/>
          <w:b/>
          <w:bCs/>
          <w:sz w:val="40"/>
          <w:szCs w:val="40"/>
        </w:rPr>
        <w:t>П</w:t>
      </w:r>
      <w:proofErr w:type="spellEnd"/>
      <w:r w:rsidRPr="001E2672">
        <w:rPr>
          <w:rFonts w:ascii="Times New Roman" w:hAnsi="Times New Roman" w:cs="Times New Roman"/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 w:rsidRPr="001E2672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1E2672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402E6F" w:rsidRPr="001E2672" w:rsidRDefault="00402E6F" w:rsidP="00402E6F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2672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402E6F" w:rsidRPr="00402E6F" w:rsidRDefault="00402E6F" w:rsidP="00FA09A1">
      <w:pPr>
        <w:tabs>
          <w:tab w:val="left" w:pos="3852"/>
          <w:tab w:val="left" w:pos="7892"/>
        </w:tabs>
        <w:rPr>
          <w:rFonts w:ascii="Times New Roman" w:hAnsi="Times New Roman" w:cs="Times New Roman"/>
          <w:sz w:val="8"/>
          <w:szCs w:val="8"/>
          <w:lang w:val="uk-UA"/>
        </w:rPr>
      </w:pPr>
    </w:p>
    <w:p w:rsidR="00FA09A1" w:rsidRPr="00BD046A" w:rsidRDefault="00BD046A" w:rsidP="00FA09A1">
      <w:pPr>
        <w:tabs>
          <w:tab w:val="left" w:pos="3852"/>
          <w:tab w:val="left" w:pos="7892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BD046A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FA09A1" w:rsidRPr="00BD046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D046A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FA09A1" w:rsidRPr="00BD046A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Pr="00BD046A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402E6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 w:rsidR="00FA09A1" w:rsidRPr="00BD046A">
        <w:rPr>
          <w:rFonts w:ascii="Times New Roman" w:hAnsi="Times New Roman" w:cs="Times New Roman"/>
          <w:sz w:val="28"/>
          <w:szCs w:val="28"/>
          <w:lang w:val="uk-UA"/>
        </w:rPr>
        <w:t>смт Недригайл</w:t>
      </w:r>
      <w:r w:rsidRPr="00BD046A">
        <w:rPr>
          <w:rFonts w:ascii="Times New Roman" w:hAnsi="Times New Roman" w:cs="Times New Roman"/>
          <w:sz w:val="28"/>
          <w:szCs w:val="28"/>
          <w:lang w:val="uk-UA"/>
        </w:rPr>
        <w:t xml:space="preserve">ів                     </w:t>
      </w:r>
      <w:r w:rsidR="00402E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046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02E6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A09A1" w:rsidRPr="00BD046A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Pr="00BD046A">
        <w:rPr>
          <w:rFonts w:ascii="Times New Roman" w:hAnsi="Times New Roman" w:cs="Times New Roman"/>
          <w:sz w:val="28"/>
          <w:szCs w:val="28"/>
          <w:lang w:val="uk-UA"/>
        </w:rPr>
        <w:t>740</w:t>
      </w:r>
      <w:r w:rsidR="00FA09A1" w:rsidRPr="00BD046A">
        <w:rPr>
          <w:rFonts w:ascii="Times New Roman" w:hAnsi="Times New Roman" w:cs="Times New Roman"/>
          <w:sz w:val="28"/>
          <w:szCs w:val="28"/>
          <w:lang w:val="uk-UA"/>
        </w:rPr>
        <w:t xml:space="preserve"> - ОД</w:t>
      </w:r>
    </w:p>
    <w:p w:rsidR="00FA09A1" w:rsidRDefault="00FA09A1" w:rsidP="00FA09A1">
      <w:pPr>
        <w:pStyle w:val="3"/>
        <w:spacing w:after="0" w:line="216" w:lineRule="auto"/>
        <w:ind w:right="5574"/>
      </w:pPr>
    </w:p>
    <w:p w:rsidR="00FA09A1" w:rsidRDefault="00FA09A1" w:rsidP="00FA09A1">
      <w:pPr>
        <w:pStyle w:val="3"/>
        <w:spacing w:after="0"/>
        <w:ind w:right="5810"/>
        <w:jc w:val="left"/>
      </w:pPr>
      <w:r>
        <w:t>Про внесення змін до</w:t>
      </w:r>
      <w:r w:rsidRPr="00FA09A1">
        <w:t xml:space="preserve"> </w:t>
      </w:r>
      <w:r>
        <w:t>складу</w:t>
      </w:r>
      <w:r w:rsidRPr="00B54930">
        <w:t xml:space="preserve"> </w:t>
      </w:r>
      <w:r>
        <w:t>колегії</w:t>
      </w:r>
      <w:r w:rsidRPr="00B54930">
        <w:t xml:space="preserve"> </w:t>
      </w:r>
      <w:r>
        <w:t>Недригайлівської</w:t>
      </w:r>
      <w:r w:rsidRPr="00FA09A1">
        <w:t xml:space="preserve"> </w:t>
      </w:r>
      <w:r>
        <w:t xml:space="preserve">районної державної адміністрації </w:t>
      </w:r>
    </w:p>
    <w:p w:rsidR="00FA09A1" w:rsidRDefault="00FA09A1" w:rsidP="00FA09A1">
      <w:pPr>
        <w:rPr>
          <w:sz w:val="28"/>
          <w:lang w:val="uk-UA"/>
        </w:rPr>
      </w:pPr>
    </w:p>
    <w:p w:rsidR="00FA09A1" w:rsidRPr="00FA09A1" w:rsidRDefault="00FA09A1" w:rsidP="00FA09A1">
      <w:pPr>
        <w:widowControl w:val="0"/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09A1"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першої статті 6, статті 39 Закону України «Про місцеві державні адміністрації» та у зв’язку з кадровими змінами:</w:t>
      </w:r>
    </w:p>
    <w:tbl>
      <w:tblPr>
        <w:tblW w:w="9845" w:type="dxa"/>
        <w:tblLook w:val="04A0"/>
      </w:tblPr>
      <w:tblGrid>
        <w:gridCol w:w="9845"/>
      </w:tblGrid>
      <w:tr w:rsidR="00FA09A1" w:rsidRPr="00402E6F" w:rsidTr="00433D54">
        <w:tc>
          <w:tcPr>
            <w:tcW w:w="9845" w:type="dxa"/>
          </w:tcPr>
          <w:p w:rsidR="00FA09A1" w:rsidRPr="00FA09A1" w:rsidRDefault="00FA09A1" w:rsidP="00FA09A1">
            <w:pPr>
              <w:pStyle w:val="a6"/>
              <w:spacing w:before="0" w:beforeAutospacing="0" w:after="0" w:afterAutospacing="0"/>
              <w:ind w:firstLine="709"/>
              <w:jc w:val="both"/>
              <w:rPr>
                <w:rStyle w:val="a5"/>
                <w:b w:val="0"/>
                <w:sz w:val="28"/>
                <w:szCs w:val="28"/>
                <w:lang w:val="uk-UA"/>
              </w:rPr>
            </w:pPr>
            <w:r w:rsidRPr="00FA09A1">
              <w:rPr>
                <w:sz w:val="28"/>
                <w:szCs w:val="28"/>
                <w:lang w:val="uk-UA"/>
              </w:rPr>
              <w:t xml:space="preserve">Унести зміни до складу колегії Недригайлівської районної державної адміністрації, утвореної розпорядженням голови Недригайлівської районної  державної адміністрації від 04.05.2016 № 263-ОД </w:t>
            </w:r>
            <w:r w:rsidRPr="00FA09A1">
              <w:rPr>
                <w:sz w:val="28"/>
                <w:lang w:val="uk-UA"/>
              </w:rPr>
              <w:t>«</w:t>
            </w:r>
            <w:r w:rsidRPr="00FA09A1">
              <w:rPr>
                <w:sz w:val="28"/>
                <w:szCs w:val="28"/>
                <w:lang w:val="uk-UA"/>
              </w:rPr>
              <w:t>Про колегію Недригайлівської</w:t>
            </w:r>
            <w:r w:rsidRPr="00FA09A1">
              <w:rPr>
                <w:lang w:val="uk-UA"/>
              </w:rPr>
              <w:t xml:space="preserve"> </w:t>
            </w:r>
            <w:r w:rsidRPr="00FA09A1">
              <w:rPr>
                <w:sz w:val="28"/>
                <w:szCs w:val="28"/>
                <w:lang w:val="uk-UA"/>
              </w:rPr>
              <w:t>районної державної адміністрації</w:t>
            </w:r>
            <w:r w:rsidRPr="00FA09A1">
              <w:rPr>
                <w:sz w:val="28"/>
                <w:lang w:val="uk-UA"/>
              </w:rPr>
              <w:t xml:space="preserve">», </w:t>
            </w:r>
            <w:r w:rsidRPr="00FA09A1">
              <w:rPr>
                <w:sz w:val="28"/>
                <w:szCs w:val="28"/>
                <w:lang w:val="uk-UA"/>
              </w:rPr>
              <w:t xml:space="preserve">вивівши </w:t>
            </w:r>
            <w:r w:rsidR="005C75A8">
              <w:rPr>
                <w:sz w:val="28"/>
                <w:szCs w:val="28"/>
                <w:lang w:val="uk-UA"/>
              </w:rPr>
              <w:t xml:space="preserve">Стрілу Павла Петровича </w:t>
            </w:r>
            <w:r w:rsidRPr="00FA09A1">
              <w:rPr>
                <w:color w:val="000000"/>
                <w:sz w:val="28"/>
                <w:szCs w:val="28"/>
                <w:lang w:val="uk-UA"/>
              </w:rPr>
              <w:t xml:space="preserve">та увівши </w:t>
            </w:r>
            <w:r w:rsidR="005C75A8">
              <w:rPr>
                <w:color w:val="000000"/>
                <w:sz w:val="28"/>
                <w:szCs w:val="28"/>
                <w:lang w:val="uk-UA"/>
              </w:rPr>
              <w:t xml:space="preserve"> Мелешка Анатолія Петровича – голову </w:t>
            </w:r>
            <w:r w:rsidR="004C0D08">
              <w:rPr>
                <w:color w:val="000000"/>
                <w:sz w:val="28"/>
                <w:szCs w:val="28"/>
                <w:lang w:val="uk-UA"/>
              </w:rPr>
              <w:t xml:space="preserve">Недригайлівської районної </w:t>
            </w:r>
            <w:r w:rsidR="005C75A8">
              <w:rPr>
                <w:color w:val="000000"/>
                <w:sz w:val="28"/>
                <w:szCs w:val="28"/>
                <w:lang w:val="uk-UA"/>
              </w:rPr>
              <w:t xml:space="preserve">організації </w:t>
            </w:r>
            <w:r w:rsidR="004C0D08">
              <w:rPr>
                <w:color w:val="000000"/>
                <w:sz w:val="28"/>
                <w:szCs w:val="28"/>
                <w:lang w:val="uk-UA"/>
              </w:rPr>
              <w:t xml:space="preserve">профспілки </w:t>
            </w:r>
            <w:r w:rsidR="005C75A8">
              <w:rPr>
                <w:color w:val="000000"/>
                <w:sz w:val="28"/>
                <w:szCs w:val="28"/>
                <w:lang w:val="uk-UA"/>
              </w:rPr>
              <w:t xml:space="preserve">працівників освіти </w:t>
            </w:r>
            <w:r w:rsidRPr="00FA09A1">
              <w:rPr>
                <w:sz w:val="28"/>
                <w:szCs w:val="28"/>
                <w:lang w:val="uk-UA"/>
              </w:rPr>
              <w:t xml:space="preserve"> </w:t>
            </w:r>
            <w:r w:rsidRPr="00FA09A1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FA09A1">
              <w:rPr>
                <w:rStyle w:val="a5"/>
                <w:b w:val="0"/>
                <w:sz w:val="28"/>
                <w:szCs w:val="28"/>
                <w:lang w:val="uk-UA"/>
              </w:rPr>
              <w:t>(за згодою).</w:t>
            </w:r>
          </w:p>
          <w:p w:rsidR="00FA09A1" w:rsidRDefault="00FA09A1" w:rsidP="00FA09A1">
            <w:pPr>
              <w:tabs>
                <w:tab w:val="left" w:pos="3723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02E6F" w:rsidRPr="00FA09A1" w:rsidRDefault="00402E6F" w:rsidP="00FA09A1">
            <w:pPr>
              <w:tabs>
                <w:tab w:val="left" w:pos="3723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5C75A8" w:rsidRDefault="005C75A8" w:rsidP="00FA09A1">
      <w:pPr>
        <w:tabs>
          <w:tab w:val="left" w:pos="714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Тимчасово виконуючий обов’язки </w:t>
      </w:r>
    </w:p>
    <w:p w:rsidR="00FA09A1" w:rsidRPr="00FA09A1" w:rsidRDefault="005C75A8" w:rsidP="00FA09A1">
      <w:pPr>
        <w:tabs>
          <w:tab w:val="left" w:pos="714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FA09A1" w:rsidRPr="00FA09A1">
        <w:rPr>
          <w:rFonts w:ascii="Times New Roman" w:hAnsi="Times New Roman" w:cs="Times New Roman"/>
          <w:b/>
          <w:sz w:val="28"/>
          <w:szCs w:val="28"/>
          <w:lang w:val="uk-UA"/>
        </w:rPr>
        <w:t>олов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FA09A1" w:rsidRPr="00FA09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Недригайлівської </w:t>
      </w:r>
    </w:p>
    <w:p w:rsidR="00FA09A1" w:rsidRPr="00FA09A1" w:rsidRDefault="00FA09A1" w:rsidP="00FA09A1">
      <w:pPr>
        <w:tabs>
          <w:tab w:val="left" w:pos="714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09A1">
        <w:rPr>
          <w:rFonts w:ascii="Times New Roman" w:hAnsi="Times New Roman" w:cs="Times New Roman"/>
          <w:b/>
          <w:sz w:val="28"/>
          <w:szCs w:val="28"/>
          <w:lang w:val="uk-UA"/>
        </w:rPr>
        <w:t>ра</w:t>
      </w:r>
      <w:r w:rsidR="005C75A8">
        <w:rPr>
          <w:rFonts w:ascii="Times New Roman" w:hAnsi="Times New Roman" w:cs="Times New Roman"/>
          <w:b/>
          <w:sz w:val="28"/>
          <w:szCs w:val="28"/>
          <w:lang w:val="uk-UA"/>
        </w:rPr>
        <w:t>йонної державної адміністрації                                          О.І.Васильченко</w:t>
      </w:r>
    </w:p>
    <w:p w:rsidR="00FA09A1" w:rsidRPr="00FF7B2A" w:rsidRDefault="00FA09A1" w:rsidP="00FA09A1">
      <w:pPr>
        <w:jc w:val="both"/>
        <w:rPr>
          <w:b/>
          <w:sz w:val="28"/>
          <w:szCs w:val="28"/>
          <w:lang w:val="uk-UA"/>
        </w:rPr>
      </w:pPr>
    </w:p>
    <w:p w:rsidR="00FA09A1" w:rsidRDefault="00FA09A1" w:rsidP="00FA09A1">
      <w:pPr>
        <w:pStyle w:val="a3"/>
        <w:spacing w:line="228" w:lineRule="auto"/>
        <w:jc w:val="left"/>
        <w:rPr>
          <w:b/>
        </w:rPr>
      </w:pPr>
    </w:p>
    <w:p w:rsidR="00FA09A1" w:rsidRDefault="00FA09A1" w:rsidP="00FA09A1">
      <w:pPr>
        <w:pStyle w:val="a3"/>
        <w:spacing w:line="228" w:lineRule="auto"/>
        <w:jc w:val="left"/>
        <w:rPr>
          <w:b/>
        </w:rPr>
      </w:pPr>
    </w:p>
    <w:p w:rsidR="00FA09A1" w:rsidRDefault="00FA09A1" w:rsidP="00FA09A1">
      <w:pPr>
        <w:pStyle w:val="a3"/>
        <w:spacing w:line="228" w:lineRule="auto"/>
        <w:jc w:val="left"/>
        <w:rPr>
          <w:b/>
        </w:rPr>
      </w:pPr>
    </w:p>
    <w:p w:rsidR="00FA09A1" w:rsidRDefault="00FA09A1" w:rsidP="00FA09A1">
      <w:pPr>
        <w:pStyle w:val="a3"/>
        <w:spacing w:line="228" w:lineRule="auto"/>
        <w:jc w:val="left"/>
        <w:rPr>
          <w:b/>
        </w:rPr>
      </w:pPr>
    </w:p>
    <w:p w:rsidR="001A31EB" w:rsidRPr="00FA09A1" w:rsidRDefault="001A31EB">
      <w:pPr>
        <w:rPr>
          <w:lang w:val="uk-UA"/>
        </w:rPr>
      </w:pPr>
    </w:p>
    <w:sectPr w:rsidR="001A31EB" w:rsidRPr="00FA09A1" w:rsidSect="00242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09A1"/>
    <w:rsid w:val="000B2AC5"/>
    <w:rsid w:val="001A31EB"/>
    <w:rsid w:val="001D10CA"/>
    <w:rsid w:val="0024281C"/>
    <w:rsid w:val="00402E6F"/>
    <w:rsid w:val="004B2309"/>
    <w:rsid w:val="004C0D08"/>
    <w:rsid w:val="005C75A8"/>
    <w:rsid w:val="00787C37"/>
    <w:rsid w:val="00827756"/>
    <w:rsid w:val="00BD046A"/>
    <w:rsid w:val="00FA0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81C"/>
  </w:style>
  <w:style w:type="paragraph" w:styleId="1">
    <w:name w:val="heading 1"/>
    <w:basedOn w:val="a"/>
    <w:next w:val="a"/>
    <w:link w:val="10"/>
    <w:qFormat/>
    <w:rsid w:val="00FA09A1"/>
    <w:pPr>
      <w:keepNext/>
      <w:autoSpaceDE w:val="0"/>
      <w:autoSpaceDN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09A1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3">
    <w:name w:val="Body Text 3"/>
    <w:basedOn w:val="a"/>
    <w:link w:val="30"/>
    <w:rsid w:val="00FA09A1"/>
    <w:pPr>
      <w:widowControl w:val="0"/>
      <w:autoSpaceDE w:val="0"/>
      <w:autoSpaceDN w:val="0"/>
      <w:adjustRightInd w:val="0"/>
      <w:spacing w:after="120" w:line="240" w:lineRule="auto"/>
      <w:ind w:right="4909"/>
      <w:jc w:val="both"/>
    </w:pPr>
    <w:rPr>
      <w:rFonts w:ascii="Times New Roman" w:eastAsia="Times New Roman" w:hAnsi="Times New Roman" w:cs="Times New Roman"/>
      <w:b/>
      <w:sz w:val="28"/>
      <w:szCs w:val="24"/>
      <w:lang w:val="uk-UA"/>
    </w:rPr>
  </w:style>
  <w:style w:type="character" w:customStyle="1" w:styleId="30">
    <w:name w:val="Основной текст 3 Знак"/>
    <w:basedOn w:val="a0"/>
    <w:link w:val="3"/>
    <w:rsid w:val="00FA09A1"/>
    <w:rPr>
      <w:rFonts w:ascii="Times New Roman" w:eastAsia="Times New Roman" w:hAnsi="Times New Roman" w:cs="Times New Roman"/>
      <w:b/>
      <w:sz w:val="28"/>
      <w:szCs w:val="24"/>
      <w:lang w:val="uk-UA"/>
    </w:rPr>
  </w:style>
  <w:style w:type="paragraph" w:styleId="a3">
    <w:name w:val="Title"/>
    <w:basedOn w:val="a"/>
    <w:link w:val="a4"/>
    <w:qFormat/>
    <w:rsid w:val="00FA09A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FA09A1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5">
    <w:name w:val="Strong"/>
    <w:basedOn w:val="a0"/>
    <w:uiPriority w:val="22"/>
    <w:qFormat/>
    <w:rsid w:val="00FA09A1"/>
    <w:rPr>
      <w:b/>
      <w:bCs/>
    </w:rPr>
  </w:style>
  <w:style w:type="paragraph" w:styleId="a6">
    <w:name w:val="Normal (Web)"/>
    <w:basedOn w:val="a"/>
    <w:uiPriority w:val="99"/>
    <w:unhideWhenUsed/>
    <w:rsid w:val="00FA0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A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09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F3FFC-96F5-4DE0-931D-3C4AA7DFF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2016-09-18T10:55:00Z</dcterms:created>
  <dcterms:modified xsi:type="dcterms:W3CDTF">2017-11-07T14:46:00Z</dcterms:modified>
</cp:coreProperties>
</file>