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CEB" w:rsidRDefault="00075CEB" w:rsidP="00075CEB">
      <w:pPr>
        <w:pageBreakBefore/>
        <w:jc w:val="center"/>
      </w:pPr>
      <w:r>
        <w:rPr>
          <w:noProof/>
          <w:sz w:val="28"/>
          <w:szCs w:val="28"/>
          <w:lang w:val="uk-UA" w:eastAsia="uk-UA"/>
        </w:rPr>
        <w:drawing>
          <wp:inline distT="0" distB="0" distL="0" distR="0">
            <wp:extent cx="464820" cy="632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820" cy="632460"/>
                    </a:xfrm>
                    <a:prstGeom prst="rect">
                      <a:avLst/>
                    </a:prstGeom>
                    <a:solidFill>
                      <a:srgbClr val="FFFFFF"/>
                    </a:solidFill>
                    <a:ln>
                      <a:noFill/>
                    </a:ln>
                  </pic:spPr>
                </pic:pic>
              </a:graphicData>
            </a:graphic>
          </wp:inline>
        </w:drawing>
      </w:r>
    </w:p>
    <w:p w:rsidR="00075CEB" w:rsidRDefault="00075CEB" w:rsidP="00075CEB">
      <w:pPr>
        <w:jc w:val="center"/>
      </w:pPr>
    </w:p>
    <w:p w:rsidR="00075CEB" w:rsidRDefault="00075CEB" w:rsidP="00075CEB">
      <w:pPr>
        <w:jc w:val="center"/>
        <w:rPr>
          <w:b/>
          <w:bCs/>
          <w:sz w:val="28"/>
          <w:szCs w:val="28"/>
        </w:rPr>
      </w:pPr>
      <w:r>
        <w:rPr>
          <w:b/>
          <w:bCs/>
          <w:sz w:val="28"/>
          <w:szCs w:val="28"/>
        </w:rPr>
        <w:t xml:space="preserve">НЕДРИГАЙЛІВСЬКА РАЙОННА ДЕРЖАВНА </w:t>
      </w:r>
      <w:proofErr w:type="gramStart"/>
      <w:r>
        <w:rPr>
          <w:b/>
          <w:bCs/>
          <w:sz w:val="28"/>
          <w:szCs w:val="28"/>
        </w:rPr>
        <w:t>АДМ</w:t>
      </w:r>
      <w:proofErr w:type="gramEnd"/>
      <w:r>
        <w:rPr>
          <w:b/>
          <w:bCs/>
          <w:sz w:val="28"/>
          <w:szCs w:val="28"/>
        </w:rPr>
        <w:t>ІНІСТРАЦІЯ</w:t>
      </w:r>
    </w:p>
    <w:p w:rsidR="00075CEB" w:rsidRDefault="00075CEB" w:rsidP="00075CEB">
      <w:pPr>
        <w:jc w:val="center"/>
        <w:rPr>
          <w:b/>
          <w:bCs/>
          <w:sz w:val="28"/>
          <w:szCs w:val="28"/>
        </w:rPr>
      </w:pPr>
    </w:p>
    <w:p w:rsidR="00075CEB" w:rsidRDefault="00075CEB" w:rsidP="00075CEB">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075CEB" w:rsidRDefault="00075CEB" w:rsidP="00075CEB">
      <w:pPr>
        <w:spacing w:after="120"/>
        <w:jc w:val="center"/>
        <w:rPr>
          <w:b/>
          <w:bCs/>
          <w:sz w:val="28"/>
          <w:szCs w:val="28"/>
        </w:rPr>
      </w:pPr>
      <w:r>
        <w:rPr>
          <w:b/>
          <w:bCs/>
          <w:sz w:val="28"/>
          <w:szCs w:val="28"/>
        </w:rPr>
        <w:t xml:space="preserve">ГОЛОВИ НЕДРИГАЙЛІВСЬКОЇ РАЙОННОЇ ДЕРЖАВНОЇ   </w:t>
      </w:r>
      <w:proofErr w:type="gramStart"/>
      <w:r>
        <w:rPr>
          <w:b/>
          <w:bCs/>
          <w:sz w:val="28"/>
          <w:szCs w:val="28"/>
        </w:rPr>
        <w:t>АДМ</w:t>
      </w:r>
      <w:proofErr w:type="gramEnd"/>
      <w:r>
        <w:rPr>
          <w:b/>
          <w:bCs/>
          <w:sz w:val="28"/>
          <w:szCs w:val="28"/>
        </w:rPr>
        <w:t>ІНІСТРАЦІЇ</w:t>
      </w:r>
    </w:p>
    <w:p w:rsidR="00E22163" w:rsidRDefault="00E22163" w:rsidP="00561E5B">
      <w:pPr>
        <w:jc w:val="center"/>
        <w:rPr>
          <w:b/>
          <w:sz w:val="28"/>
          <w:szCs w:val="28"/>
          <w:lang w:val="uk-UA"/>
        </w:rPr>
      </w:pPr>
    </w:p>
    <w:p w:rsidR="00561E5B" w:rsidRPr="009D47DB" w:rsidRDefault="00561E5B" w:rsidP="00B13EE1">
      <w:pPr>
        <w:rPr>
          <w:sz w:val="28"/>
          <w:szCs w:val="28"/>
          <w:lang w:val="uk-UA"/>
        </w:rPr>
      </w:pPr>
      <w:r w:rsidRPr="00647969">
        <w:rPr>
          <w:sz w:val="28"/>
          <w:szCs w:val="28"/>
          <w:lang w:val="uk-UA"/>
        </w:rPr>
        <w:t>1</w:t>
      </w:r>
      <w:r w:rsidR="00E22163" w:rsidRPr="00647969">
        <w:rPr>
          <w:sz w:val="28"/>
          <w:szCs w:val="28"/>
          <w:lang w:val="uk-UA"/>
        </w:rPr>
        <w:t>4</w:t>
      </w:r>
      <w:r w:rsidRPr="009D47DB">
        <w:rPr>
          <w:sz w:val="28"/>
          <w:szCs w:val="28"/>
          <w:lang w:val="uk-UA"/>
        </w:rPr>
        <w:t xml:space="preserve">.12.2016                                     </w:t>
      </w:r>
      <w:r w:rsidR="00B13EE1" w:rsidRPr="00647969">
        <w:rPr>
          <w:sz w:val="28"/>
          <w:szCs w:val="28"/>
          <w:lang w:val="uk-UA"/>
        </w:rPr>
        <w:t xml:space="preserve">смт Недригайлів                               </w:t>
      </w:r>
      <w:r w:rsidR="009D47DB">
        <w:rPr>
          <w:sz w:val="28"/>
          <w:szCs w:val="28"/>
          <w:lang w:val="uk-UA"/>
        </w:rPr>
        <w:t xml:space="preserve">№ </w:t>
      </w:r>
      <w:r w:rsidRPr="009D47DB">
        <w:rPr>
          <w:sz w:val="28"/>
          <w:szCs w:val="28"/>
          <w:lang w:val="uk-UA"/>
        </w:rPr>
        <w:t>6</w:t>
      </w:r>
      <w:r w:rsidR="00E22163" w:rsidRPr="00647969">
        <w:rPr>
          <w:sz w:val="28"/>
          <w:szCs w:val="28"/>
          <w:lang w:val="uk-UA"/>
        </w:rPr>
        <w:t>97</w:t>
      </w:r>
      <w:r w:rsidRPr="009D47DB">
        <w:rPr>
          <w:sz w:val="28"/>
          <w:szCs w:val="28"/>
          <w:lang w:val="uk-UA"/>
        </w:rPr>
        <w:t>-ОД</w:t>
      </w:r>
    </w:p>
    <w:p w:rsidR="00EA2825" w:rsidRPr="00EA2825" w:rsidRDefault="00EA2825" w:rsidP="00C868F9">
      <w:pPr>
        <w:pStyle w:val="20"/>
        <w:tabs>
          <w:tab w:val="left" w:pos="4140"/>
        </w:tabs>
        <w:spacing w:after="0" w:line="240" w:lineRule="auto"/>
        <w:ind w:left="0" w:right="5498"/>
        <w:jc w:val="both"/>
        <w:rPr>
          <w:b/>
          <w:bCs/>
          <w:sz w:val="32"/>
          <w:szCs w:val="26"/>
          <w:lang w:val="uk-UA"/>
        </w:rPr>
      </w:pPr>
    </w:p>
    <w:p w:rsidR="008D3A39" w:rsidRPr="008D3A39" w:rsidRDefault="008D3A39" w:rsidP="00331947">
      <w:pPr>
        <w:jc w:val="both"/>
        <w:rPr>
          <w:b/>
          <w:bCs/>
          <w:sz w:val="16"/>
          <w:szCs w:val="28"/>
          <w:lang w:val="uk-UA"/>
        </w:rPr>
      </w:pPr>
    </w:p>
    <w:p w:rsidR="00331947" w:rsidRPr="00D60C04" w:rsidRDefault="005D1597" w:rsidP="00331947">
      <w:pPr>
        <w:jc w:val="both"/>
        <w:rPr>
          <w:b/>
          <w:bCs/>
          <w:sz w:val="28"/>
          <w:szCs w:val="28"/>
          <w:lang w:val="uk-UA" w:eastAsia="uk-UA"/>
        </w:rPr>
      </w:pPr>
      <w:r w:rsidRPr="00331947">
        <w:rPr>
          <w:b/>
          <w:bCs/>
          <w:sz w:val="28"/>
          <w:szCs w:val="28"/>
          <w:lang w:val="uk-UA"/>
        </w:rPr>
        <w:t>Про організацію роботи під час проведення</w:t>
      </w:r>
      <w:r w:rsidR="00C868F9" w:rsidRPr="00331947">
        <w:rPr>
          <w:b/>
          <w:bCs/>
          <w:sz w:val="28"/>
          <w:szCs w:val="28"/>
          <w:lang w:val="uk-UA"/>
        </w:rPr>
        <w:t xml:space="preserve"> </w:t>
      </w:r>
      <w:r w:rsidRPr="00331947">
        <w:rPr>
          <w:b/>
          <w:bCs/>
          <w:iCs/>
          <w:sz w:val="28"/>
          <w:szCs w:val="28"/>
          <w:lang w:val="uk-UA"/>
        </w:rPr>
        <w:t xml:space="preserve">голосування </w:t>
      </w:r>
      <w:r w:rsidR="00EA2825" w:rsidRPr="00331947">
        <w:rPr>
          <w:b/>
          <w:bCs/>
          <w:iCs/>
          <w:sz w:val="28"/>
          <w:szCs w:val="28"/>
          <w:lang w:val="uk-UA"/>
        </w:rPr>
        <w:t xml:space="preserve">на </w:t>
      </w:r>
      <w:r w:rsidR="00331947">
        <w:rPr>
          <w:b/>
          <w:bCs/>
          <w:sz w:val="28"/>
          <w:szCs w:val="28"/>
          <w:lang w:val="uk-UA" w:eastAsia="uk-UA"/>
        </w:rPr>
        <w:t>перших виборах</w:t>
      </w:r>
      <w:r w:rsidR="00331947" w:rsidRPr="00331947">
        <w:rPr>
          <w:b/>
          <w:bCs/>
          <w:sz w:val="28"/>
          <w:szCs w:val="28"/>
          <w:lang w:val="uk-UA" w:eastAsia="uk-UA"/>
        </w:rPr>
        <w:t xml:space="preserve"> депутатів сільських, селищних, міських рад об’єднаних територіальних громад і відповідних сільських, селищних, міських голів </w:t>
      </w:r>
      <w:r w:rsidR="007B4EC1">
        <w:rPr>
          <w:b/>
          <w:bCs/>
          <w:sz w:val="28"/>
          <w:szCs w:val="28"/>
          <w:lang w:val="uk-UA" w:eastAsia="uk-UA"/>
        </w:rPr>
        <w:t>18 </w:t>
      </w:r>
      <w:r w:rsidR="00331947" w:rsidRPr="00331947">
        <w:rPr>
          <w:b/>
          <w:bCs/>
          <w:sz w:val="28"/>
          <w:szCs w:val="28"/>
          <w:lang w:val="uk-UA" w:eastAsia="uk-UA"/>
        </w:rPr>
        <w:t>грудня 2016 р</w:t>
      </w:r>
      <w:r w:rsidR="00331947" w:rsidRPr="00D60C04">
        <w:rPr>
          <w:b/>
          <w:bCs/>
          <w:sz w:val="28"/>
          <w:szCs w:val="28"/>
          <w:lang w:val="uk-UA" w:eastAsia="uk-UA"/>
        </w:rPr>
        <w:t>оку</w:t>
      </w:r>
    </w:p>
    <w:p w:rsidR="00FD6F29" w:rsidRPr="00331947" w:rsidRDefault="00FD6F29" w:rsidP="00331947">
      <w:pPr>
        <w:pStyle w:val="20"/>
        <w:tabs>
          <w:tab w:val="left" w:pos="4140"/>
        </w:tabs>
        <w:spacing w:after="0" w:line="240" w:lineRule="auto"/>
        <w:ind w:left="0" w:right="5498"/>
        <w:jc w:val="both"/>
        <w:rPr>
          <w:b/>
          <w:bCs/>
          <w:sz w:val="28"/>
          <w:szCs w:val="28"/>
          <w:lang w:val="uk-UA"/>
        </w:rPr>
      </w:pPr>
    </w:p>
    <w:p w:rsidR="00FD6F29" w:rsidRPr="00C01F4D" w:rsidRDefault="00FD6F29" w:rsidP="00C868F9">
      <w:pPr>
        <w:pStyle w:val="20"/>
        <w:tabs>
          <w:tab w:val="left" w:pos="4140"/>
        </w:tabs>
        <w:spacing w:after="0" w:line="240" w:lineRule="auto"/>
        <w:ind w:left="0" w:right="5498"/>
        <w:jc w:val="both"/>
        <w:rPr>
          <w:b/>
          <w:bCs/>
          <w:i/>
          <w:sz w:val="28"/>
          <w:szCs w:val="26"/>
          <w:lang w:val="uk-UA"/>
        </w:rPr>
      </w:pPr>
    </w:p>
    <w:p w:rsidR="00FF2610" w:rsidRPr="00D60C04" w:rsidRDefault="00FF2610" w:rsidP="00463497">
      <w:pPr>
        <w:ind w:firstLine="708"/>
        <w:jc w:val="both"/>
        <w:rPr>
          <w:bCs/>
          <w:sz w:val="28"/>
          <w:szCs w:val="28"/>
          <w:lang w:val="uk-UA" w:eastAsia="uk-UA"/>
        </w:rPr>
      </w:pPr>
      <w:r w:rsidRPr="00D60C04">
        <w:rPr>
          <w:bCs/>
          <w:sz w:val="28"/>
          <w:szCs w:val="26"/>
          <w:lang w:val="uk-UA"/>
        </w:rPr>
        <w:t xml:space="preserve">Відповідно до Закону України «Про </w:t>
      </w:r>
      <w:r w:rsidR="004117C7" w:rsidRPr="00D60C04">
        <w:rPr>
          <w:bCs/>
          <w:sz w:val="28"/>
          <w:szCs w:val="26"/>
          <w:lang w:val="uk-UA"/>
        </w:rPr>
        <w:t>місцеві вибори</w:t>
      </w:r>
      <w:r w:rsidRPr="00D60C04">
        <w:rPr>
          <w:bCs/>
          <w:sz w:val="28"/>
          <w:szCs w:val="26"/>
          <w:lang w:val="uk-UA"/>
        </w:rPr>
        <w:t>», статей 6, 36 Закону України «Про місцеві державні адміністрації»,</w:t>
      </w:r>
      <w:r w:rsidR="003305F4">
        <w:rPr>
          <w:bCs/>
          <w:sz w:val="28"/>
          <w:szCs w:val="26"/>
          <w:lang w:val="uk-UA"/>
        </w:rPr>
        <w:t xml:space="preserve"> на виконання  розпорядження голови Сумської обласної державної адміністрації від 12.12.2016</w:t>
      </w:r>
      <w:r w:rsidR="003305F4" w:rsidRPr="003305F4">
        <w:rPr>
          <w:b/>
          <w:bCs/>
          <w:sz w:val="28"/>
          <w:szCs w:val="28"/>
          <w:lang w:val="uk-UA"/>
        </w:rPr>
        <w:t xml:space="preserve"> </w:t>
      </w:r>
      <w:r w:rsidR="003305F4">
        <w:rPr>
          <w:bCs/>
          <w:sz w:val="28"/>
          <w:szCs w:val="26"/>
          <w:lang w:val="uk-UA"/>
        </w:rPr>
        <w:t xml:space="preserve">№ 638-ОД </w:t>
      </w:r>
      <w:r w:rsidR="003305F4" w:rsidRPr="003305F4">
        <w:rPr>
          <w:bCs/>
          <w:sz w:val="28"/>
          <w:szCs w:val="28"/>
          <w:lang w:val="uk-UA"/>
        </w:rPr>
        <w:t xml:space="preserve">«Про організацію роботи під час проведення </w:t>
      </w:r>
      <w:r w:rsidR="003305F4" w:rsidRPr="003305F4">
        <w:rPr>
          <w:bCs/>
          <w:iCs/>
          <w:sz w:val="28"/>
          <w:szCs w:val="28"/>
          <w:lang w:val="uk-UA"/>
        </w:rPr>
        <w:t xml:space="preserve">голосування на </w:t>
      </w:r>
      <w:r w:rsidR="003305F4" w:rsidRPr="003305F4">
        <w:rPr>
          <w:bCs/>
          <w:sz w:val="28"/>
          <w:szCs w:val="28"/>
          <w:lang w:val="uk-UA" w:eastAsia="uk-UA"/>
        </w:rPr>
        <w:t>перших виборах депутатів сільських, селищних, міських рад об’єднаних територіальних громад і відповідних сільських, селищних, міських голів 18 грудня 2016 року»</w:t>
      </w:r>
      <w:r w:rsidR="003305F4">
        <w:rPr>
          <w:bCs/>
          <w:sz w:val="28"/>
          <w:szCs w:val="28"/>
          <w:lang w:val="uk-UA" w:eastAsia="uk-UA"/>
        </w:rPr>
        <w:t>,</w:t>
      </w:r>
      <w:r w:rsidR="003305F4">
        <w:rPr>
          <w:bCs/>
          <w:sz w:val="28"/>
          <w:szCs w:val="26"/>
          <w:lang w:val="uk-UA"/>
        </w:rPr>
        <w:t xml:space="preserve"> </w:t>
      </w:r>
      <w:r w:rsidRPr="00D60C04">
        <w:rPr>
          <w:bCs/>
          <w:sz w:val="28"/>
          <w:szCs w:val="26"/>
          <w:lang w:val="uk-UA"/>
        </w:rPr>
        <w:t xml:space="preserve"> з метою оперативного вирішення питань, пов’язаних з можливими нештатними ситуаціями в господарському комплексі та соціальній сфері </w:t>
      </w:r>
      <w:r w:rsidR="00917B13">
        <w:rPr>
          <w:bCs/>
          <w:sz w:val="28"/>
          <w:szCs w:val="26"/>
          <w:lang w:val="uk-UA"/>
        </w:rPr>
        <w:t>району</w:t>
      </w:r>
      <w:r w:rsidRPr="00D60C04">
        <w:rPr>
          <w:bCs/>
          <w:sz w:val="28"/>
          <w:szCs w:val="26"/>
          <w:lang w:val="uk-UA"/>
        </w:rPr>
        <w:t>, попередження надзвичайних ситуацій, забезпечення громадського порядку</w:t>
      </w:r>
      <w:r w:rsidR="008E20BC" w:rsidRPr="00D60C04">
        <w:rPr>
          <w:bCs/>
          <w:sz w:val="28"/>
          <w:szCs w:val="26"/>
          <w:lang w:val="uk-UA"/>
        </w:rPr>
        <w:t xml:space="preserve"> в день проведення голосування на </w:t>
      </w:r>
      <w:r w:rsidR="00D60C04" w:rsidRPr="00D60C04">
        <w:rPr>
          <w:bCs/>
          <w:sz w:val="28"/>
          <w:szCs w:val="28"/>
          <w:lang w:val="uk-UA" w:eastAsia="uk-UA"/>
        </w:rPr>
        <w:t>перших виборах депутатів сільських, селищних, міських рад об’єднаних територіальних громад і відповідних сільських, селищних, міських голів 18 грудня 2016 року</w:t>
      </w:r>
      <w:r w:rsidRPr="00D60C04">
        <w:rPr>
          <w:bCs/>
          <w:sz w:val="28"/>
          <w:szCs w:val="26"/>
          <w:lang w:val="uk-UA"/>
        </w:rPr>
        <w:t>:</w:t>
      </w:r>
    </w:p>
    <w:p w:rsidR="00FF2610" w:rsidRDefault="00FF2610" w:rsidP="00FF2610">
      <w:pPr>
        <w:pStyle w:val="20"/>
        <w:spacing w:after="0" w:line="240" w:lineRule="auto"/>
        <w:ind w:left="0" w:firstLine="720"/>
        <w:jc w:val="both"/>
        <w:rPr>
          <w:bCs/>
          <w:sz w:val="28"/>
          <w:szCs w:val="26"/>
          <w:lang w:val="uk-UA"/>
        </w:rPr>
      </w:pPr>
      <w:r>
        <w:rPr>
          <w:bCs/>
          <w:sz w:val="28"/>
          <w:szCs w:val="26"/>
          <w:lang w:val="uk-UA"/>
        </w:rPr>
        <w:t>1. </w:t>
      </w:r>
      <w:r w:rsidRPr="005D1597">
        <w:rPr>
          <w:bCs/>
          <w:sz w:val="28"/>
          <w:szCs w:val="26"/>
          <w:lang w:val="uk-UA"/>
        </w:rPr>
        <w:t>За</w:t>
      </w:r>
      <w:r>
        <w:rPr>
          <w:bCs/>
          <w:sz w:val="28"/>
          <w:szCs w:val="26"/>
          <w:lang w:val="uk-UA"/>
        </w:rPr>
        <w:t>твердити графік чергування керівництва</w:t>
      </w:r>
      <w:r w:rsidRPr="005D1597">
        <w:rPr>
          <w:bCs/>
          <w:sz w:val="28"/>
          <w:szCs w:val="26"/>
          <w:lang w:val="uk-UA"/>
        </w:rPr>
        <w:t xml:space="preserve"> </w:t>
      </w:r>
      <w:r>
        <w:rPr>
          <w:bCs/>
          <w:sz w:val="28"/>
          <w:szCs w:val="26"/>
          <w:lang w:val="uk-UA"/>
        </w:rPr>
        <w:t xml:space="preserve">та відповідальних працівників </w:t>
      </w:r>
      <w:r w:rsidR="00B13EE1">
        <w:rPr>
          <w:bCs/>
          <w:sz w:val="28"/>
          <w:szCs w:val="26"/>
          <w:lang w:val="uk-UA"/>
        </w:rPr>
        <w:t xml:space="preserve">Недригайлівської </w:t>
      </w:r>
      <w:r w:rsidR="006E196C">
        <w:rPr>
          <w:bCs/>
          <w:sz w:val="28"/>
          <w:szCs w:val="26"/>
          <w:lang w:val="uk-UA"/>
        </w:rPr>
        <w:t xml:space="preserve">районної державної </w:t>
      </w:r>
      <w:r>
        <w:rPr>
          <w:bCs/>
          <w:sz w:val="28"/>
          <w:szCs w:val="26"/>
          <w:lang w:val="uk-UA"/>
        </w:rPr>
        <w:t xml:space="preserve"> адміністрації</w:t>
      </w:r>
      <w:r w:rsidRPr="005D1597">
        <w:rPr>
          <w:bCs/>
          <w:sz w:val="28"/>
          <w:szCs w:val="26"/>
          <w:lang w:val="uk-UA"/>
        </w:rPr>
        <w:t xml:space="preserve"> </w:t>
      </w:r>
      <w:r>
        <w:rPr>
          <w:bCs/>
          <w:sz w:val="28"/>
          <w:szCs w:val="26"/>
          <w:lang w:val="uk-UA"/>
        </w:rPr>
        <w:t>(додається).</w:t>
      </w:r>
    </w:p>
    <w:p w:rsidR="007306DB" w:rsidRPr="008772C7" w:rsidRDefault="007306DB" w:rsidP="00A70A8C">
      <w:pPr>
        <w:ind w:firstLine="708"/>
        <w:jc w:val="both"/>
        <w:rPr>
          <w:sz w:val="28"/>
          <w:szCs w:val="28"/>
          <w:lang w:val="uk-UA"/>
        </w:rPr>
      </w:pPr>
      <w:r w:rsidRPr="008772C7">
        <w:rPr>
          <w:sz w:val="28"/>
          <w:szCs w:val="28"/>
          <w:lang w:val="uk-UA"/>
        </w:rPr>
        <w:t>2. Відповідальним працівникам  забезпечити інформування Сумської обласної державної адміністрації про ситуацію в районі.</w:t>
      </w:r>
    </w:p>
    <w:p w:rsidR="00A70A8C" w:rsidRDefault="00A70A8C" w:rsidP="00A70A8C">
      <w:pPr>
        <w:ind w:firstLine="709"/>
        <w:jc w:val="both"/>
        <w:rPr>
          <w:color w:val="000000"/>
          <w:sz w:val="28"/>
          <w:szCs w:val="28"/>
          <w:lang w:val="uk-UA"/>
        </w:rPr>
      </w:pPr>
      <w:r>
        <w:rPr>
          <w:color w:val="000000"/>
          <w:sz w:val="28"/>
          <w:szCs w:val="28"/>
          <w:lang w:val="uk-UA"/>
        </w:rPr>
        <w:t>3. Затвердити графік чергування працівників відділу ведення Державного реєстру виборців апарату Недригайлівської районної державної адміністрації п</w:t>
      </w:r>
      <w:r>
        <w:rPr>
          <w:sz w:val="28"/>
          <w:szCs w:val="28"/>
          <w:lang w:val="uk-UA"/>
        </w:rPr>
        <w:t xml:space="preserve">ід час </w:t>
      </w:r>
      <w:r w:rsidR="00963710">
        <w:rPr>
          <w:sz w:val="28"/>
          <w:szCs w:val="28"/>
          <w:lang w:val="uk-UA"/>
        </w:rPr>
        <w:t xml:space="preserve"> </w:t>
      </w:r>
      <w:r>
        <w:rPr>
          <w:sz w:val="28"/>
          <w:szCs w:val="28"/>
          <w:lang w:val="uk-UA"/>
        </w:rPr>
        <w:t xml:space="preserve"> проведення </w:t>
      </w:r>
      <w:r>
        <w:rPr>
          <w:color w:val="000000"/>
          <w:sz w:val="28"/>
          <w:szCs w:val="28"/>
          <w:lang w:val="uk-UA"/>
        </w:rPr>
        <w:t xml:space="preserve"> </w:t>
      </w:r>
      <w:r w:rsidR="00963710">
        <w:rPr>
          <w:bCs/>
          <w:color w:val="000000"/>
          <w:sz w:val="28"/>
          <w:szCs w:val="28"/>
          <w:lang w:val="uk-UA"/>
        </w:rPr>
        <w:t>18 грудня 2016</w:t>
      </w:r>
      <w:r w:rsidRPr="009C1FA2">
        <w:rPr>
          <w:bCs/>
          <w:color w:val="000000"/>
          <w:sz w:val="28"/>
          <w:szCs w:val="28"/>
          <w:lang w:val="uk-UA"/>
        </w:rPr>
        <w:t xml:space="preserve"> </w:t>
      </w:r>
      <w:r>
        <w:rPr>
          <w:bCs/>
          <w:color w:val="000000"/>
          <w:sz w:val="28"/>
          <w:szCs w:val="28"/>
          <w:lang w:val="uk-UA"/>
        </w:rPr>
        <w:t xml:space="preserve">року голосування </w:t>
      </w:r>
      <w:r w:rsidR="00963710" w:rsidRPr="00D60C04">
        <w:rPr>
          <w:bCs/>
          <w:sz w:val="28"/>
          <w:szCs w:val="26"/>
          <w:lang w:val="uk-UA"/>
        </w:rPr>
        <w:t xml:space="preserve">на </w:t>
      </w:r>
      <w:r w:rsidR="00963710" w:rsidRPr="00D60C04">
        <w:rPr>
          <w:bCs/>
          <w:sz w:val="28"/>
          <w:szCs w:val="28"/>
          <w:lang w:val="uk-UA" w:eastAsia="uk-UA"/>
        </w:rPr>
        <w:t>перших виборах депутатів сільських, селищних, міських рад об’єднаних територіальних громад і відповідних сільських, селищних, міських голів</w:t>
      </w:r>
      <w:r>
        <w:rPr>
          <w:bCs/>
          <w:color w:val="000000"/>
          <w:sz w:val="28"/>
          <w:szCs w:val="28"/>
          <w:lang w:val="uk-UA"/>
        </w:rPr>
        <w:t xml:space="preserve"> </w:t>
      </w:r>
      <w:r>
        <w:rPr>
          <w:color w:val="000000"/>
          <w:sz w:val="28"/>
          <w:szCs w:val="28"/>
          <w:lang w:val="uk-UA"/>
        </w:rPr>
        <w:t xml:space="preserve">(додається).    </w:t>
      </w:r>
    </w:p>
    <w:p w:rsidR="007306DB" w:rsidRDefault="00A70A8C" w:rsidP="00A70A8C">
      <w:pPr>
        <w:tabs>
          <w:tab w:val="left" w:pos="709"/>
        </w:tabs>
        <w:jc w:val="both"/>
        <w:rPr>
          <w:sz w:val="28"/>
          <w:szCs w:val="28"/>
          <w:lang w:val="uk-UA"/>
        </w:rPr>
      </w:pPr>
      <w:r>
        <w:rPr>
          <w:sz w:val="28"/>
          <w:szCs w:val="28"/>
          <w:lang w:val="uk-UA"/>
        </w:rPr>
        <w:tab/>
      </w:r>
      <w:r w:rsidR="007306DB">
        <w:rPr>
          <w:sz w:val="28"/>
          <w:szCs w:val="28"/>
          <w:lang w:val="uk-UA"/>
        </w:rPr>
        <w:t>4.</w:t>
      </w:r>
      <w:r w:rsidR="00917B13">
        <w:rPr>
          <w:sz w:val="28"/>
          <w:szCs w:val="28"/>
          <w:lang w:val="uk-UA"/>
        </w:rPr>
        <w:t xml:space="preserve"> </w:t>
      </w:r>
      <w:r w:rsidR="007306DB">
        <w:rPr>
          <w:sz w:val="28"/>
          <w:szCs w:val="28"/>
          <w:lang w:val="uk-UA"/>
        </w:rPr>
        <w:t>Керівник</w:t>
      </w:r>
      <w:r w:rsidR="00963710">
        <w:rPr>
          <w:sz w:val="28"/>
          <w:szCs w:val="28"/>
          <w:lang w:val="uk-UA"/>
        </w:rPr>
        <w:t>ові</w:t>
      </w:r>
      <w:r w:rsidR="007306DB">
        <w:rPr>
          <w:sz w:val="28"/>
          <w:szCs w:val="28"/>
          <w:lang w:val="uk-UA"/>
        </w:rPr>
        <w:t xml:space="preserve"> апарату Недригайлівсь</w:t>
      </w:r>
      <w:r w:rsidR="007306DB" w:rsidRPr="008772C7">
        <w:rPr>
          <w:sz w:val="28"/>
          <w:szCs w:val="28"/>
          <w:lang w:val="uk-UA"/>
        </w:rPr>
        <w:t>к</w:t>
      </w:r>
      <w:r w:rsidR="007306DB">
        <w:rPr>
          <w:sz w:val="28"/>
          <w:szCs w:val="28"/>
          <w:lang w:val="uk-UA"/>
        </w:rPr>
        <w:t>о</w:t>
      </w:r>
      <w:r w:rsidR="007306DB" w:rsidRPr="008772C7">
        <w:rPr>
          <w:sz w:val="28"/>
          <w:szCs w:val="28"/>
          <w:lang w:val="uk-UA"/>
        </w:rPr>
        <w:t>ї районної державної адміністрації Неменку О.І.</w:t>
      </w:r>
      <w:r w:rsidR="007306DB">
        <w:rPr>
          <w:sz w:val="28"/>
          <w:szCs w:val="28"/>
          <w:lang w:val="uk-UA"/>
        </w:rPr>
        <w:t>:</w:t>
      </w:r>
    </w:p>
    <w:p w:rsidR="007306DB" w:rsidRDefault="007306DB" w:rsidP="007306DB">
      <w:pPr>
        <w:ind w:firstLine="900"/>
        <w:jc w:val="both"/>
        <w:rPr>
          <w:sz w:val="28"/>
          <w:szCs w:val="28"/>
          <w:lang w:val="uk-UA"/>
        </w:rPr>
      </w:pPr>
      <w:r>
        <w:rPr>
          <w:sz w:val="28"/>
          <w:szCs w:val="28"/>
          <w:lang w:val="uk-UA"/>
        </w:rPr>
        <w:t>1)</w:t>
      </w:r>
      <w:r w:rsidRPr="00EF4B24">
        <w:rPr>
          <w:sz w:val="28"/>
          <w:szCs w:val="28"/>
          <w:lang w:val="uk-UA"/>
        </w:rPr>
        <w:t xml:space="preserve"> </w:t>
      </w:r>
      <w:r w:rsidR="00463497">
        <w:rPr>
          <w:sz w:val="28"/>
          <w:szCs w:val="28"/>
          <w:lang w:val="uk-UA"/>
        </w:rPr>
        <w:t xml:space="preserve"> </w:t>
      </w:r>
      <w:r w:rsidRPr="008772C7">
        <w:rPr>
          <w:sz w:val="28"/>
          <w:szCs w:val="28"/>
          <w:lang w:val="uk-UA"/>
        </w:rPr>
        <w:t xml:space="preserve">забезпечити чергування відповідальних працівників з  7.00 </w:t>
      </w:r>
      <w:r>
        <w:rPr>
          <w:sz w:val="28"/>
          <w:szCs w:val="28"/>
          <w:lang w:val="uk-UA"/>
        </w:rPr>
        <w:t>18 грудня</w:t>
      </w:r>
      <w:r w:rsidRPr="008772C7">
        <w:rPr>
          <w:sz w:val="28"/>
          <w:szCs w:val="28"/>
          <w:lang w:val="uk-UA"/>
        </w:rPr>
        <w:t xml:space="preserve"> до 7.00 </w:t>
      </w:r>
      <w:r>
        <w:rPr>
          <w:sz w:val="28"/>
          <w:szCs w:val="28"/>
          <w:lang w:val="uk-UA"/>
        </w:rPr>
        <w:t xml:space="preserve">19 грудня </w:t>
      </w:r>
      <w:r w:rsidRPr="008772C7">
        <w:rPr>
          <w:sz w:val="28"/>
          <w:szCs w:val="28"/>
          <w:lang w:val="uk-UA"/>
        </w:rPr>
        <w:t xml:space="preserve"> 201</w:t>
      </w:r>
      <w:r>
        <w:rPr>
          <w:sz w:val="28"/>
          <w:szCs w:val="28"/>
          <w:lang w:val="uk-UA"/>
        </w:rPr>
        <w:t>6</w:t>
      </w:r>
      <w:r w:rsidRPr="008772C7">
        <w:rPr>
          <w:sz w:val="28"/>
          <w:szCs w:val="28"/>
          <w:lang w:val="uk-UA"/>
        </w:rPr>
        <w:t xml:space="preserve"> року</w:t>
      </w:r>
      <w:r>
        <w:rPr>
          <w:sz w:val="28"/>
          <w:szCs w:val="28"/>
          <w:lang w:val="uk-UA"/>
        </w:rPr>
        <w:t>;</w:t>
      </w:r>
    </w:p>
    <w:p w:rsidR="007306DB" w:rsidRPr="008772C7" w:rsidRDefault="007306DB" w:rsidP="007306DB">
      <w:pPr>
        <w:jc w:val="both"/>
        <w:rPr>
          <w:sz w:val="28"/>
          <w:szCs w:val="28"/>
          <w:lang w:val="uk-UA"/>
        </w:rPr>
      </w:pPr>
      <w:r>
        <w:rPr>
          <w:sz w:val="28"/>
          <w:szCs w:val="28"/>
          <w:lang w:val="uk-UA"/>
        </w:rPr>
        <w:lastRenderedPageBreak/>
        <w:t xml:space="preserve">            </w:t>
      </w:r>
      <w:r w:rsidRPr="008772C7">
        <w:rPr>
          <w:sz w:val="28"/>
          <w:szCs w:val="28"/>
          <w:lang w:val="uk-UA"/>
        </w:rPr>
        <w:t xml:space="preserve"> 2) </w:t>
      </w:r>
      <w:r w:rsidR="00463497">
        <w:rPr>
          <w:sz w:val="28"/>
          <w:szCs w:val="28"/>
          <w:lang w:val="uk-UA"/>
        </w:rPr>
        <w:t xml:space="preserve"> </w:t>
      </w:r>
      <w:r w:rsidRPr="008772C7">
        <w:rPr>
          <w:sz w:val="28"/>
          <w:szCs w:val="28"/>
          <w:lang w:val="uk-UA"/>
        </w:rPr>
        <w:t xml:space="preserve">забезпечити чергування автотранспорту </w:t>
      </w:r>
      <w:r>
        <w:rPr>
          <w:sz w:val="28"/>
          <w:szCs w:val="28"/>
          <w:lang w:val="uk-UA"/>
        </w:rPr>
        <w:t xml:space="preserve">18 грудня </w:t>
      </w:r>
      <w:r w:rsidR="00F53B5E">
        <w:rPr>
          <w:sz w:val="28"/>
          <w:szCs w:val="28"/>
          <w:lang w:val="uk-UA"/>
        </w:rPr>
        <w:t xml:space="preserve">2016 року </w:t>
      </w:r>
      <w:r w:rsidRPr="008772C7">
        <w:rPr>
          <w:sz w:val="28"/>
          <w:szCs w:val="28"/>
          <w:lang w:val="uk-UA"/>
        </w:rPr>
        <w:t xml:space="preserve"> з 7.00 до 24.00</w:t>
      </w:r>
      <w:r>
        <w:rPr>
          <w:sz w:val="28"/>
          <w:szCs w:val="28"/>
          <w:lang w:val="uk-UA"/>
        </w:rPr>
        <w:t>.</w:t>
      </w:r>
    </w:p>
    <w:p w:rsidR="00FF2610" w:rsidRDefault="00A70A8C" w:rsidP="004117C7">
      <w:pPr>
        <w:pStyle w:val="20"/>
        <w:spacing w:after="0" w:line="240" w:lineRule="auto"/>
        <w:ind w:left="0" w:firstLine="720"/>
        <w:jc w:val="both"/>
        <w:rPr>
          <w:bCs/>
          <w:sz w:val="28"/>
          <w:szCs w:val="26"/>
          <w:lang w:val="uk-UA"/>
        </w:rPr>
      </w:pPr>
      <w:r>
        <w:rPr>
          <w:bCs/>
          <w:sz w:val="28"/>
          <w:szCs w:val="26"/>
          <w:lang w:val="uk-UA"/>
        </w:rPr>
        <w:t>5</w:t>
      </w:r>
      <w:r w:rsidR="00FF2610">
        <w:rPr>
          <w:bCs/>
          <w:sz w:val="28"/>
          <w:szCs w:val="26"/>
          <w:lang w:val="uk-UA"/>
        </w:rPr>
        <w:t>. </w:t>
      </w:r>
      <w:r w:rsidR="00FF2610" w:rsidRPr="00797C24">
        <w:rPr>
          <w:sz w:val="28"/>
          <w:szCs w:val="28"/>
          <w:lang w:val="uk-UA"/>
        </w:rPr>
        <w:t>Відповідно до статті 72 Кодексу зако</w:t>
      </w:r>
      <w:r w:rsidR="00FF2610">
        <w:rPr>
          <w:sz w:val="28"/>
          <w:szCs w:val="28"/>
          <w:lang w:val="uk-UA"/>
        </w:rPr>
        <w:t xml:space="preserve">нів про працю України надати </w:t>
      </w:r>
      <w:r w:rsidR="00FF2610" w:rsidRPr="00797C24">
        <w:rPr>
          <w:sz w:val="28"/>
          <w:szCs w:val="28"/>
          <w:lang w:val="uk-UA"/>
        </w:rPr>
        <w:t xml:space="preserve">працівникам, </w:t>
      </w:r>
      <w:r w:rsidR="00FD6F29">
        <w:rPr>
          <w:sz w:val="28"/>
          <w:szCs w:val="28"/>
          <w:lang w:val="uk-UA"/>
        </w:rPr>
        <w:t xml:space="preserve"> </w:t>
      </w:r>
      <w:r w:rsidR="00FF2610">
        <w:rPr>
          <w:sz w:val="28"/>
          <w:szCs w:val="28"/>
          <w:lang w:val="uk-UA"/>
        </w:rPr>
        <w:t>зазначеним</w:t>
      </w:r>
      <w:r w:rsidR="00FD6F29">
        <w:rPr>
          <w:sz w:val="28"/>
          <w:szCs w:val="28"/>
          <w:lang w:val="uk-UA"/>
        </w:rPr>
        <w:t xml:space="preserve"> </w:t>
      </w:r>
      <w:r w:rsidR="00FF2610">
        <w:rPr>
          <w:sz w:val="28"/>
          <w:szCs w:val="28"/>
          <w:lang w:val="uk-UA"/>
        </w:rPr>
        <w:t>у затвердженому</w:t>
      </w:r>
      <w:r w:rsidR="00FD6F29">
        <w:rPr>
          <w:sz w:val="28"/>
          <w:szCs w:val="28"/>
          <w:lang w:val="uk-UA"/>
        </w:rPr>
        <w:t xml:space="preserve"> </w:t>
      </w:r>
      <w:r w:rsidR="00FF2610">
        <w:rPr>
          <w:sz w:val="28"/>
          <w:szCs w:val="28"/>
          <w:lang w:val="uk-UA"/>
        </w:rPr>
        <w:t>цим</w:t>
      </w:r>
      <w:r w:rsidR="00524B5F">
        <w:rPr>
          <w:sz w:val="28"/>
          <w:szCs w:val="28"/>
          <w:lang w:val="uk-UA"/>
        </w:rPr>
        <w:t xml:space="preserve"> </w:t>
      </w:r>
      <w:r w:rsidR="00FF2610">
        <w:rPr>
          <w:sz w:val="28"/>
          <w:szCs w:val="28"/>
          <w:lang w:val="uk-UA"/>
        </w:rPr>
        <w:t>розпорядженням</w:t>
      </w:r>
      <w:r w:rsidR="00FD6F29">
        <w:rPr>
          <w:sz w:val="28"/>
          <w:szCs w:val="28"/>
          <w:lang w:val="uk-UA"/>
        </w:rPr>
        <w:t xml:space="preserve"> </w:t>
      </w:r>
      <w:r w:rsidR="00FF2610">
        <w:rPr>
          <w:sz w:val="28"/>
          <w:szCs w:val="28"/>
          <w:lang w:val="uk-UA"/>
        </w:rPr>
        <w:t>графіку</w:t>
      </w:r>
      <w:r w:rsidR="00EC4EB4" w:rsidRPr="00EC4EB4">
        <w:rPr>
          <w:bCs/>
          <w:sz w:val="28"/>
          <w:szCs w:val="26"/>
          <w:lang w:val="uk-UA"/>
        </w:rPr>
        <w:t xml:space="preserve"> </w:t>
      </w:r>
      <w:r w:rsidR="00EC4EB4">
        <w:rPr>
          <w:bCs/>
          <w:sz w:val="28"/>
          <w:szCs w:val="26"/>
          <w:lang w:val="uk-UA"/>
        </w:rPr>
        <w:t>чергування</w:t>
      </w:r>
      <w:r w:rsidR="00FF2610">
        <w:rPr>
          <w:sz w:val="28"/>
          <w:szCs w:val="28"/>
          <w:lang w:val="uk-UA"/>
        </w:rPr>
        <w:t>,</w:t>
      </w:r>
      <w:r w:rsidR="00FF2610" w:rsidRPr="00797C24">
        <w:rPr>
          <w:sz w:val="28"/>
          <w:szCs w:val="28"/>
          <w:lang w:val="uk-UA"/>
        </w:rPr>
        <w:t xml:space="preserve"> за їх згодою</w:t>
      </w:r>
      <w:r w:rsidR="00EC4EB4">
        <w:rPr>
          <w:sz w:val="28"/>
          <w:szCs w:val="28"/>
          <w:lang w:val="uk-UA"/>
        </w:rPr>
        <w:t>,</w:t>
      </w:r>
      <w:r w:rsidR="00FF2610" w:rsidRPr="00797C24">
        <w:rPr>
          <w:sz w:val="28"/>
          <w:szCs w:val="28"/>
          <w:lang w:val="uk-UA"/>
        </w:rPr>
        <w:t xml:space="preserve"> інший день відпочинку в установленому порядку</w:t>
      </w:r>
      <w:r w:rsidR="00FF2610">
        <w:rPr>
          <w:bCs/>
          <w:sz w:val="28"/>
          <w:szCs w:val="26"/>
          <w:lang w:val="uk-UA"/>
        </w:rPr>
        <w:t>.</w:t>
      </w:r>
    </w:p>
    <w:p w:rsidR="00FF2610" w:rsidRPr="005D1597" w:rsidRDefault="00A70A8C" w:rsidP="00FF2610">
      <w:pPr>
        <w:pStyle w:val="20"/>
        <w:spacing w:after="0" w:line="240" w:lineRule="auto"/>
        <w:ind w:left="0" w:firstLine="720"/>
        <w:jc w:val="both"/>
        <w:rPr>
          <w:bCs/>
          <w:sz w:val="28"/>
          <w:szCs w:val="26"/>
          <w:lang w:val="uk-UA"/>
        </w:rPr>
      </w:pPr>
      <w:r>
        <w:rPr>
          <w:bCs/>
          <w:sz w:val="28"/>
          <w:szCs w:val="26"/>
          <w:lang w:val="uk-UA"/>
        </w:rPr>
        <w:t>6</w:t>
      </w:r>
      <w:r w:rsidR="00FF2610" w:rsidRPr="005D1597">
        <w:rPr>
          <w:bCs/>
          <w:sz w:val="28"/>
          <w:szCs w:val="26"/>
          <w:lang w:val="uk-UA"/>
        </w:rPr>
        <w:t>. </w:t>
      </w:r>
      <w:r w:rsidR="00F53B5E">
        <w:rPr>
          <w:sz w:val="28"/>
          <w:szCs w:val="28"/>
          <w:lang w:val="uk-UA"/>
        </w:rPr>
        <w:t>Головам Гринівської, Маршалівської, Іваницької, Хоружівської, Кулішівської с</w:t>
      </w:r>
      <w:r w:rsidR="00F53B5E" w:rsidRPr="008772C7">
        <w:rPr>
          <w:sz w:val="28"/>
          <w:szCs w:val="28"/>
          <w:lang w:val="uk-UA"/>
        </w:rPr>
        <w:t>ільськи</w:t>
      </w:r>
      <w:r w:rsidR="00F53B5E">
        <w:rPr>
          <w:sz w:val="28"/>
          <w:szCs w:val="28"/>
          <w:lang w:val="uk-UA"/>
        </w:rPr>
        <w:t>х</w:t>
      </w:r>
      <w:r w:rsidR="00F53B5E" w:rsidRPr="008772C7">
        <w:rPr>
          <w:sz w:val="28"/>
          <w:szCs w:val="28"/>
          <w:lang w:val="uk-UA"/>
        </w:rPr>
        <w:t>,</w:t>
      </w:r>
      <w:r w:rsidR="00F53B5E">
        <w:rPr>
          <w:sz w:val="28"/>
          <w:szCs w:val="28"/>
          <w:lang w:val="uk-UA"/>
        </w:rPr>
        <w:t xml:space="preserve"> Недригайлівської </w:t>
      </w:r>
      <w:r w:rsidR="00F53B5E" w:rsidRPr="008772C7">
        <w:rPr>
          <w:sz w:val="28"/>
          <w:szCs w:val="28"/>
          <w:lang w:val="uk-UA"/>
        </w:rPr>
        <w:t xml:space="preserve"> селищн</w:t>
      </w:r>
      <w:r w:rsidR="00F53B5E">
        <w:rPr>
          <w:sz w:val="28"/>
          <w:szCs w:val="28"/>
          <w:lang w:val="uk-UA"/>
        </w:rPr>
        <w:t>ої рад</w:t>
      </w:r>
      <w:r w:rsidR="00F53B5E" w:rsidRPr="008772C7">
        <w:rPr>
          <w:sz w:val="28"/>
          <w:szCs w:val="28"/>
          <w:lang w:val="uk-UA"/>
        </w:rPr>
        <w:t xml:space="preserve"> </w:t>
      </w:r>
      <w:r w:rsidR="00F53B5E">
        <w:rPr>
          <w:sz w:val="28"/>
          <w:szCs w:val="28"/>
          <w:lang w:val="uk-UA"/>
        </w:rPr>
        <w:t xml:space="preserve">  забезпечити</w:t>
      </w:r>
      <w:r w:rsidR="00FF2610" w:rsidRPr="006240D5">
        <w:rPr>
          <w:bCs/>
          <w:sz w:val="28"/>
          <w:szCs w:val="26"/>
          <w:lang w:val="uk-UA"/>
        </w:rPr>
        <w:t>:</w:t>
      </w:r>
      <w:r w:rsidR="00FF2610" w:rsidRPr="005D1597">
        <w:rPr>
          <w:bCs/>
          <w:sz w:val="28"/>
          <w:szCs w:val="26"/>
          <w:lang w:val="uk-UA"/>
        </w:rPr>
        <w:t xml:space="preserve"> </w:t>
      </w:r>
    </w:p>
    <w:p w:rsidR="00FF2610" w:rsidRDefault="00FF2610" w:rsidP="00FF2610">
      <w:pPr>
        <w:pStyle w:val="20"/>
        <w:spacing w:after="0" w:line="240" w:lineRule="auto"/>
        <w:ind w:left="0" w:firstLine="720"/>
        <w:jc w:val="both"/>
        <w:rPr>
          <w:bCs/>
          <w:sz w:val="28"/>
          <w:szCs w:val="26"/>
          <w:lang w:val="uk-UA"/>
        </w:rPr>
      </w:pPr>
      <w:r>
        <w:rPr>
          <w:bCs/>
          <w:sz w:val="28"/>
          <w:szCs w:val="26"/>
          <w:lang w:val="uk-UA"/>
        </w:rPr>
        <w:t>1) </w:t>
      </w:r>
      <w:r w:rsidRPr="005D1597">
        <w:rPr>
          <w:bCs/>
          <w:sz w:val="28"/>
          <w:szCs w:val="26"/>
          <w:lang w:val="uk-UA"/>
        </w:rPr>
        <w:t>оперативне вирішення питань щодо належного ф</w:t>
      </w:r>
      <w:r>
        <w:rPr>
          <w:bCs/>
          <w:sz w:val="28"/>
          <w:szCs w:val="26"/>
          <w:lang w:val="uk-UA"/>
        </w:rPr>
        <w:t>ункціонування виборчих дільниць</w:t>
      </w:r>
      <w:r w:rsidR="00562978" w:rsidRPr="00562978">
        <w:rPr>
          <w:bCs/>
          <w:sz w:val="28"/>
          <w:szCs w:val="26"/>
          <w:lang w:val="uk-UA"/>
        </w:rPr>
        <w:t xml:space="preserve"> </w:t>
      </w:r>
      <w:r w:rsidR="00562978">
        <w:rPr>
          <w:bCs/>
          <w:sz w:val="28"/>
          <w:szCs w:val="26"/>
          <w:lang w:val="uk-UA"/>
        </w:rPr>
        <w:t>у межах чинного законодавства</w:t>
      </w:r>
      <w:r w:rsidR="00417273" w:rsidRPr="00417273">
        <w:rPr>
          <w:bCs/>
          <w:sz w:val="28"/>
          <w:szCs w:val="26"/>
          <w:lang w:val="uk-UA"/>
        </w:rPr>
        <w:t xml:space="preserve"> </w:t>
      </w:r>
      <w:r w:rsidR="00417273">
        <w:rPr>
          <w:bCs/>
          <w:sz w:val="28"/>
          <w:szCs w:val="26"/>
          <w:lang w:val="uk-UA"/>
        </w:rPr>
        <w:t xml:space="preserve">та </w:t>
      </w:r>
      <w:r w:rsidR="00417273" w:rsidRPr="005D1597">
        <w:rPr>
          <w:bCs/>
          <w:sz w:val="28"/>
          <w:szCs w:val="26"/>
          <w:lang w:val="uk-UA"/>
        </w:rPr>
        <w:t>відповідно до компетенції</w:t>
      </w:r>
      <w:r>
        <w:rPr>
          <w:bCs/>
          <w:sz w:val="28"/>
          <w:szCs w:val="26"/>
          <w:lang w:val="uk-UA"/>
        </w:rPr>
        <w:t>;</w:t>
      </w:r>
    </w:p>
    <w:p w:rsidR="00FF2610" w:rsidRPr="0091494C" w:rsidRDefault="00FF2610" w:rsidP="00FF2610">
      <w:pPr>
        <w:pStyle w:val="20"/>
        <w:spacing w:after="0" w:line="240" w:lineRule="auto"/>
        <w:ind w:left="0" w:firstLine="720"/>
        <w:jc w:val="both"/>
        <w:rPr>
          <w:bCs/>
          <w:sz w:val="28"/>
          <w:szCs w:val="26"/>
          <w:lang w:val="uk-UA"/>
        </w:rPr>
      </w:pPr>
      <w:r>
        <w:rPr>
          <w:bCs/>
          <w:sz w:val="28"/>
          <w:szCs w:val="26"/>
          <w:lang w:val="uk-UA"/>
        </w:rPr>
        <w:t>2) </w:t>
      </w:r>
      <w:r w:rsidR="00463497">
        <w:rPr>
          <w:bCs/>
          <w:sz w:val="28"/>
          <w:szCs w:val="26"/>
          <w:lang w:val="uk-UA"/>
        </w:rPr>
        <w:t xml:space="preserve"> </w:t>
      </w:r>
      <w:r w:rsidRPr="0091494C">
        <w:rPr>
          <w:bCs/>
          <w:sz w:val="28"/>
          <w:szCs w:val="26"/>
          <w:lang w:val="uk-UA"/>
        </w:rPr>
        <w:t xml:space="preserve">недопущення під час підготовки та проведення </w:t>
      </w:r>
      <w:r w:rsidR="004117C7">
        <w:rPr>
          <w:bCs/>
          <w:sz w:val="28"/>
          <w:szCs w:val="26"/>
          <w:lang w:val="uk-UA"/>
        </w:rPr>
        <w:t>місцевих</w:t>
      </w:r>
      <w:r w:rsidRPr="0091494C">
        <w:rPr>
          <w:bCs/>
          <w:sz w:val="28"/>
          <w:szCs w:val="26"/>
          <w:lang w:val="uk-UA"/>
        </w:rPr>
        <w:t xml:space="preserve"> виборів будь-яких проявів адміністративного тиску, незаконного втручання у виборчий процес та роботу виборчих комісій;</w:t>
      </w:r>
    </w:p>
    <w:p w:rsidR="000C3F7A" w:rsidRDefault="00FF2610" w:rsidP="00FF2610">
      <w:pPr>
        <w:pStyle w:val="20"/>
        <w:spacing w:after="0" w:line="240" w:lineRule="auto"/>
        <w:ind w:left="0" w:firstLine="720"/>
        <w:jc w:val="both"/>
        <w:rPr>
          <w:bCs/>
          <w:sz w:val="28"/>
          <w:szCs w:val="26"/>
          <w:lang w:val="uk-UA"/>
        </w:rPr>
      </w:pPr>
      <w:r>
        <w:rPr>
          <w:bCs/>
          <w:sz w:val="28"/>
          <w:szCs w:val="26"/>
          <w:lang w:val="uk-UA"/>
        </w:rPr>
        <w:t>3) ч</w:t>
      </w:r>
      <w:r w:rsidRPr="005D1597">
        <w:rPr>
          <w:bCs/>
          <w:sz w:val="28"/>
          <w:szCs w:val="26"/>
          <w:lang w:val="uk-UA"/>
        </w:rPr>
        <w:t>ергування відповідальних працівників</w:t>
      </w:r>
      <w:r>
        <w:rPr>
          <w:bCs/>
          <w:sz w:val="28"/>
          <w:szCs w:val="26"/>
          <w:lang w:val="uk-UA"/>
        </w:rPr>
        <w:t xml:space="preserve"> </w:t>
      </w:r>
      <w:r w:rsidR="00DC2BDB">
        <w:rPr>
          <w:bCs/>
          <w:sz w:val="28"/>
          <w:szCs w:val="26"/>
          <w:lang w:val="uk-UA"/>
        </w:rPr>
        <w:t xml:space="preserve">18 грудня 2016 року з </w:t>
      </w:r>
      <w:r w:rsidR="006240D5">
        <w:rPr>
          <w:bCs/>
          <w:sz w:val="28"/>
          <w:szCs w:val="26"/>
          <w:lang w:val="uk-UA"/>
        </w:rPr>
        <w:t>8</w:t>
      </w:r>
      <w:r w:rsidR="00DC2BDB">
        <w:rPr>
          <w:bCs/>
          <w:sz w:val="28"/>
          <w:szCs w:val="26"/>
          <w:lang w:val="uk-UA"/>
        </w:rPr>
        <w:t>.</w:t>
      </w:r>
      <w:r w:rsidR="006240D5">
        <w:rPr>
          <w:bCs/>
          <w:sz w:val="28"/>
          <w:szCs w:val="26"/>
          <w:lang w:val="uk-UA"/>
        </w:rPr>
        <w:t>0</w:t>
      </w:r>
      <w:r w:rsidR="00DC2BDB">
        <w:rPr>
          <w:bCs/>
          <w:sz w:val="28"/>
          <w:szCs w:val="26"/>
          <w:lang w:val="uk-UA"/>
        </w:rPr>
        <w:t xml:space="preserve">0 </w:t>
      </w:r>
    </w:p>
    <w:p w:rsidR="00FF2610" w:rsidRPr="0091494C" w:rsidRDefault="00DC2BDB" w:rsidP="000C3F7A">
      <w:pPr>
        <w:pStyle w:val="20"/>
        <w:spacing w:after="0" w:line="240" w:lineRule="auto"/>
        <w:ind w:left="0"/>
        <w:jc w:val="both"/>
        <w:rPr>
          <w:bCs/>
          <w:sz w:val="28"/>
          <w:szCs w:val="26"/>
          <w:lang w:val="uk-UA"/>
        </w:rPr>
      </w:pPr>
      <w:r>
        <w:rPr>
          <w:bCs/>
          <w:sz w:val="28"/>
          <w:szCs w:val="26"/>
          <w:lang w:val="uk-UA"/>
        </w:rPr>
        <w:t>до 20.</w:t>
      </w:r>
      <w:r w:rsidR="006240D5">
        <w:rPr>
          <w:bCs/>
          <w:sz w:val="28"/>
          <w:szCs w:val="26"/>
          <w:lang w:val="uk-UA"/>
        </w:rPr>
        <w:t>0</w:t>
      </w:r>
      <w:r>
        <w:rPr>
          <w:bCs/>
          <w:sz w:val="28"/>
          <w:szCs w:val="26"/>
          <w:lang w:val="uk-UA"/>
        </w:rPr>
        <w:t>0</w:t>
      </w:r>
      <w:r w:rsidR="00F53B5E">
        <w:rPr>
          <w:bCs/>
          <w:sz w:val="28"/>
          <w:szCs w:val="26"/>
          <w:lang w:val="uk-UA"/>
        </w:rPr>
        <w:t>.</w:t>
      </w:r>
    </w:p>
    <w:p w:rsidR="00FF2610" w:rsidRPr="005D1597" w:rsidRDefault="00A70A8C" w:rsidP="00FF2610">
      <w:pPr>
        <w:pStyle w:val="20"/>
        <w:spacing w:after="0" w:line="240" w:lineRule="auto"/>
        <w:ind w:left="0" w:firstLine="720"/>
        <w:jc w:val="both"/>
        <w:rPr>
          <w:bCs/>
          <w:sz w:val="28"/>
          <w:szCs w:val="26"/>
          <w:lang w:val="uk-UA"/>
        </w:rPr>
      </w:pPr>
      <w:r>
        <w:rPr>
          <w:bCs/>
          <w:sz w:val="28"/>
          <w:szCs w:val="26"/>
          <w:lang w:val="uk-UA"/>
        </w:rPr>
        <w:t>7</w:t>
      </w:r>
      <w:r w:rsidR="00FF2610">
        <w:rPr>
          <w:bCs/>
          <w:sz w:val="28"/>
          <w:szCs w:val="26"/>
          <w:lang w:val="uk-UA"/>
        </w:rPr>
        <w:t>. </w:t>
      </w:r>
      <w:r w:rsidR="00FF2610" w:rsidRPr="005D1597">
        <w:rPr>
          <w:bCs/>
          <w:sz w:val="28"/>
          <w:szCs w:val="26"/>
          <w:lang w:val="uk-UA"/>
        </w:rPr>
        <w:t>Контроль за виконанням цього розпорядження залишаю за собою.</w:t>
      </w:r>
    </w:p>
    <w:p w:rsidR="009C350C" w:rsidRDefault="009C350C" w:rsidP="009C350C">
      <w:pPr>
        <w:pStyle w:val="20"/>
        <w:spacing w:after="0" w:line="240" w:lineRule="auto"/>
        <w:rPr>
          <w:b/>
          <w:bCs/>
          <w:sz w:val="28"/>
          <w:szCs w:val="26"/>
          <w:lang w:val="uk-UA"/>
        </w:rPr>
      </w:pPr>
    </w:p>
    <w:p w:rsidR="002F086B" w:rsidRDefault="002F086B" w:rsidP="009C350C">
      <w:pPr>
        <w:pStyle w:val="20"/>
        <w:spacing w:after="0" w:line="240" w:lineRule="auto"/>
        <w:rPr>
          <w:b/>
          <w:bCs/>
          <w:sz w:val="28"/>
          <w:szCs w:val="26"/>
          <w:lang w:val="uk-UA"/>
        </w:rPr>
      </w:pPr>
    </w:p>
    <w:p w:rsidR="00F45ABD" w:rsidRDefault="00F45ABD" w:rsidP="00FA483C">
      <w:pPr>
        <w:pStyle w:val="20"/>
        <w:spacing w:after="0" w:line="240" w:lineRule="auto"/>
        <w:ind w:left="284" w:hanging="284"/>
        <w:rPr>
          <w:b/>
          <w:bCs/>
          <w:sz w:val="28"/>
          <w:szCs w:val="26"/>
          <w:lang w:val="uk-UA"/>
        </w:rPr>
      </w:pPr>
      <w:r>
        <w:rPr>
          <w:b/>
          <w:bCs/>
          <w:sz w:val="28"/>
          <w:szCs w:val="26"/>
          <w:lang w:val="uk-UA"/>
        </w:rPr>
        <w:t xml:space="preserve">Тимчасово виконуючий обов’язки </w:t>
      </w:r>
    </w:p>
    <w:p w:rsidR="005D1597" w:rsidRPr="00FA483C" w:rsidRDefault="00F45ABD" w:rsidP="00FA483C">
      <w:pPr>
        <w:pStyle w:val="20"/>
        <w:spacing w:after="0" w:line="240" w:lineRule="auto"/>
        <w:ind w:left="284" w:hanging="284"/>
        <w:rPr>
          <w:b/>
          <w:bCs/>
          <w:sz w:val="28"/>
          <w:szCs w:val="26"/>
          <w:lang w:val="uk-UA"/>
        </w:rPr>
      </w:pPr>
      <w:r>
        <w:rPr>
          <w:b/>
          <w:bCs/>
          <w:sz w:val="28"/>
          <w:szCs w:val="26"/>
          <w:lang w:val="uk-UA"/>
        </w:rPr>
        <w:t xml:space="preserve">голови Недригайлівської районної </w:t>
      </w:r>
    </w:p>
    <w:p w:rsidR="00FA483C" w:rsidRPr="00FA483C" w:rsidRDefault="00FA483C" w:rsidP="002F086B">
      <w:pPr>
        <w:pStyle w:val="20"/>
        <w:tabs>
          <w:tab w:val="left" w:pos="7020"/>
        </w:tabs>
        <w:spacing w:after="0" w:line="240" w:lineRule="auto"/>
        <w:ind w:left="284" w:hanging="284"/>
        <w:rPr>
          <w:b/>
          <w:bCs/>
          <w:sz w:val="28"/>
          <w:szCs w:val="26"/>
          <w:lang w:val="uk-UA"/>
        </w:rPr>
      </w:pPr>
      <w:r>
        <w:rPr>
          <w:b/>
          <w:bCs/>
          <w:sz w:val="28"/>
          <w:szCs w:val="26"/>
          <w:lang w:val="uk-UA"/>
        </w:rPr>
        <w:t>д</w:t>
      </w:r>
      <w:r w:rsidRPr="00FA483C">
        <w:rPr>
          <w:b/>
          <w:bCs/>
          <w:sz w:val="28"/>
          <w:szCs w:val="26"/>
          <w:lang w:val="uk-UA"/>
        </w:rPr>
        <w:t>ержавної адміністрації</w:t>
      </w:r>
      <w:r w:rsidR="002F086B">
        <w:rPr>
          <w:b/>
          <w:bCs/>
          <w:sz w:val="28"/>
          <w:szCs w:val="26"/>
          <w:lang w:val="uk-UA"/>
        </w:rPr>
        <w:tab/>
      </w:r>
      <w:r w:rsidR="00F45ABD">
        <w:rPr>
          <w:b/>
          <w:bCs/>
          <w:sz w:val="28"/>
          <w:szCs w:val="26"/>
          <w:lang w:val="uk-UA"/>
        </w:rPr>
        <w:t xml:space="preserve">   О.І. Васильченко</w:t>
      </w:r>
    </w:p>
    <w:p w:rsidR="00807951" w:rsidRPr="00E252BF" w:rsidRDefault="005D1597" w:rsidP="00A414D7">
      <w:pPr>
        <w:spacing w:after="240"/>
        <w:ind w:firstLine="5954"/>
        <w:rPr>
          <w:sz w:val="28"/>
          <w:szCs w:val="28"/>
        </w:rPr>
      </w:pPr>
      <w:r>
        <w:br w:type="page"/>
      </w:r>
      <w:r w:rsidR="00807951" w:rsidRPr="00E252BF">
        <w:rPr>
          <w:sz w:val="28"/>
          <w:szCs w:val="28"/>
        </w:rPr>
        <w:t>ЗАТВЕРДЖЕНО</w:t>
      </w:r>
    </w:p>
    <w:p w:rsidR="00807951" w:rsidRPr="00E252BF" w:rsidRDefault="00807951" w:rsidP="00917B13">
      <w:pPr>
        <w:pStyle w:val="ShapkaDocumentu"/>
        <w:tabs>
          <w:tab w:val="left" w:pos="851"/>
        </w:tabs>
        <w:spacing w:after="0"/>
        <w:ind w:firstLine="1985"/>
        <w:jc w:val="left"/>
        <w:rPr>
          <w:rFonts w:ascii="Times New Roman" w:hAnsi="Times New Roman"/>
          <w:sz w:val="28"/>
          <w:szCs w:val="28"/>
        </w:rPr>
      </w:pPr>
      <w:r>
        <w:rPr>
          <w:rFonts w:ascii="Times New Roman" w:hAnsi="Times New Roman"/>
          <w:sz w:val="28"/>
          <w:szCs w:val="28"/>
        </w:rPr>
        <w:t>Розпорядження голови</w:t>
      </w:r>
    </w:p>
    <w:p w:rsidR="00807951" w:rsidRPr="00E252BF" w:rsidRDefault="00807951" w:rsidP="00917B13">
      <w:pPr>
        <w:pStyle w:val="ShapkaDocumentu"/>
        <w:tabs>
          <w:tab w:val="left" w:pos="851"/>
        </w:tabs>
        <w:spacing w:after="0"/>
        <w:ind w:left="5954"/>
        <w:jc w:val="left"/>
        <w:rPr>
          <w:rFonts w:ascii="Times New Roman" w:hAnsi="Times New Roman"/>
          <w:sz w:val="28"/>
          <w:szCs w:val="28"/>
        </w:rPr>
      </w:pPr>
      <w:r w:rsidRPr="00E252BF">
        <w:rPr>
          <w:rFonts w:ascii="Times New Roman" w:hAnsi="Times New Roman"/>
          <w:sz w:val="28"/>
          <w:szCs w:val="28"/>
        </w:rPr>
        <w:t>Недригайлівської районної</w:t>
      </w:r>
    </w:p>
    <w:p w:rsidR="00807951" w:rsidRPr="00E252BF" w:rsidRDefault="00807951" w:rsidP="00917B13">
      <w:pPr>
        <w:pStyle w:val="ShapkaDocumentu"/>
        <w:tabs>
          <w:tab w:val="left" w:pos="851"/>
        </w:tabs>
        <w:spacing w:after="0" w:line="360" w:lineRule="auto"/>
        <w:ind w:left="5954"/>
        <w:jc w:val="left"/>
        <w:rPr>
          <w:rFonts w:ascii="Times New Roman" w:hAnsi="Times New Roman"/>
          <w:sz w:val="28"/>
          <w:szCs w:val="28"/>
        </w:rPr>
      </w:pPr>
      <w:r w:rsidRPr="00E252BF">
        <w:rPr>
          <w:rFonts w:ascii="Times New Roman" w:hAnsi="Times New Roman"/>
          <w:sz w:val="28"/>
          <w:szCs w:val="28"/>
        </w:rPr>
        <w:t>державної адміністрації</w:t>
      </w:r>
    </w:p>
    <w:p w:rsidR="00807951" w:rsidRPr="00E252BF" w:rsidRDefault="00807951" w:rsidP="00807951">
      <w:pPr>
        <w:pStyle w:val="5"/>
        <w:jc w:val="left"/>
        <w:rPr>
          <w:b w:val="0"/>
          <w:bCs w:val="0"/>
          <w:sz w:val="28"/>
          <w:szCs w:val="28"/>
        </w:rPr>
      </w:pPr>
      <w:r w:rsidRPr="00E252BF">
        <w:rPr>
          <w:b w:val="0"/>
          <w:bCs w:val="0"/>
          <w:sz w:val="28"/>
          <w:szCs w:val="28"/>
        </w:rPr>
        <w:t xml:space="preserve">                                                                             </w:t>
      </w:r>
      <w:r w:rsidR="009D47DB">
        <w:rPr>
          <w:b w:val="0"/>
          <w:bCs w:val="0"/>
          <w:sz w:val="28"/>
          <w:szCs w:val="28"/>
        </w:rPr>
        <w:t xml:space="preserve">        14.12.2016  № 697-</w:t>
      </w:r>
      <w:r>
        <w:rPr>
          <w:b w:val="0"/>
          <w:bCs w:val="0"/>
          <w:sz w:val="28"/>
          <w:szCs w:val="28"/>
        </w:rPr>
        <w:t xml:space="preserve">ОД    </w:t>
      </w:r>
    </w:p>
    <w:p w:rsidR="00807951" w:rsidRDefault="00807951" w:rsidP="00807951">
      <w:pPr>
        <w:pStyle w:val="5"/>
        <w:rPr>
          <w:sz w:val="28"/>
          <w:szCs w:val="28"/>
        </w:rPr>
      </w:pPr>
    </w:p>
    <w:p w:rsidR="00807951" w:rsidRDefault="00807951" w:rsidP="00807951">
      <w:pPr>
        <w:pStyle w:val="5"/>
        <w:rPr>
          <w:sz w:val="28"/>
          <w:szCs w:val="28"/>
        </w:rPr>
      </w:pPr>
      <w:r w:rsidRPr="00E252BF">
        <w:rPr>
          <w:sz w:val="28"/>
          <w:szCs w:val="28"/>
        </w:rPr>
        <w:t xml:space="preserve">Графік </w:t>
      </w:r>
    </w:p>
    <w:p w:rsidR="00807951" w:rsidRPr="00E252BF" w:rsidRDefault="00807951" w:rsidP="00807951">
      <w:pPr>
        <w:pStyle w:val="5"/>
        <w:rPr>
          <w:sz w:val="28"/>
          <w:szCs w:val="28"/>
        </w:rPr>
      </w:pPr>
      <w:r w:rsidRPr="00E252BF">
        <w:rPr>
          <w:sz w:val="28"/>
          <w:szCs w:val="28"/>
        </w:rPr>
        <w:t xml:space="preserve">чергування керівництва та відповідальних працівників </w:t>
      </w:r>
      <w:r>
        <w:rPr>
          <w:sz w:val="28"/>
          <w:szCs w:val="28"/>
        </w:rPr>
        <w:t xml:space="preserve"> </w:t>
      </w:r>
    </w:p>
    <w:p w:rsidR="00807951" w:rsidRPr="00E252BF" w:rsidRDefault="00807951" w:rsidP="00807951">
      <w:pPr>
        <w:pStyle w:val="5"/>
        <w:rPr>
          <w:sz w:val="28"/>
          <w:szCs w:val="28"/>
        </w:rPr>
      </w:pPr>
      <w:r w:rsidRPr="00E252BF">
        <w:rPr>
          <w:bCs w:val="0"/>
          <w:sz w:val="28"/>
          <w:szCs w:val="28"/>
        </w:rPr>
        <w:t>Недригайлівської районної державної адміністрації</w:t>
      </w:r>
      <w:r w:rsidRPr="00E252BF">
        <w:rPr>
          <w:sz w:val="28"/>
          <w:szCs w:val="28"/>
        </w:rPr>
        <w:t xml:space="preserve"> </w:t>
      </w:r>
      <w:r>
        <w:rPr>
          <w:sz w:val="28"/>
          <w:szCs w:val="28"/>
        </w:rPr>
        <w:t xml:space="preserve"> </w:t>
      </w:r>
    </w:p>
    <w:p w:rsidR="00807951" w:rsidRPr="00E252BF" w:rsidRDefault="00807951" w:rsidP="00807951">
      <w:pPr>
        <w:rPr>
          <w:sz w:val="28"/>
          <w:szCs w:val="28"/>
          <w:lang w:val="uk-UA"/>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4"/>
        <w:gridCol w:w="59"/>
        <w:gridCol w:w="4394"/>
        <w:gridCol w:w="142"/>
        <w:gridCol w:w="1885"/>
      </w:tblGrid>
      <w:tr w:rsidR="00807951" w:rsidRPr="00E252BF" w:rsidTr="00E31E33">
        <w:trPr>
          <w:cantSplit/>
          <w:trHeight w:val="701"/>
        </w:trPr>
        <w:tc>
          <w:tcPr>
            <w:tcW w:w="3344" w:type="dxa"/>
          </w:tcPr>
          <w:p w:rsidR="00807951" w:rsidRPr="00E252BF" w:rsidRDefault="00807951" w:rsidP="00E31E33">
            <w:pPr>
              <w:jc w:val="center"/>
              <w:rPr>
                <w:b/>
                <w:sz w:val="28"/>
                <w:szCs w:val="28"/>
                <w:lang w:val="uk-UA"/>
              </w:rPr>
            </w:pPr>
            <w:r w:rsidRPr="00E252BF">
              <w:rPr>
                <w:b/>
                <w:sz w:val="28"/>
                <w:szCs w:val="28"/>
                <w:lang w:val="uk-UA"/>
              </w:rPr>
              <w:t xml:space="preserve">Прізвище, ім'я </w:t>
            </w:r>
          </w:p>
          <w:p w:rsidR="00807951" w:rsidRPr="00E252BF" w:rsidRDefault="00807951" w:rsidP="00E31E33">
            <w:pPr>
              <w:pStyle w:val="a9"/>
              <w:ind w:left="-108" w:right="-108"/>
              <w:jc w:val="center"/>
              <w:rPr>
                <w:b/>
              </w:rPr>
            </w:pPr>
            <w:r w:rsidRPr="00E252BF">
              <w:rPr>
                <w:b/>
              </w:rPr>
              <w:t xml:space="preserve">та по батькові </w:t>
            </w:r>
          </w:p>
        </w:tc>
        <w:tc>
          <w:tcPr>
            <w:tcW w:w="4453" w:type="dxa"/>
            <w:gridSpan w:val="2"/>
          </w:tcPr>
          <w:p w:rsidR="00807951" w:rsidRPr="00E252BF" w:rsidRDefault="00807951" w:rsidP="00E31E33">
            <w:pPr>
              <w:pStyle w:val="a9"/>
              <w:ind w:left="-108" w:right="-108"/>
              <w:jc w:val="center"/>
              <w:rPr>
                <w:b/>
              </w:rPr>
            </w:pPr>
            <w:r w:rsidRPr="00E252BF">
              <w:rPr>
                <w:b/>
              </w:rPr>
              <w:t>Посада</w:t>
            </w:r>
          </w:p>
        </w:tc>
        <w:tc>
          <w:tcPr>
            <w:tcW w:w="2027" w:type="dxa"/>
            <w:gridSpan w:val="2"/>
          </w:tcPr>
          <w:p w:rsidR="00807951" w:rsidRPr="00E252BF" w:rsidRDefault="00807951" w:rsidP="00E31E33">
            <w:pPr>
              <w:pStyle w:val="a9"/>
              <w:ind w:left="-108" w:right="-108"/>
              <w:jc w:val="center"/>
              <w:rPr>
                <w:b/>
              </w:rPr>
            </w:pPr>
            <w:r w:rsidRPr="00E252BF">
              <w:rPr>
                <w:b/>
              </w:rPr>
              <w:t xml:space="preserve">Контактні телефони </w:t>
            </w:r>
          </w:p>
        </w:tc>
      </w:tr>
      <w:tr w:rsidR="00807951" w:rsidRPr="00E252BF" w:rsidTr="00E31E33">
        <w:trPr>
          <w:cantSplit/>
          <w:trHeight w:val="698"/>
        </w:trPr>
        <w:tc>
          <w:tcPr>
            <w:tcW w:w="9824" w:type="dxa"/>
            <w:gridSpan w:val="5"/>
          </w:tcPr>
          <w:p w:rsidR="00807951" w:rsidRPr="00AB2F4A" w:rsidRDefault="00807951" w:rsidP="00E31E33">
            <w:pPr>
              <w:rPr>
                <w:sz w:val="28"/>
                <w:szCs w:val="28"/>
                <w:lang w:val="uk-UA"/>
              </w:rPr>
            </w:pPr>
            <w:r w:rsidRPr="00AB2F4A">
              <w:rPr>
                <w:sz w:val="28"/>
                <w:szCs w:val="28"/>
                <w:lang w:val="uk-UA"/>
              </w:rPr>
              <w:t xml:space="preserve">                                                     </w:t>
            </w:r>
            <w:r>
              <w:rPr>
                <w:sz w:val="28"/>
                <w:szCs w:val="28"/>
                <w:lang w:val="uk-UA"/>
              </w:rPr>
              <w:t>18 грудня 2016</w:t>
            </w:r>
            <w:r w:rsidRPr="00AB2F4A">
              <w:rPr>
                <w:sz w:val="28"/>
                <w:szCs w:val="28"/>
                <w:lang w:val="uk-UA"/>
              </w:rPr>
              <w:t xml:space="preserve"> року</w:t>
            </w:r>
          </w:p>
          <w:p w:rsidR="00807951" w:rsidRPr="00AB2F4A" w:rsidRDefault="00807951" w:rsidP="00807951">
            <w:pPr>
              <w:pStyle w:val="a9"/>
              <w:ind w:left="6" w:right="-47"/>
              <w:jc w:val="center"/>
            </w:pPr>
            <w:r w:rsidRPr="00AB2F4A">
              <w:rPr>
                <w:bCs/>
              </w:rPr>
              <w:t>(07.00 – 1</w:t>
            </w:r>
            <w:r>
              <w:rPr>
                <w:bCs/>
              </w:rPr>
              <w:t>4</w:t>
            </w:r>
            <w:r w:rsidRPr="00AB2F4A">
              <w:rPr>
                <w:bCs/>
              </w:rPr>
              <w:t>.00)</w:t>
            </w:r>
          </w:p>
        </w:tc>
      </w:tr>
      <w:tr w:rsidR="0097625C" w:rsidRPr="00E252BF" w:rsidTr="00E31E33">
        <w:trPr>
          <w:cantSplit/>
          <w:trHeight w:val="359"/>
        </w:trPr>
        <w:tc>
          <w:tcPr>
            <w:tcW w:w="3344" w:type="dxa"/>
          </w:tcPr>
          <w:p w:rsidR="00CC3E85" w:rsidRDefault="0097625C" w:rsidP="00CC3E85">
            <w:pPr>
              <w:rPr>
                <w:sz w:val="28"/>
                <w:szCs w:val="28"/>
                <w:lang w:val="uk-UA"/>
              </w:rPr>
            </w:pPr>
            <w:r w:rsidRPr="00CC3E85">
              <w:rPr>
                <w:sz w:val="28"/>
                <w:szCs w:val="28"/>
                <w:lang w:val="uk-UA"/>
              </w:rPr>
              <w:t xml:space="preserve">Васильченко </w:t>
            </w:r>
          </w:p>
          <w:p w:rsidR="0097625C" w:rsidRPr="00CC3E85" w:rsidRDefault="0097625C" w:rsidP="00CC3E85">
            <w:pPr>
              <w:rPr>
                <w:sz w:val="28"/>
                <w:szCs w:val="28"/>
                <w:lang w:val="uk-UA"/>
              </w:rPr>
            </w:pPr>
            <w:r w:rsidRPr="00CC3E85">
              <w:rPr>
                <w:sz w:val="28"/>
                <w:szCs w:val="28"/>
                <w:lang w:val="uk-UA"/>
              </w:rPr>
              <w:t>Олексій Іванович</w:t>
            </w:r>
          </w:p>
        </w:tc>
        <w:tc>
          <w:tcPr>
            <w:tcW w:w="4453" w:type="dxa"/>
            <w:gridSpan w:val="2"/>
          </w:tcPr>
          <w:p w:rsidR="0097625C" w:rsidRDefault="0097625C" w:rsidP="00CC3E85">
            <w:pPr>
              <w:rPr>
                <w:sz w:val="28"/>
                <w:szCs w:val="28"/>
                <w:lang w:val="uk-UA" w:eastAsia="en-US" w:bidi="en-US"/>
              </w:rPr>
            </w:pPr>
            <w:r w:rsidRPr="00CC3E85">
              <w:rPr>
                <w:sz w:val="28"/>
                <w:szCs w:val="28"/>
                <w:lang w:val="uk-UA"/>
              </w:rPr>
              <w:t xml:space="preserve">Перший заступник голови Недригайлівської </w:t>
            </w:r>
            <w:r w:rsidRPr="00CC3E85">
              <w:rPr>
                <w:sz w:val="28"/>
                <w:szCs w:val="28"/>
                <w:lang w:eastAsia="en-US" w:bidi="en-US"/>
              </w:rPr>
              <w:t>районної державної адміністрації</w:t>
            </w:r>
          </w:p>
          <w:p w:rsidR="00234A69" w:rsidRPr="00234A69" w:rsidRDefault="00234A69" w:rsidP="00CC3E85">
            <w:pPr>
              <w:rPr>
                <w:sz w:val="28"/>
                <w:szCs w:val="28"/>
                <w:lang w:val="uk-UA"/>
              </w:rPr>
            </w:pPr>
          </w:p>
        </w:tc>
        <w:tc>
          <w:tcPr>
            <w:tcW w:w="2027" w:type="dxa"/>
            <w:gridSpan w:val="2"/>
          </w:tcPr>
          <w:p w:rsidR="0097625C" w:rsidRPr="00AB2F4A" w:rsidRDefault="0097625C" w:rsidP="00E31E33">
            <w:pPr>
              <w:rPr>
                <w:lang w:val="uk-UA"/>
              </w:rPr>
            </w:pPr>
            <w:r w:rsidRPr="00AB2F4A">
              <w:rPr>
                <w:lang w:val="uk-UA"/>
              </w:rPr>
              <w:t xml:space="preserve">(05455) </w:t>
            </w:r>
            <w:r w:rsidRPr="00AB2F4A">
              <w:t>5-</w:t>
            </w:r>
            <w:r w:rsidRPr="00AB2F4A">
              <w:rPr>
                <w:lang w:val="uk-UA"/>
              </w:rPr>
              <w:t>22</w:t>
            </w:r>
            <w:r w:rsidRPr="00AB2F4A">
              <w:t>-</w:t>
            </w:r>
            <w:r>
              <w:rPr>
                <w:lang w:val="uk-UA"/>
              </w:rPr>
              <w:t>0</w:t>
            </w:r>
            <w:r w:rsidR="00917B13">
              <w:rPr>
                <w:lang w:val="uk-UA"/>
              </w:rPr>
              <w:t>5</w:t>
            </w:r>
          </w:p>
          <w:p w:rsidR="0097625C" w:rsidRPr="00AB2F4A" w:rsidRDefault="0097625C" w:rsidP="00E31E33">
            <w:pPr>
              <w:pStyle w:val="a9"/>
              <w:ind w:left="-108" w:right="-108"/>
              <w:rPr>
                <w:sz w:val="24"/>
                <w:szCs w:val="24"/>
              </w:rPr>
            </w:pPr>
          </w:p>
        </w:tc>
      </w:tr>
      <w:tr w:rsidR="00807951" w:rsidRPr="00E252BF" w:rsidTr="00E31E33">
        <w:trPr>
          <w:cantSplit/>
          <w:trHeight w:val="359"/>
        </w:trPr>
        <w:tc>
          <w:tcPr>
            <w:tcW w:w="3344" w:type="dxa"/>
          </w:tcPr>
          <w:p w:rsidR="00807951" w:rsidRPr="00A94B49" w:rsidRDefault="00807951" w:rsidP="00E31E33">
            <w:pPr>
              <w:rPr>
                <w:sz w:val="28"/>
                <w:szCs w:val="28"/>
                <w:lang w:val="uk-UA"/>
              </w:rPr>
            </w:pPr>
            <w:r w:rsidRPr="00A94B49">
              <w:rPr>
                <w:sz w:val="28"/>
                <w:szCs w:val="28"/>
              </w:rPr>
              <w:t>Маслак</w:t>
            </w:r>
          </w:p>
          <w:p w:rsidR="00807951" w:rsidRPr="00A94B49" w:rsidRDefault="00807951" w:rsidP="00E31E33">
            <w:pPr>
              <w:rPr>
                <w:sz w:val="28"/>
                <w:szCs w:val="28"/>
              </w:rPr>
            </w:pPr>
            <w:r w:rsidRPr="00A94B49">
              <w:rPr>
                <w:sz w:val="28"/>
                <w:szCs w:val="28"/>
              </w:rPr>
              <w:t>Іван Михайлович</w:t>
            </w:r>
          </w:p>
        </w:tc>
        <w:tc>
          <w:tcPr>
            <w:tcW w:w="4453" w:type="dxa"/>
            <w:gridSpan w:val="2"/>
          </w:tcPr>
          <w:p w:rsidR="00807951" w:rsidRPr="00A94B49" w:rsidRDefault="00807951" w:rsidP="00E31E33">
            <w:pPr>
              <w:pStyle w:val="a9"/>
              <w:ind w:right="-108"/>
              <w:rPr>
                <w:lang w:eastAsia="en-US" w:bidi="en-US"/>
              </w:rPr>
            </w:pPr>
            <w:r w:rsidRPr="00A94B49">
              <w:rPr>
                <w:lang w:eastAsia="en-US" w:bidi="en-US"/>
              </w:rPr>
              <w:t>начальник загального відділу  апарату Недригайлівської районної державної адміністрації,</w:t>
            </w:r>
            <w:r w:rsidR="0097625C">
              <w:rPr>
                <w:lang w:eastAsia="en-US" w:bidi="en-US"/>
              </w:rPr>
              <w:t xml:space="preserve"> старший підгрупи</w:t>
            </w:r>
          </w:p>
          <w:p w:rsidR="00807951" w:rsidRPr="00A94B49" w:rsidRDefault="00807951" w:rsidP="00E31E33">
            <w:pPr>
              <w:pStyle w:val="a9"/>
              <w:ind w:right="-108"/>
              <w:rPr>
                <w:lang w:eastAsia="en-US" w:bidi="en-US"/>
              </w:rPr>
            </w:pPr>
          </w:p>
        </w:tc>
        <w:tc>
          <w:tcPr>
            <w:tcW w:w="2027" w:type="dxa"/>
            <w:gridSpan w:val="2"/>
          </w:tcPr>
          <w:p w:rsidR="00807951" w:rsidRPr="009D47DB" w:rsidRDefault="00807951" w:rsidP="00E31E33">
            <w:pPr>
              <w:pStyle w:val="a9"/>
              <w:ind w:left="6" w:right="-47"/>
              <w:jc w:val="both"/>
              <w:rPr>
                <w:sz w:val="24"/>
                <w:szCs w:val="24"/>
              </w:rPr>
            </w:pPr>
            <w:r w:rsidRPr="00AB2F4A">
              <w:rPr>
                <w:sz w:val="24"/>
                <w:szCs w:val="24"/>
              </w:rPr>
              <w:t xml:space="preserve">(05455) </w:t>
            </w:r>
            <w:r w:rsidRPr="009D47DB">
              <w:rPr>
                <w:sz w:val="24"/>
                <w:szCs w:val="24"/>
              </w:rPr>
              <w:t>5-25-0</w:t>
            </w:r>
            <w:r w:rsidR="0097625C" w:rsidRPr="009D47DB">
              <w:rPr>
                <w:sz w:val="24"/>
                <w:szCs w:val="24"/>
              </w:rPr>
              <w:t>7</w:t>
            </w:r>
          </w:p>
          <w:p w:rsidR="00807951" w:rsidRPr="00AB2F4A" w:rsidRDefault="00807951" w:rsidP="00E31E33">
            <w:pPr>
              <w:pStyle w:val="a9"/>
              <w:ind w:left="6" w:right="-47"/>
              <w:jc w:val="both"/>
              <w:rPr>
                <w:color w:val="FF0000"/>
                <w:sz w:val="24"/>
                <w:szCs w:val="24"/>
              </w:rPr>
            </w:pPr>
            <w:r w:rsidRPr="00AB2F4A">
              <w:rPr>
                <w:sz w:val="24"/>
                <w:szCs w:val="24"/>
              </w:rPr>
              <w:t xml:space="preserve"> </w:t>
            </w:r>
          </w:p>
        </w:tc>
      </w:tr>
      <w:tr w:rsidR="00DB75AC" w:rsidRPr="00E252BF" w:rsidTr="00E31E33">
        <w:trPr>
          <w:cantSplit/>
          <w:trHeight w:val="359"/>
        </w:trPr>
        <w:tc>
          <w:tcPr>
            <w:tcW w:w="3344" w:type="dxa"/>
          </w:tcPr>
          <w:p w:rsidR="005F3848" w:rsidRDefault="005F3848" w:rsidP="00E31E33">
            <w:pPr>
              <w:rPr>
                <w:sz w:val="28"/>
                <w:szCs w:val="28"/>
                <w:lang w:val="uk-UA"/>
              </w:rPr>
            </w:pPr>
            <w:r>
              <w:rPr>
                <w:sz w:val="28"/>
                <w:szCs w:val="28"/>
                <w:lang w:val="uk-UA"/>
              </w:rPr>
              <w:t xml:space="preserve">Голота </w:t>
            </w:r>
          </w:p>
          <w:p w:rsidR="00DB75AC" w:rsidRPr="005F3848" w:rsidRDefault="005F3848" w:rsidP="00E31E33">
            <w:pPr>
              <w:rPr>
                <w:sz w:val="28"/>
                <w:szCs w:val="28"/>
                <w:lang w:val="uk-UA"/>
              </w:rPr>
            </w:pPr>
            <w:r>
              <w:rPr>
                <w:sz w:val="28"/>
                <w:szCs w:val="28"/>
                <w:lang w:val="uk-UA"/>
              </w:rPr>
              <w:t xml:space="preserve">Тетяна Миколаївна </w:t>
            </w:r>
          </w:p>
        </w:tc>
        <w:tc>
          <w:tcPr>
            <w:tcW w:w="4453" w:type="dxa"/>
            <w:gridSpan w:val="2"/>
          </w:tcPr>
          <w:p w:rsidR="00DB75AC" w:rsidRPr="00963710" w:rsidRDefault="00DB75AC" w:rsidP="00E31E33">
            <w:pPr>
              <w:pStyle w:val="a9"/>
              <w:ind w:right="-108"/>
            </w:pPr>
            <w:r w:rsidRPr="00963710">
              <w:rPr>
                <w:lang w:eastAsia="en-US" w:bidi="en-US"/>
              </w:rPr>
              <w:t xml:space="preserve">головний спеціаліст відділу </w:t>
            </w:r>
            <w:r w:rsidR="00963710" w:rsidRPr="00963710">
              <w:rPr>
                <w:lang w:eastAsia="en-US" w:bidi="en-US"/>
              </w:rPr>
              <w:t>економічного і агропромислового розвитку  управління розвитку сільських територій</w:t>
            </w:r>
            <w:r w:rsidR="005F3848" w:rsidRPr="00963710">
              <w:rPr>
                <w:lang w:eastAsia="en-US" w:bidi="en-US"/>
              </w:rPr>
              <w:t xml:space="preserve"> </w:t>
            </w:r>
            <w:r w:rsidRPr="00963710">
              <w:rPr>
                <w:lang w:eastAsia="en-US" w:bidi="en-US"/>
              </w:rPr>
              <w:t xml:space="preserve"> </w:t>
            </w:r>
            <w:r w:rsidRPr="00963710">
              <w:t xml:space="preserve"> Недригайлівської районної державної адміністрації</w:t>
            </w:r>
          </w:p>
          <w:p w:rsidR="00DB75AC" w:rsidRPr="00963710" w:rsidRDefault="00DB75AC" w:rsidP="00E31E33">
            <w:pPr>
              <w:pStyle w:val="a9"/>
              <w:ind w:right="-108"/>
              <w:rPr>
                <w:lang w:eastAsia="en-US" w:bidi="en-US"/>
              </w:rPr>
            </w:pPr>
          </w:p>
        </w:tc>
        <w:tc>
          <w:tcPr>
            <w:tcW w:w="2027" w:type="dxa"/>
            <w:gridSpan w:val="2"/>
          </w:tcPr>
          <w:p w:rsidR="00DB75AC" w:rsidRPr="00AB2F4A" w:rsidRDefault="00DB75AC" w:rsidP="00E31E33">
            <w:r w:rsidRPr="00AB2F4A">
              <w:rPr>
                <w:lang w:val="uk-UA"/>
              </w:rPr>
              <w:t xml:space="preserve">(05455) </w:t>
            </w:r>
            <w:r w:rsidRPr="00AB2F4A">
              <w:t>5-24-</w:t>
            </w:r>
            <w:r>
              <w:rPr>
                <w:lang w:val="uk-UA"/>
              </w:rPr>
              <w:t>3</w:t>
            </w:r>
            <w:r w:rsidRPr="00AB2F4A">
              <w:t>6</w:t>
            </w:r>
          </w:p>
          <w:p w:rsidR="00DB75AC" w:rsidRPr="00AB2F4A" w:rsidRDefault="00DB75AC" w:rsidP="00E31E33">
            <w:pPr>
              <w:rPr>
                <w:lang w:val="uk-UA"/>
              </w:rPr>
            </w:pPr>
            <w:r w:rsidRPr="00AB2F4A">
              <w:rPr>
                <w:lang w:val="uk-UA"/>
              </w:rPr>
              <w:t xml:space="preserve"> </w:t>
            </w:r>
          </w:p>
        </w:tc>
      </w:tr>
      <w:tr w:rsidR="00DB75AC" w:rsidRPr="0097625C" w:rsidTr="00E31E33">
        <w:trPr>
          <w:cantSplit/>
          <w:trHeight w:val="359"/>
        </w:trPr>
        <w:tc>
          <w:tcPr>
            <w:tcW w:w="3344" w:type="dxa"/>
          </w:tcPr>
          <w:p w:rsidR="00DB75AC" w:rsidRDefault="00DB75AC" w:rsidP="00E31E33">
            <w:pPr>
              <w:pStyle w:val="a9"/>
              <w:ind w:right="-108"/>
            </w:pPr>
            <w:r>
              <w:t>Гурькова</w:t>
            </w:r>
          </w:p>
          <w:p w:rsidR="00DB75AC" w:rsidRPr="00A94B49" w:rsidRDefault="00DB75AC" w:rsidP="00E31E33">
            <w:pPr>
              <w:pStyle w:val="a9"/>
              <w:ind w:right="-108"/>
            </w:pPr>
            <w:r>
              <w:t>Ніна Яківна</w:t>
            </w:r>
          </w:p>
        </w:tc>
        <w:tc>
          <w:tcPr>
            <w:tcW w:w="4453" w:type="dxa"/>
            <w:gridSpan w:val="2"/>
          </w:tcPr>
          <w:p w:rsidR="00DB75AC" w:rsidRDefault="00DB75AC" w:rsidP="00E31E33">
            <w:pPr>
              <w:pStyle w:val="a9"/>
              <w:ind w:right="58"/>
              <w:rPr>
                <w:lang w:eastAsia="en-US" w:bidi="en-US"/>
              </w:rPr>
            </w:pPr>
            <w:r>
              <w:t>головний спеціаліст відділу організаційної роботи та управління персоналом</w:t>
            </w:r>
            <w:r w:rsidRPr="00A94B49">
              <w:rPr>
                <w:lang w:eastAsia="en-US" w:bidi="en-US"/>
              </w:rPr>
              <w:t xml:space="preserve"> апарату Недригайлівської районної державної адміністрації</w:t>
            </w:r>
          </w:p>
          <w:p w:rsidR="00DB75AC" w:rsidRPr="00A94B49" w:rsidRDefault="00DB75AC" w:rsidP="00E31E33">
            <w:pPr>
              <w:pStyle w:val="a9"/>
              <w:ind w:right="58"/>
            </w:pPr>
          </w:p>
        </w:tc>
        <w:tc>
          <w:tcPr>
            <w:tcW w:w="2027" w:type="dxa"/>
            <w:gridSpan w:val="2"/>
          </w:tcPr>
          <w:p w:rsidR="00DB75AC" w:rsidRPr="00AB2F4A" w:rsidRDefault="00DB75AC" w:rsidP="00E31E33">
            <w:pPr>
              <w:rPr>
                <w:lang w:val="uk-UA"/>
              </w:rPr>
            </w:pPr>
            <w:r w:rsidRPr="00AB2F4A">
              <w:t>(05455) 5-29-30</w:t>
            </w:r>
          </w:p>
        </w:tc>
      </w:tr>
      <w:tr w:rsidR="00DB75AC" w:rsidRPr="00E252BF" w:rsidTr="00E31E33">
        <w:trPr>
          <w:cantSplit/>
          <w:trHeight w:val="359"/>
        </w:trPr>
        <w:tc>
          <w:tcPr>
            <w:tcW w:w="3344" w:type="dxa"/>
          </w:tcPr>
          <w:p w:rsidR="00DB75AC" w:rsidRDefault="00DB75AC" w:rsidP="00E31E33">
            <w:pPr>
              <w:rPr>
                <w:sz w:val="28"/>
                <w:szCs w:val="28"/>
                <w:lang w:val="uk-UA"/>
              </w:rPr>
            </w:pPr>
            <w:r>
              <w:rPr>
                <w:sz w:val="28"/>
                <w:szCs w:val="28"/>
                <w:lang w:val="uk-UA"/>
              </w:rPr>
              <w:t xml:space="preserve">Медведь </w:t>
            </w:r>
          </w:p>
          <w:p w:rsidR="00DB75AC" w:rsidRPr="00DB75AC" w:rsidRDefault="00DB75AC" w:rsidP="00E31E33">
            <w:pPr>
              <w:rPr>
                <w:sz w:val="28"/>
                <w:szCs w:val="28"/>
                <w:lang w:val="uk-UA"/>
              </w:rPr>
            </w:pPr>
            <w:r>
              <w:rPr>
                <w:sz w:val="28"/>
                <w:szCs w:val="28"/>
                <w:lang w:val="uk-UA"/>
              </w:rPr>
              <w:t>Юлія Миколаївна</w:t>
            </w:r>
          </w:p>
        </w:tc>
        <w:tc>
          <w:tcPr>
            <w:tcW w:w="4453" w:type="dxa"/>
            <w:gridSpan w:val="2"/>
          </w:tcPr>
          <w:p w:rsidR="00DB75AC" w:rsidRDefault="00DB75AC" w:rsidP="00E31E33">
            <w:pPr>
              <w:pStyle w:val="a9"/>
              <w:ind w:right="-108"/>
              <w:rPr>
                <w:lang w:eastAsia="en-US" w:bidi="en-US"/>
              </w:rPr>
            </w:pPr>
            <w:r>
              <w:rPr>
                <w:lang w:eastAsia="en-US" w:bidi="en-US"/>
              </w:rPr>
              <w:t>провідний спеціаліст  Недригайлівського районного центру соціальних служб для сім</w:t>
            </w:r>
            <w:r w:rsidR="00075CEB" w:rsidRPr="00075CEB">
              <w:rPr>
                <w:lang w:val="ru-RU" w:eastAsia="en-US" w:bidi="en-US"/>
              </w:rPr>
              <w:t>’</w:t>
            </w:r>
            <w:r w:rsidR="006E120E">
              <w:rPr>
                <w:lang w:eastAsia="en-US" w:bidi="en-US"/>
              </w:rPr>
              <w:t>ї</w:t>
            </w:r>
            <w:bookmarkStart w:id="0" w:name="_GoBack"/>
            <w:bookmarkEnd w:id="0"/>
            <w:r w:rsidR="00DE421F">
              <w:rPr>
                <w:lang w:eastAsia="en-US" w:bidi="en-US"/>
              </w:rPr>
              <w:t>, дітей та молоді</w:t>
            </w:r>
          </w:p>
          <w:p w:rsidR="00234A69" w:rsidRDefault="00234A69" w:rsidP="00E31E33">
            <w:pPr>
              <w:pStyle w:val="a9"/>
              <w:ind w:right="-108"/>
              <w:rPr>
                <w:lang w:eastAsia="en-US" w:bidi="en-US"/>
              </w:rPr>
            </w:pPr>
          </w:p>
          <w:p w:rsidR="00234A69" w:rsidRPr="00A94B49" w:rsidRDefault="00234A69" w:rsidP="00E31E33">
            <w:pPr>
              <w:pStyle w:val="a9"/>
              <w:ind w:right="-108"/>
              <w:rPr>
                <w:lang w:eastAsia="en-US" w:bidi="en-US"/>
              </w:rPr>
            </w:pPr>
          </w:p>
        </w:tc>
        <w:tc>
          <w:tcPr>
            <w:tcW w:w="2027" w:type="dxa"/>
            <w:gridSpan w:val="2"/>
          </w:tcPr>
          <w:p w:rsidR="00DB75AC" w:rsidRPr="00AB2F4A" w:rsidRDefault="00DB75AC" w:rsidP="00E31E33">
            <w:pPr>
              <w:pStyle w:val="a9"/>
              <w:ind w:left="6" w:right="-47"/>
              <w:rPr>
                <w:color w:val="FF0000"/>
                <w:sz w:val="24"/>
                <w:szCs w:val="24"/>
              </w:rPr>
            </w:pPr>
            <w:r w:rsidRPr="00AB2F4A">
              <w:rPr>
                <w:sz w:val="24"/>
                <w:szCs w:val="24"/>
              </w:rPr>
              <w:t xml:space="preserve"> (05455) 5-2</w:t>
            </w:r>
            <w:r>
              <w:rPr>
                <w:sz w:val="24"/>
                <w:szCs w:val="24"/>
              </w:rPr>
              <w:t>2</w:t>
            </w:r>
            <w:r w:rsidRPr="00AB2F4A">
              <w:rPr>
                <w:sz w:val="24"/>
                <w:szCs w:val="24"/>
              </w:rPr>
              <w:t>-</w:t>
            </w:r>
            <w:r>
              <w:rPr>
                <w:sz w:val="24"/>
                <w:szCs w:val="24"/>
              </w:rPr>
              <w:t>94</w:t>
            </w:r>
            <w:r w:rsidRPr="00AB2F4A">
              <w:rPr>
                <w:sz w:val="24"/>
                <w:szCs w:val="24"/>
              </w:rPr>
              <w:t xml:space="preserve"> </w:t>
            </w:r>
            <w:r w:rsidRPr="00AB2F4A">
              <w:rPr>
                <w:color w:val="FF0000"/>
                <w:sz w:val="24"/>
                <w:szCs w:val="24"/>
              </w:rPr>
              <w:t xml:space="preserve"> </w:t>
            </w:r>
          </w:p>
          <w:p w:rsidR="00DB75AC" w:rsidRPr="00AB2F4A" w:rsidRDefault="00DB75AC" w:rsidP="00E31E33">
            <w:pPr>
              <w:pStyle w:val="a9"/>
              <w:ind w:left="6" w:right="-47"/>
              <w:rPr>
                <w:sz w:val="24"/>
                <w:szCs w:val="24"/>
              </w:rPr>
            </w:pPr>
            <w:r w:rsidRPr="00AB2F4A">
              <w:rPr>
                <w:sz w:val="24"/>
                <w:szCs w:val="24"/>
              </w:rPr>
              <w:t xml:space="preserve"> </w:t>
            </w:r>
          </w:p>
        </w:tc>
      </w:tr>
      <w:tr w:rsidR="00DB75AC" w:rsidRPr="00E252BF" w:rsidTr="00E31E33">
        <w:trPr>
          <w:cantSplit/>
          <w:trHeight w:val="419"/>
        </w:trPr>
        <w:tc>
          <w:tcPr>
            <w:tcW w:w="9824" w:type="dxa"/>
            <w:gridSpan w:val="5"/>
          </w:tcPr>
          <w:p w:rsidR="00DB75AC" w:rsidRPr="00AB2F4A" w:rsidRDefault="00DB75AC" w:rsidP="0097625C">
            <w:pPr>
              <w:ind w:left="-71"/>
              <w:jc w:val="center"/>
              <w:rPr>
                <w:b/>
                <w:bCs/>
                <w:sz w:val="28"/>
                <w:szCs w:val="28"/>
                <w:lang w:val="uk-UA"/>
              </w:rPr>
            </w:pPr>
            <w:r w:rsidRPr="00AB2F4A">
              <w:rPr>
                <w:bCs/>
                <w:sz w:val="28"/>
                <w:szCs w:val="28"/>
                <w:lang w:val="uk-UA"/>
              </w:rPr>
              <w:t>(1</w:t>
            </w:r>
            <w:r>
              <w:rPr>
                <w:bCs/>
                <w:sz w:val="28"/>
                <w:szCs w:val="28"/>
                <w:lang w:val="uk-UA"/>
              </w:rPr>
              <w:t>4</w:t>
            </w:r>
            <w:r w:rsidRPr="00AB2F4A">
              <w:rPr>
                <w:bCs/>
                <w:sz w:val="28"/>
                <w:szCs w:val="28"/>
                <w:lang w:val="uk-UA"/>
              </w:rPr>
              <w:t xml:space="preserve">.00 – </w:t>
            </w:r>
            <w:r>
              <w:rPr>
                <w:bCs/>
                <w:sz w:val="28"/>
                <w:szCs w:val="28"/>
                <w:lang w:val="uk-UA"/>
              </w:rPr>
              <w:t>20</w:t>
            </w:r>
            <w:r w:rsidRPr="00AB2F4A">
              <w:rPr>
                <w:bCs/>
                <w:sz w:val="28"/>
                <w:szCs w:val="28"/>
                <w:lang w:val="uk-UA"/>
              </w:rPr>
              <w:t>.00)</w:t>
            </w:r>
          </w:p>
        </w:tc>
      </w:tr>
      <w:tr w:rsidR="00DB75AC" w:rsidRPr="00E252BF" w:rsidTr="0097625C">
        <w:trPr>
          <w:cantSplit/>
          <w:trHeight w:val="359"/>
        </w:trPr>
        <w:tc>
          <w:tcPr>
            <w:tcW w:w="3403" w:type="dxa"/>
            <w:gridSpan w:val="2"/>
          </w:tcPr>
          <w:p w:rsidR="00DB75AC" w:rsidRDefault="00DB75AC" w:rsidP="00E31E33">
            <w:pPr>
              <w:pStyle w:val="a9"/>
              <w:ind w:left="-108" w:right="-108" w:firstLine="104"/>
            </w:pPr>
            <w:r>
              <w:t xml:space="preserve">Борисовський </w:t>
            </w:r>
          </w:p>
          <w:p w:rsidR="00DB75AC" w:rsidRPr="00A94B49" w:rsidRDefault="00DB75AC" w:rsidP="006F60F6">
            <w:pPr>
              <w:pStyle w:val="a9"/>
              <w:ind w:left="-108" w:right="-108" w:firstLine="104"/>
            </w:pPr>
            <w:r>
              <w:t>Ігор Петрович</w:t>
            </w:r>
          </w:p>
        </w:tc>
        <w:tc>
          <w:tcPr>
            <w:tcW w:w="4536" w:type="dxa"/>
            <w:gridSpan w:val="2"/>
          </w:tcPr>
          <w:p w:rsidR="00DB75AC" w:rsidRPr="00A94B49" w:rsidRDefault="00DB75AC" w:rsidP="00E31E33">
            <w:pPr>
              <w:pStyle w:val="a9"/>
              <w:ind w:right="-108"/>
            </w:pPr>
            <w:r>
              <w:t>заступник голови</w:t>
            </w:r>
            <w:r w:rsidRPr="00A94B49">
              <w:t xml:space="preserve"> Недригайлівської районної державної адміністрації</w:t>
            </w:r>
          </w:p>
        </w:tc>
        <w:tc>
          <w:tcPr>
            <w:tcW w:w="1885" w:type="dxa"/>
          </w:tcPr>
          <w:p w:rsidR="00DB75AC" w:rsidRPr="00AB2F4A" w:rsidRDefault="00DB75AC" w:rsidP="00E31E33">
            <w:pPr>
              <w:rPr>
                <w:lang w:val="uk-UA"/>
              </w:rPr>
            </w:pPr>
            <w:r w:rsidRPr="00AB2F4A">
              <w:rPr>
                <w:lang w:val="uk-UA"/>
              </w:rPr>
              <w:t xml:space="preserve">(05455) </w:t>
            </w:r>
            <w:r w:rsidRPr="00AB2F4A">
              <w:t>5-</w:t>
            </w:r>
            <w:r w:rsidRPr="00AB2F4A">
              <w:rPr>
                <w:lang w:val="uk-UA"/>
              </w:rPr>
              <w:t>2</w:t>
            </w:r>
            <w:r>
              <w:rPr>
                <w:lang w:val="uk-UA"/>
              </w:rPr>
              <w:t>5</w:t>
            </w:r>
            <w:r w:rsidRPr="00AB2F4A">
              <w:t>-</w:t>
            </w:r>
            <w:r w:rsidRPr="00AB2F4A">
              <w:rPr>
                <w:lang w:val="uk-UA"/>
              </w:rPr>
              <w:t>0</w:t>
            </w:r>
            <w:r>
              <w:rPr>
                <w:lang w:val="uk-UA"/>
              </w:rPr>
              <w:t>4</w:t>
            </w:r>
          </w:p>
          <w:p w:rsidR="00DB75AC" w:rsidRPr="00AB2F4A" w:rsidRDefault="00DB75AC" w:rsidP="00E31E33">
            <w:pPr>
              <w:pStyle w:val="a9"/>
              <w:ind w:left="-108" w:right="-108"/>
              <w:rPr>
                <w:sz w:val="24"/>
                <w:szCs w:val="24"/>
              </w:rPr>
            </w:pPr>
          </w:p>
        </w:tc>
      </w:tr>
      <w:tr w:rsidR="00DB75AC" w:rsidRPr="00E252BF" w:rsidTr="0097625C">
        <w:trPr>
          <w:cantSplit/>
          <w:trHeight w:val="359"/>
        </w:trPr>
        <w:tc>
          <w:tcPr>
            <w:tcW w:w="3403" w:type="dxa"/>
            <w:gridSpan w:val="2"/>
          </w:tcPr>
          <w:p w:rsidR="00DB75AC" w:rsidRDefault="00DB75AC" w:rsidP="00E31E33">
            <w:pPr>
              <w:rPr>
                <w:sz w:val="28"/>
                <w:szCs w:val="28"/>
                <w:lang w:val="uk-UA"/>
              </w:rPr>
            </w:pPr>
            <w:r>
              <w:rPr>
                <w:sz w:val="28"/>
                <w:szCs w:val="28"/>
                <w:lang w:val="uk-UA"/>
              </w:rPr>
              <w:t xml:space="preserve">Колоусов </w:t>
            </w:r>
          </w:p>
          <w:p w:rsidR="00DB75AC" w:rsidRPr="0097625C" w:rsidRDefault="00DB75AC" w:rsidP="00E31E33">
            <w:pPr>
              <w:rPr>
                <w:sz w:val="28"/>
                <w:szCs w:val="28"/>
                <w:lang w:val="uk-UA"/>
              </w:rPr>
            </w:pPr>
            <w:r>
              <w:rPr>
                <w:sz w:val="28"/>
                <w:szCs w:val="28"/>
                <w:lang w:val="uk-UA"/>
              </w:rPr>
              <w:t>Петро Павлович</w:t>
            </w:r>
          </w:p>
        </w:tc>
        <w:tc>
          <w:tcPr>
            <w:tcW w:w="4536" w:type="dxa"/>
            <w:gridSpan w:val="2"/>
          </w:tcPr>
          <w:p w:rsidR="00DB75AC" w:rsidRPr="00A94B49" w:rsidRDefault="00DB75AC" w:rsidP="0097625C">
            <w:pPr>
              <w:pStyle w:val="a9"/>
              <w:ind w:right="-108"/>
              <w:rPr>
                <w:lang w:eastAsia="en-US" w:bidi="en-US"/>
              </w:rPr>
            </w:pPr>
            <w:r>
              <w:rPr>
                <w:lang w:eastAsia="en-US" w:bidi="en-US"/>
              </w:rPr>
              <w:t xml:space="preserve">головний спеціаліст </w:t>
            </w:r>
            <w:r w:rsidRPr="00A94B49">
              <w:rPr>
                <w:lang w:eastAsia="en-US" w:bidi="en-US"/>
              </w:rPr>
              <w:t xml:space="preserve">відділу юридичного </w:t>
            </w:r>
            <w:r>
              <w:rPr>
                <w:lang w:eastAsia="en-US" w:bidi="en-US"/>
              </w:rPr>
              <w:t xml:space="preserve">забезпечення та комунікацій з громадськістю </w:t>
            </w:r>
            <w:r w:rsidRPr="00A94B49">
              <w:rPr>
                <w:lang w:eastAsia="en-US" w:bidi="en-US"/>
              </w:rPr>
              <w:t xml:space="preserve">апарату Недригайлівської районної державної адміністрації, </w:t>
            </w:r>
            <w:r>
              <w:rPr>
                <w:lang w:eastAsia="en-US" w:bidi="en-US"/>
              </w:rPr>
              <w:t>старший підгрупи</w:t>
            </w:r>
          </w:p>
        </w:tc>
        <w:tc>
          <w:tcPr>
            <w:tcW w:w="1885" w:type="dxa"/>
          </w:tcPr>
          <w:p w:rsidR="00DB75AC" w:rsidRPr="00AB2F4A" w:rsidRDefault="00DB75AC" w:rsidP="00E31E33">
            <w:pPr>
              <w:pStyle w:val="a9"/>
              <w:ind w:left="-108" w:right="-108"/>
              <w:rPr>
                <w:sz w:val="24"/>
                <w:szCs w:val="24"/>
              </w:rPr>
            </w:pPr>
            <w:r w:rsidRPr="00AB2F4A">
              <w:rPr>
                <w:sz w:val="24"/>
                <w:szCs w:val="24"/>
              </w:rPr>
              <w:t>(05455) 5-25-0</w:t>
            </w:r>
            <w:r>
              <w:rPr>
                <w:sz w:val="24"/>
                <w:szCs w:val="24"/>
              </w:rPr>
              <w:t>7</w:t>
            </w:r>
          </w:p>
          <w:p w:rsidR="00DB75AC" w:rsidRPr="00AB2F4A" w:rsidRDefault="00DB75AC" w:rsidP="00E31E33">
            <w:pPr>
              <w:pStyle w:val="a9"/>
              <w:ind w:left="-108" w:right="-108"/>
              <w:rPr>
                <w:sz w:val="24"/>
                <w:szCs w:val="24"/>
              </w:rPr>
            </w:pPr>
          </w:p>
          <w:p w:rsidR="00DB75AC" w:rsidRPr="00AB2F4A" w:rsidRDefault="00DB75AC" w:rsidP="00E31E33">
            <w:pPr>
              <w:pStyle w:val="a9"/>
              <w:ind w:left="27" w:right="-108"/>
              <w:rPr>
                <w:color w:val="FF0000"/>
                <w:sz w:val="24"/>
                <w:szCs w:val="24"/>
              </w:rPr>
            </w:pPr>
          </w:p>
        </w:tc>
      </w:tr>
      <w:tr w:rsidR="00DB75AC" w:rsidRPr="00E252BF" w:rsidTr="0097625C">
        <w:trPr>
          <w:cantSplit/>
          <w:trHeight w:val="359"/>
        </w:trPr>
        <w:tc>
          <w:tcPr>
            <w:tcW w:w="3403" w:type="dxa"/>
            <w:gridSpan w:val="2"/>
          </w:tcPr>
          <w:p w:rsidR="00DB75AC" w:rsidRDefault="00DB75AC" w:rsidP="0097625C">
            <w:pPr>
              <w:rPr>
                <w:sz w:val="28"/>
                <w:szCs w:val="28"/>
                <w:lang w:val="uk-UA"/>
              </w:rPr>
            </w:pPr>
            <w:r>
              <w:rPr>
                <w:sz w:val="28"/>
                <w:szCs w:val="28"/>
                <w:lang w:val="uk-UA"/>
              </w:rPr>
              <w:t xml:space="preserve">Іванюков </w:t>
            </w:r>
          </w:p>
          <w:p w:rsidR="00DB75AC" w:rsidRPr="00A94B49" w:rsidRDefault="00DB75AC" w:rsidP="0097625C">
            <w:pPr>
              <w:rPr>
                <w:sz w:val="28"/>
                <w:szCs w:val="28"/>
              </w:rPr>
            </w:pPr>
            <w:r>
              <w:rPr>
                <w:sz w:val="28"/>
                <w:szCs w:val="28"/>
                <w:lang w:val="uk-UA"/>
              </w:rPr>
              <w:t>Микола Миколайович</w:t>
            </w:r>
            <w:r w:rsidRPr="00A94B49">
              <w:rPr>
                <w:sz w:val="28"/>
                <w:szCs w:val="28"/>
              </w:rPr>
              <w:t xml:space="preserve"> </w:t>
            </w:r>
          </w:p>
        </w:tc>
        <w:tc>
          <w:tcPr>
            <w:tcW w:w="4536" w:type="dxa"/>
            <w:gridSpan w:val="2"/>
          </w:tcPr>
          <w:p w:rsidR="00DB75AC" w:rsidRPr="00A94B49" w:rsidRDefault="00DB75AC" w:rsidP="00E31E33">
            <w:pPr>
              <w:pStyle w:val="a9"/>
              <w:ind w:right="58"/>
            </w:pPr>
            <w:r>
              <w:t>головний спеціаліст відділу організаційної роботи та управління персоналом</w:t>
            </w:r>
            <w:r w:rsidRPr="00A94B49">
              <w:rPr>
                <w:lang w:eastAsia="en-US" w:bidi="en-US"/>
              </w:rPr>
              <w:t xml:space="preserve"> апарату Недригайлівської районної державної адміністрації</w:t>
            </w:r>
          </w:p>
        </w:tc>
        <w:tc>
          <w:tcPr>
            <w:tcW w:w="1885" w:type="dxa"/>
          </w:tcPr>
          <w:p w:rsidR="00DB75AC" w:rsidRPr="00AB2F4A" w:rsidRDefault="00DB75AC" w:rsidP="00E31E33">
            <w:pPr>
              <w:pStyle w:val="a9"/>
              <w:ind w:left="6" w:right="-47"/>
              <w:rPr>
                <w:sz w:val="24"/>
                <w:szCs w:val="24"/>
              </w:rPr>
            </w:pPr>
            <w:r w:rsidRPr="00AB2F4A">
              <w:rPr>
                <w:sz w:val="24"/>
                <w:szCs w:val="24"/>
              </w:rPr>
              <w:t>(05455) 5-2</w:t>
            </w:r>
            <w:r>
              <w:rPr>
                <w:sz w:val="24"/>
                <w:szCs w:val="24"/>
              </w:rPr>
              <w:t>9</w:t>
            </w:r>
            <w:r w:rsidRPr="00AB2F4A">
              <w:rPr>
                <w:sz w:val="24"/>
                <w:szCs w:val="24"/>
              </w:rPr>
              <w:t>-</w:t>
            </w:r>
            <w:r>
              <w:rPr>
                <w:sz w:val="24"/>
                <w:szCs w:val="24"/>
              </w:rPr>
              <w:t>30</w:t>
            </w:r>
          </w:p>
          <w:p w:rsidR="00DB75AC" w:rsidRPr="00AB2F4A" w:rsidRDefault="00DB75AC" w:rsidP="00E31E33">
            <w:pPr>
              <w:pStyle w:val="a9"/>
              <w:ind w:left="6" w:right="-47"/>
              <w:rPr>
                <w:sz w:val="24"/>
                <w:szCs w:val="24"/>
              </w:rPr>
            </w:pPr>
          </w:p>
        </w:tc>
      </w:tr>
      <w:tr w:rsidR="00DB75AC" w:rsidRPr="00E252BF" w:rsidTr="0097625C">
        <w:trPr>
          <w:cantSplit/>
          <w:trHeight w:val="359"/>
        </w:trPr>
        <w:tc>
          <w:tcPr>
            <w:tcW w:w="3403" w:type="dxa"/>
            <w:gridSpan w:val="2"/>
          </w:tcPr>
          <w:p w:rsidR="00DB75AC" w:rsidRDefault="00DB75AC" w:rsidP="00E31E33">
            <w:pPr>
              <w:rPr>
                <w:sz w:val="28"/>
                <w:szCs w:val="28"/>
                <w:lang w:val="uk-UA"/>
              </w:rPr>
            </w:pPr>
            <w:r>
              <w:rPr>
                <w:sz w:val="28"/>
                <w:szCs w:val="28"/>
                <w:lang w:val="uk-UA"/>
              </w:rPr>
              <w:t>Дядченко</w:t>
            </w:r>
          </w:p>
          <w:p w:rsidR="00DB75AC" w:rsidRPr="004A6B85" w:rsidRDefault="00DB75AC" w:rsidP="00E31E33">
            <w:pPr>
              <w:rPr>
                <w:sz w:val="28"/>
                <w:szCs w:val="28"/>
                <w:lang w:val="uk-UA"/>
              </w:rPr>
            </w:pPr>
            <w:r>
              <w:rPr>
                <w:sz w:val="28"/>
                <w:szCs w:val="28"/>
                <w:lang w:val="uk-UA"/>
              </w:rPr>
              <w:t>Микола Михайлович</w:t>
            </w:r>
          </w:p>
        </w:tc>
        <w:tc>
          <w:tcPr>
            <w:tcW w:w="4536" w:type="dxa"/>
            <w:gridSpan w:val="2"/>
          </w:tcPr>
          <w:p w:rsidR="00DB75AC" w:rsidRPr="00A94B49" w:rsidRDefault="00DB75AC" w:rsidP="00E31E33">
            <w:pPr>
              <w:pStyle w:val="a9"/>
              <w:ind w:right="58"/>
            </w:pPr>
            <w:r>
              <w:t>начальник відділу архітектури, будівництва, житлово-комунального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w:t>
            </w:r>
          </w:p>
        </w:tc>
        <w:tc>
          <w:tcPr>
            <w:tcW w:w="1885" w:type="dxa"/>
          </w:tcPr>
          <w:p w:rsidR="00DB75AC" w:rsidRPr="00AB2F4A" w:rsidRDefault="00DB75AC" w:rsidP="00860808">
            <w:pPr>
              <w:pStyle w:val="a9"/>
              <w:ind w:left="6" w:right="-47"/>
              <w:rPr>
                <w:sz w:val="24"/>
                <w:szCs w:val="24"/>
              </w:rPr>
            </w:pPr>
            <w:r w:rsidRPr="00AB2F4A">
              <w:rPr>
                <w:sz w:val="24"/>
                <w:szCs w:val="24"/>
              </w:rPr>
              <w:t>(05455) 5-2</w:t>
            </w:r>
            <w:r>
              <w:rPr>
                <w:sz w:val="24"/>
                <w:szCs w:val="24"/>
              </w:rPr>
              <w:t>4</w:t>
            </w:r>
            <w:r w:rsidRPr="00AB2F4A">
              <w:rPr>
                <w:sz w:val="24"/>
                <w:szCs w:val="24"/>
              </w:rPr>
              <w:t>-</w:t>
            </w:r>
            <w:r>
              <w:rPr>
                <w:sz w:val="24"/>
                <w:szCs w:val="24"/>
              </w:rPr>
              <w:t>36</w:t>
            </w:r>
          </w:p>
          <w:p w:rsidR="00DB75AC" w:rsidRPr="00AB2F4A" w:rsidRDefault="00DB75AC" w:rsidP="00E31E33">
            <w:pPr>
              <w:pStyle w:val="a9"/>
              <w:ind w:left="6" w:right="-47"/>
              <w:rPr>
                <w:sz w:val="24"/>
                <w:szCs w:val="24"/>
              </w:rPr>
            </w:pPr>
          </w:p>
        </w:tc>
      </w:tr>
      <w:tr w:rsidR="00DB75AC" w:rsidRPr="00E252BF" w:rsidTr="0097625C">
        <w:trPr>
          <w:cantSplit/>
          <w:trHeight w:val="359"/>
        </w:trPr>
        <w:tc>
          <w:tcPr>
            <w:tcW w:w="3403" w:type="dxa"/>
            <w:gridSpan w:val="2"/>
          </w:tcPr>
          <w:p w:rsidR="00DB75AC" w:rsidRPr="00A94B49" w:rsidRDefault="00DB75AC" w:rsidP="00E31E33">
            <w:pPr>
              <w:rPr>
                <w:sz w:val="28"/>
                <w:szCs w:val="28"/>
              </w:rPr>
            </w:pPr>
            <w:r w:rsidRPr="00A94B49">
              <w:rPr>
                <w:sz w:val="28"/>
                <w:szCs w:val="28"/>
              </w:rPr>
              <w:t xml:space="preserve">Пилипенко </w:t>
            </w:r>
          </w:p>
          <w:p w:rsidR="00DB75AC" w:rsidRPr="00A94B49" w:rsidRDefault="00DB75AC" w:rsidP="00E31E33">
            <w:pPr>
              <w:rPr>
                <w:sz w:val="28"/>
                <w:szCs w:val="28"/>
              </w:rPr>
            </w:pPr>
            <w:r w:rsidRPr="00A94B49">
              <w:rPr>
                <w:sz w:val="28"/>
                <w:szCs w:val="28"/>
              </w:rPr>
              <w:t xml:space="preserve">Алла Михайлівна </w:t>
            </w:r>
          </w:p>
        </w:tc>
        <w:tc>
          <w:tcPr>
            <w:tcW w:w="4536" w:type="dxa"/>
            <w:gridSpan w:val="2"/>
          </w:tcPr>
          <w:p w:rsidR="00DB75AC" w:rsidRPr="00A94B49" w:rsidRDefault="00DB75AC" w:rsidP="00E31E33">
            <w:pPr>
              <w:pStyle w:val="a9"/>
              <w:ind w:right="58"/>
              <w:rPr>
                <w:lang w:eastAsia="en-US" w:bidi="en-US"/>
              </w:rPr>
            </w:pPr>
            <w:r w:rsidRPr="00A94B49">
              <w:rPr>
                <w:lang w:eastAsia="en-US" w:bidi="en-US"/>
              </w:rPr>
              <w:t>головний спеціаліст</w:t>
            </w:r>
            <w:r w:rsidRPr="00A94B49">
              <w:rPr>
                <w:lang w:val="ru-RU" w:eastAsia="en-US" w:bidi="en-US"/>
              </w:rPr>
              <w:t xml:space="preserve"> -</w:t>
            </w:r>
            <w:r w:rsidRPr="00A94B49">
              <w:rPr>
                <w:lang w:eastAsia="en-US" w:bidi="en-US"/>
              </w:rPr>
              <w:t xml:space="preserve">головний бухгалтер </w:t>
            </w:r>
            <w:r w:rsidRPr="00A94B49">
              <w:t>Недригайлівського</w:t>
            </w:r>
            <w:r w:rsidRPr="00A94B49">
              <w:rPr>
                <w:lang w:eastAsia="en-US" w:bidi="en-US"/>
              </w:rPr>
              <w:t xml:space="preserve"> районного центру соціальних служб для сім’ї, дітей та молоді</w:t>
            </w:r>
          </w:p>
        </w:tc>
        <w:tc>
          <w:tcPr>
            <w:tcW w:w="1885" w:type="dxa"/>
          </w:tcPr>
          <w:p w:rsidR="00DB75AC" w:rsidRPr="00AB2F4A" w:rsidRDefault="00DB75AC" w:rsidP="00E31E33">
            <w:pPr>
              <w:pStyle w:val="a9"/>
              <w:ind w:left="6" w:right="-47"/>
              <w:rPr>
                <w:color w:val="FF0000"/>
                <w:sz w:val="24"/>
                <w:szCs w:val="24"/>
              </w:rPr>
            </w:pPr>
            <w:r w:rsidRPr="00AB2F4A">
              <w:rPr>
                <w:sz w:val="24"/>
                <w:szCs w:val="24"/>
              </w:rPr>
              <w:t>(05455) 5-2</w:t>
            </w:r>
            <w:r>
              <w:rPr>
                <w:sz w:val="24"/>
                <w:szCs w:val="24"/>
              </w:rPr>
              <w:t>2</w:t>
            </w:r>
            <w:r w:rsidRPr="00AB2F4A">
              <w:rPr>
                <w:sz w:val="24"/>
                <w:szCs w:val="24"/>
              </w:rPr>
              <w:t>-</w:t>
            </w:r>
            <w:r>
              <w:rPr>
                <w:sz w:val="24"/>
                <w:szCs w:val="24"/>
              </w:rPr>
              <w:t>94</w:t>
            </w:r>
          </w:p>
          <w:p w:rsidR="00DB75AC" w:rsidRPr="00AB2F4A" w:rsidRDefault="00DB75AC" w:rsidP="00E31E33">
            <w:pPr>
              <w:pStyle w:val="a9"/>
              <w:ind w:left="6" w:right="-47"/>
              <w:rPr>
                <w:sz w:val="24"/>
                <w:szCs w:val="24"/>
              </w:rPr>
            </w:pPr>
          </w:p>
        </w:tc>
      </w:tr>
      <w:tr w:rsidR="00DB75AC" w:rsidRPr="00E252BF" w:rsidTr="00E31E33">
        <w:trPr>
          <w:cantSplit/>
          <w:trHeight w:val="359"/>
        </w:trPr>
        <w:tc>
          <w:tcPr>
            <w:tcW w:w="9824" w:type="dxa"/>
            <w:gridSpan w:val="5"/>
            <w:shd w:val="clear" w:color="auto" w:fill="auto"/>
          </w:tcPr>
          <w:p w:rsidR="00DB75AC" w:rsidRDefault="00DB75AC" w:rsidP="0097625C">
            <w:pPr>
              <w:pStyle w:val="a9"/>
              <w:ind w:left="-108" w:right="-108"/>
              <w:jc w:val="center"/>
              <w:rPr>
                <w:bCs/>
              </w:rPr>
            </w:pPr>
            <w:r>
              <w:rPr>
                <w:bCs/>
              </w:rPr>
              <w:t>18-19 грудня 2016 року</w:t>
            </w:r>
          </w:p>
          <w:p w:rsidR="00DB75AC" w:rsidRPr="00AB2F4A" w:rsidRDefault="00DB75AC" w:rsidP="0097625C">
            <w:pPr>
              <w:pStyle w:val="a9"/>
              <w:ind w:left="-108" w:right="-108"/>
              <w:jc w:val="center"/>
            </w:pPr>
            <w:r w:rsidRPr="00AB2F4A">
              <w:rPr>
                <w:bCs/>
              </w:rPr>
              <w:t>(</w:t>
            </w:r>
            <w:r>
              <w:rPr>
                <w:bCs/>
              </w:rPr>
              <w:t>20</w:t>
            </w:r>
            <w:r w:rsidRPr="00AB2F4A">
              <w:rPr>
                <w:bCs/>
              </w:rPr>
              <w:t>:00 -</w:t>
            </w:r>
            <w:r>
              <w:rPr>
                <w:bCs/>
              </w:rPr>
              <w:t>07</w:t>
            </w:r>
            <w:r w:rsidRPr="00AB2F4A">
              <w:rPr>
                <w:bCs/>
              </w:rPr>
              <w:t>.00)</w:t>
            </w:r>
          </w:p>
        </w:tc>
      </w:tr>
      <w:tr w:rsidR="00DB75AC" w:rsidRPr="00E252BF" w:rsidTr="00CC3E85">
        <w:trPr>
          <w:cantSplit/>
          <w:trHeight w:val="359"/>
        </w:trPr>
        <w:tc>
          <w:tcPr>
            <w:tcW w:w="3344" w:type="dxa"/>
            <w:shd w:val="clear" w:color="auto" w:fill="auto"/>
          </w:tcPr>
          <w:p w:rsidR="00DB75AC" w:rsidRPr="00A94B49" w:rsidRDefault="00DB75AC" w:rsidP="00E31E33">
            <w:pPr>
              <w:rPr>
                <w:sz w:val="28"/>
                <w:szCs w:val="28"/>
                <w:lang w:val="uk-UA"/>
              </w:rPr>
            </w:pPr>
            <w:r w:rsidRPr="00A94B49">
              <w:rPr>
                <w:sz w:val="28"/>
                <w:szCs w:val="28"/>
                <w:lang w:val="uk-UA"/>
              </w:rPr>
              <w:t>Неменко</w:t>
            </w:r>
          </w:p>
          <w:p w:rsidR="00DB75AC" w:rsidRPr="00A94B49" w:rsidRDefault="00DB75AC" w:rsidP="00E31E33">
            <w:pPr>
              <w:rPr>
                <w:sz w:val="28"/>
                <w:szCs w:val="28"/>
                <w:lang w:val="uk-UA"/>
              </w:rPr>
            </w:pPr>
            <w:r w:rsidRPr="00A94B49">
              <w:rPr>
                <w:sz w:val="28"/>
                <w:szCs w:val="28"/>
                <w:lang w:val="uk-UA"/>
              </w:rPr>
              <w:t>Олександр Іванович</w:t>
            </w:r>
          </w:p>
        </w:tc>
        <w:tc>
          <w:tcPr>
            <w:tcW w:w="4595" w:type="dxa"/>
            <w:gridSpan w:val="3"/>
            <w:shd w:val="clear" w:color="auto" w:fill="auto"/>
          </w:tcPr>
          <w:p w:rsidR="00DB75AC" w:rsidRPr="00A94B49" w:rsidRDefault="00DB75AC" w:rsidP="00425D64">
            <w:pPr>
              <w:pStyle w:val="a9"/>
              <w:ind w:right="-108"/>
            </w:pPr>
            <w:r w:rsidRPr="00A94B49">
              <w:t>керівник апарату Недригайлівської районної державної адміністрації</w:t>
            </w:r>
          </w:p>
        </w:tc>
        <w:tc>
          <w:tcPr>
            <w:tcW w:w="1885" w:type="dxa"/>
          </w:tcPr>
          <w:p w:rsidR="00DB75AC" w:rsidRPr="00AB2F4A" w:rsidRDefault="00DB75AC" w:rsidP="00E31E33">
            <w:pPr>
              <w:pStyle w:val="a9"/>
              <w:ind w:left="6" w:right="-47"/>
              <w:rPr>
                <w:sz w:val="24"/>
                <w:szCs w:val="24"/>
              </w:rPr>
            </w:pPr>
            <w:r w:rsidRPr="00AB2F4A">
              <w:rPr>
                <w:sz w:val="24"/>
                <w:szCs w:val="24"/>
              </w:rPr>
              <w:t>(05455) 5-22-0</w:t>
            </w:r>
            <w:r>
              <w:rPr>
                <w:sz w:val="24"/>
                <w:szCs w:val="24"/>
              </w:rPr>
              <w:t>5</w:t>
            </w:r>
          </w:p>
          <w:p w:rsidR="00DB75AC" w:rsidRPr="00AB2F4A" w:rsidRDefault="00DB75AC" w:rsidP="00E31E33">
            <w:pPr>
              <w:pStyle w:val="a9"/>
              <w:ind w:left="6" w:right="-47"/>
              <w:jc w:val="center"/>
              <w:rPr>
                <w:sz w:val="24"/>
                <w:szCs w:val="24"/>
              </w:rPr>
            </w:pPr>
          </w:p>
        </w:tc>
      </w:tr>
      <w:tr w:rsidR="00DB75AC" w:rsidRPr="00E252BF" w:rsidTr="00CC3E85">
        <w:trPr>
          <w:cantSplit/>
          <w:trHeight w:val="1599"/>
        </w:trPr>
        <w:tc>
          <w:tcPr>
            <w:tcW w:w="3344" w:type="dxa"/>
            <w:shd w:val="clear" w:color="auto" w:fill="auto"/>
          </w:tcPr>
          <w:p w:rsidR="00DB75AC" w:rsidRPr="00A94B49" w:rsidRDefault="00DB75AC" w:rsidP="00E31E33">
            <w:pPr>
              <w:rPr>
                <w:sz w:val="28"/>
                <w:szCs w:val="28"/>
              </w:rPr>
            </w:pPr>
            <w:r w:rsidRPr="00A94B49">
              <w:rPr>
                <w:sz w:val="28"/>
                <w:szCs w:val="28"/>
              </w:rPr>
              <w:t xml:space="preserve">Луценко </w:t>
            </w:r>
          </w:p>
          <w:p w:rsidR="00DB75AC" w:rsidRPr="00A94B49" w:rsidRDefault="00DB75AC" w:rsidP="00E31E33">
            <w:pPr>
              <w:rPr>
                <w:sz w:val="28"/>
                <w:szCs w:val="28"/>
              </w:rPr>
            </w:pPr>
            <w:r w:rsidRPr="00A94B49">
              <w:rPr>
                <w:sz w:val="28"/>
                <w:szCs w:val="28"/>
              </w:rPr>
              <w:t>Лариса Іванівна</w:t>
            </w:r>
          </w:p>
        </w:tc>
        <w:tc>
          <w:tcPr>
            <w:tcW w:w="4595" w:type="dxa"/>
            <w:gridSpan w:val="3"/>
            <w:shd w:val="clear" w:color="auto" w:fill="auto"/>
          </w:tcPr>
          <w:p w:rsidR="00DB75AC" w:rsidRPr="00A94B49" w:rsidRDefault="00DB75AC" w:rsidP="00B0413C">
            <w:pPr>
              <w:pStyle w:val="a9"/>
              <w:ind w:right="-108"/>
              <w:rPr>
                <w:lang w:eastAsia="en-US" w:bidi="en-US"/>
              </w:rPr>
            </w:pPr>
            <w:r>
              <w:t>начальник відділу організаційної роботи та управління персоналом</w:t>
            </w:r>
            <w:r w:rsidRPr="00A94B49">
              <w:rPr>
                <w:lang w:eastAsia="en-US" w:bidi="en-US"/>
              </w:rPr>
              <w:t xml:space="preserve"> </w:t>
            </w:r>
            <w:r w:rsidRPr="00A94B49">
              <w:t>апарату Недригайлівської райдержадміністрації</w:t>
            </w:r>
            <w:r>
              <w:rPr>
                <w:lang w:eastAsia="en-US" w:bidi="en-US"/>
              </w:rPr>
              <w:t xml:space="preserve"> , старший підгрупи</w:t>
            </w:r>
          </w:p>
        </w:tc>
        <w:tc>
          <w:tcPr>
            <w:tcW w:w="1885" w:type="dxa"/>
          </w:tcPr>
          <w:p w:rsidR="00DB75AC" w:rsidRDefault="00DB75AC" w:rsidP="00E31E33">
            <w:pPr>
              <w:pStyle w:val="a9"/>
              <w:ind w:right="-47"/>
              <w:rPr>
                <w:color w:val="FF0000"/>
                <w:sz w:val="24"/>
                <w:szCs w:val="24"/>
              </w:rPr>
            </w:pPr>
            <w:r w:rsidRPr="00AB2F4A">
              <w:rPr>
                <w:sz w:val="24"/>
                <w:szCs w:val="24"/>
              </w:rPr>
              <w:t xml:space="preserve">(05455) </w:t>
            </w:r>
            <w:r w:rsidRPr="009D47DB">
              <w:rPr>
                <w:sz w:val="24"/>
                <w:szCs w:val="24"/>
              </w:rPr>
              <w:t>5-25-07</w:t>
            </w:r>
          </w:p>
          <w:p w:rsidR="00DB75AC" w:rsidRPr="00AB2F4A" w:rsidRDefault="00DB75AC" w:rsidP="00E31E33">
            <w:pPr>
              <w:pStyle w:val="a9"/>
              <w:ind w:left="6" w:right="-47"/>
              <w:jc w:val="center"/>
              <w:rPr>
                <w:sz w:val="24"/>
                <w:szCs w:val="24"/>
              </w:rPr>
            </w:pPr>
          </w:p>
        </w:tc>
      </w:tr>
      <w:tr w:rsidR="00DB75AC" w:rsidRPr="00E252BF" w:rsidTr="00CC3E85">
        <w:trPr>
          <w:cantSplit/>
          <w:trHeight w:val="359"/>
        </w:trPr>
        <w:tc>
          <w:tcPr>
            <w:tcW w:w="3344" w:type="dxa"/>
            <w:shd w:val="clear" w:color="auto" w:fill="auto"/>
          </w:tcPr>
          <w:p w:rsidR="00DB75AC" w:rsidRPr="00A94B49" w:rsidRDefault="00DB75AC" w:rsidP="00E31E33">
            <w:pPr>
              <w:pStyle w:val="a9"/>
              <w:ind w:right="-108"/>
            </w:pPr>
            <w:r w:rsidRPr="00A94B49">
              <w:t>Коломієць</w:t>
            </w:r>
          </w:p>
          <w:p w:rsidR="00DB75AC" w:rsidRPr="00A94B49" w:rsidRDefault="00DB75AC" w:rsidP="00E31E33">
            <w:pPr>
              <w:pStyle w:val="a9"/>
              <w:ind w:right="-108"/>
            </w:pPr>
            <w:r w:rsidRPr="00A94B49">
              <w:t xml:space="preserve">Світлана Миколаївна </w:t>
            </w:r>
          </w:p>
        </w:tc>
        <w:tc>
          <w:tcPr>
            <w:tcW w:w="4595" w:type="dxa"/>
            <w:gridSpan w:val="3"/>
            <w:shd w:val="clear" w:color="auto" w:fill="auto"/>
          </w:tcPr>
          <w:p w:rsidR="00DB75AC" w:rsidRPr="00A94B49" w:rsidRDefault="00DB75AC" w:rsidP="000C7570">
            <w:pPr>
              <w:pStyle w:val="a9"/>
            </w:pPr>
            <w:r w:rsidRPr="00A94B49">
              <w:t xml:space="preserve">начальник відділу організаційного забезпечення діяльності центру надання адміністративних послуг </w:t>
            </w:r>
            <w:r>
              <w:t xml:space="preserve"> </w:t>
            </w:r>
            <w:r w:rsidRPr="00A94B49">
              <w:t xml:space="preserve"> Недригайлівської районної державної адміністрації, </w:t>
            </w:r>
            <w:r>
              <w:t>оператор комп’ютерного набору</w:t>
            </w:r>
          </w:p>
        </w:tc>
        <w:tc>
          <w:tcPr>
            <w:tcW w:w="1885" w:type="dxa"/>
          </w:tcPr>
          <w:p w:rsidR="00DB75AC" w:rsidRPr="00AB2F4A" w:rsidRDefault="00DB75AC" w:rsidP="00B0413C">
            <w:pPr>
              <w:pStyle w:val="a9"/>
              <w:ind w:right="-47"/>
              <w:rPr>
                <w:sz w:val="24"/>
                <w:szCs w:val="24"/>
              </w:rPr>
            </w:pPr>
            <w:r w:rsidRPr="00AB2F4A">
              <w:rPr>
                <w:sz w:val="24"/>
                <w:szCs w:val="24"/>
              </w:rPr>
              <w:t>(05455) 5-29-30</w:t>
            </w:r>
          </w:p>
          <w:p w:rsidR="00DB75AC" w:rsidRPr="00AB2F4A" w:rsidRDefault="00DB75AC" w:rsidP="00E31E33">
            <w:pPr>
              <w:pStyle w:val="a9"/>
              <w:ind w:left="27" w:right="-108"/>
              <w:rPr>
                <w:color w:val="FF0000"/>
                <w:sz w:val="24"/>
                <w:szCs w:val="24"/>
              </w:rPr>
            </w:pPr>
          </w:p>
          <w:p w:rsidR="00DB75AC" w:rsidRPr="00AB2F4A" w:rsidRDefault="00DB75AC" w:rsidP="00E31E33">
            <w:pPr>
              <w:pStyle w:val="a9"/>
              <w:ind w:left="27" w:right="-108"/>
              <w:jc w:val="center"/>
              <w:rPr>
                <w:color w:val="FF0000"/>
                <w:sz w:val="24"/>
                <w:szCs w:val="24"/>
              </w:rPr>
            </w:pPr>
            <w:r w:rsidRPr="00AB2F4A">
              <w:rPr>
                <w:sz w:val="24"/>
                <w:szCs w:val="24"/>
              </w:rPr>
              <w:t xml:space="preserve"> </w:t>
            </w:r>
          </w:p>
        </w:tc>
      </w:tr>
      <w:tr w:rsidR="00DB75AC" w:rsidRPr="00E252BF" w:rsidTr="00CC3E85">
        <w:trPr>
          <w:cantSplit/>
          <w:trHeight w:val="359"/>
        </w:trPr>
        <w:tc>
          <w:tcPr>
            <w:tcW w:w="3344" w:type="dxa"/>
            <w:shd w:val="clear" w:color="auto" w:fill="auto"/>
          </w:tcPr>
          <w:p w:rsidR="00DB75AC" w:rsidRPr="00A94B49" w:rsidRDefault="00DB75AC" w:rsidP="00E31E33">
            <w:pPr>
              <w:pStyle w:val="a9"/>
              <w:ind w:right="-108"/>
            </w:pPr>
            <w:r w:rsidRPr="00A94B49">
              <w:t>Макаренко</w:t>
            </w:r>
          </w:p>
          <w:p w:rsidR="00DB75AC" w:rsidRPr="00A94B49" w:rsidRDefault="00DB75AC" w:rsidP="00E31E33">
            <w:pPr>
              <w:pStyle w:val="a9"/>
              <w:ind w:right="-108"/>
            </w:pPr>
            <w:r w:rsidRPr="00A94B49">
              <w:t>Оксана Миколаївна</w:t>
            </w:r>
          </w:p>
        </w:tc>
        <w:tc>
          <w:tcPr>
            <w:tcW w:w="4595" w:type="dxa"/>
            <w:gridSpan w:val="3"/>
            <w:shd w:val="clear" w:color="auto" w:fill="auto"/>
          </w:tcPr>
          <w:p w:rsidR="00DB75AC" w:rsidRPr="00A94B49" w:rsidRDefault="00DB75AC" w:rsidP="00E31E33">
            <w:pPr>
              <w:pStyle w:val="a9"/>
            </w:pPr>
            <w:r w:rsidRPr="00A94B49">
              <w:t xml:space="preserve">провідний спеціаліст </w:t>
            </w:r>
            <w:r>
              <w:t>відділу організаційної роботи та управління персоналом</w:t>
            </w:r>
            <w:r w:rsidRPr="00A94B49">
              <w:rPr>
                <w:lang w:eastAsia="en-US" w:bidi="en-US"/>
              </w:rPr>
              <w:t xml:space="preserve"> </w:t>
            </w:r>
            <w:r w:rsidRPr="00A94B49">
              <w:t>апарату Недригайлівської районної державної адміністрації</w:t>
            </w:r>
          </w:p>
        </w:tc>
        <w:tc>
          <w:tcPr>
            <w:tcW w:w="1885" w:type="dxa"/>
          </w:tcPr>
          <w:p w:rsidR="00DB75AC" w:rsidRPr="00AB2F4A" w:rsidRDefault="00DB75AC" w:rsidP="00E31E33">
            <w:pPr>
              <w:pStyle w:val="a9"/>
              <w:ind w:right="-108"/>
              <w:rPr>
                <w:color w:val="FF0000"/>
                <w:sz w:val="24"/>
                <w:szCs w:val="24"/>
              </w:rPr>
            </w:pPr>
            <w:r w:rsidRPr="00AB2F4A">
              <w:rPr>
                <w:sz w:val="24"/>
                <w:szCs w:val="24"/>
              </w:rPr>
              <w:t xml:space="preserve">(05455) </w:t>
            </w:r>
            <w:r w:rsidRPr="009D47DB">
              <w:rPr>
                <w:sz w:val="24"/>
                <w:szCs w:val="24"/>
              </w:rPr>
              <w:t>5-22-94</w:t>
            </w:r>
          </w:p>
          <w:p w:rsidR="00DB75AC" w:rsidRPr="00AB2F4A" w:rsidRDefault="00DB75AC" w:rsidP="00E31E33">
            <w:pPr>
              <w:pStyle w:val="a9"/>
              <w:ind w:left="-108" w:right="-108"/>
              <w:jc w:val="center"/>
              <w:rPr>
                <w:sz w:val="24"/>
                <w:szCs w:val="24"/>
              </w:rPr>
            </w:pPr>
            <w:r w:rsidRPr="00AB2F4A">
              <w:rPr>
                <w:sz w:val="24"/>
                <w:szCs w:val="24"/>
              </w:rPr>
              <w:t xml:space="preserve"> </w:t>
            </w:r>
          </w:p>
        </w:tc>
      </w:tr>
      <w:tr w:rsidR="00DB75AC" w:rsidRPr="00E252BF" w:rsidTr="00CC3E85">
        <w:trPr>
          <w:cantSplit/>
          <w:trHeight w:val="359"/>
        </w:trPr>
        <w:tc>
          <w:tcPr>
            <w:tcW w:w="3344" w:type="dxa"/>
            <w:shd w:val="clear" w:color="auto" w:fill="auto"/>
          </w:tcPr>
          <w:p w:rsidR="00DB75AC" w:rsidRPr="00A94B49" w:rsidRDefault="00DB75AC" w:rsidP="00E31E33">
            <w:pPr>
              <w:rPr>
                <w:sz w:val="28"/>
                <w:szCs w:val="28"/>
              </w:rPr>
            </w:pPr>
            <w:r w:rsidRPr="00A94B49">
              <w:rPr>
                <w:sz w:val="28"/>
                <w:szCs w:val="28"/>
              </w:rPr>
              <w:t xml:space="preserve">Веретільник </w:t>
            </w:r>
          </w:p>
          <w:p w:rsidR="00DB75AC" w:rsidRPr="00A94B49" w:rsidRDefault="00DB75AC" w:rsidP="00E31E33">
            <w:pPr>
              <w:rPr>
                <w:sz w:val="28"/>
                <w:szCs w:val="28"/>
              </w:rPr>
            </w:pPr>
            <w:r w:rsidRPr="00A94B49">
              <w:rPr>
                <w:sz w:val="28"/>
                <w:szCs w:val="28"/>
              </w:rPr>
              <w:t>Надія Миколаївна</w:t>
            </w:r>
          </w:p>
        </w:tc>
        <w:tc>
          <w:tcPr>
            <w:tcW w:w="4595" w:type="dxa"/>
            <w:gridSpan w:val="3"/>
            <w:shd w:val="clear" w:color="auto" w:fill="auto"/>
          </w:tcPr>
          <w:p w:rsidR="00DB75AC" w:rsidRPr="00A94B49" w:rsidRDefault="00DB75AC" w:rsidP="00425D64">
            <w:pPr>
              <w:pStyle w:val="a9"/>
            </w:pPr>
            <w:r w:rsidRPr="00A94B49">
              <w:t xml:space="preserve">начальник  </w:t>
            </w:r>
            <w:r>
              <w:t xml:space="preserve">управління розвитку сільських територій </w:t>
            </w:r>
            <w:r w:rsidRPr="00A94B49">
              <w:t xml:space="preserve"> Недригайлівської районної державної адміністрації</w:t>
            </w:r>
          </w:p>
        </w:tc>
        <w:tc>
          <w:tcPr>
            <w:tcW w:w="1885" w:type="dxa"/>
          </w:tcPr>
          <w:p w:rsidR="00DB75AC" w:rsidRPr="00AB2F4A" w:rsidRDefault="00DB75AC" w:rsidP="00E31E33">
            <w:pPr>
              <w:pStyle w:val="a9"/>
              <w:ind w:left="27" w:right="-108"/>
              <w:rPr>
                <w:color w:val="FF0000"/>
                <w:sz w:val="24"/>
                <w:szCs w:val="24"/>
              </w:rPr>
            </w:pPr>
            <w:r w:rsidRPr="00AB2F4A">
              <w:rPr>
                <w:sz w:val="24"/>
                <w:szCs w:val="24"/>
              </w:rPr>
              <w:t xml:space="preserve">(05455) </w:t>
            </w:r>
            <w:r w:rsidRPr="009D47DB">
              <w:rPr>
                <w:sz w:val="24"/>
                <w:szCs w:val="24"/>
              </w:rPr>
              <w:t>5-24-36</w:t>
            </w:r>
          </w:p>
          <w:p w:rsidR="00DB75AC" w:rsidRPr="00AB2F4A" w:rsidRDefault="00DB75AC" w:rsidP="00E31E33">
            <w:pPr>
              <w:pStyle w:val="a9"/>
              <w:ind w:left="6" w:right="-47"/>
              <w:jc w:val="center"/>
              <w:rPr>
                <w:sz w:val="24"/>
                <w:szCs w:val="24"/>
              </w:rPr>
            </w:pPr>
            <w:r w:rsidRPr="00AB2F4A">
              <w:rPr>
                <w:sz w:val="24"/>
                <w:szCs w:val="24"/>
              </w:rPr>
              <w:t xml:space="preserve"> </w:t>
            </w:r>
          </w:p>
        </w:tc>
      </w:tr>
      <w:tr w:rsidR="00DB75AC" w:rsidRPr="00E252BF" w:rsidTr="00CC3E85">
        <w:trPr>
          <w:cantSplit/>
          <w:trHeight w:val="359"/>
        </w:trPr>
        <w:tc>
          <w:tcPr>
            <w:tcW w:w="3344" w:type="dxa"/>
            <w:shd w:val="clear" w:color="auto" w:fill="auto"/>
          </w:tcPr>
          <w:p w:rsidR="00DB75AC" w:rsidRDefault="00DB75AC" w:rsidP="00E31E33">
            <w:pPr>
              <w:pStyle w:val="a9"/>
              <w:ind w:right="-108"/>
            </w:pPr>
            <w:r>
              <w:t xml:space="preserve"> Костенко </w:t>
            </w:r>
          </w:p>
          <w:p w:rsidR="00DB75AC" w:rsidRPr="00A94B49" w:rsidRDefault="00DB75AC" w:rsidP="00E31E33">
            <w:pPr>
              <w:pStyle w:val="a9"/>
              <w:ind w:right="-108"/>
            </w:pPr>
            <w:r>
              <w:t>Людмила Андріївна</w:t>
            </w:r>
          </w:p>
        </w:tc>
        <w:tc>
          <w:tcPr>
            <w:tcW w:w="4595" w:type="dxa"/>
            <w:gridSpan w:val="3"/>
            <w:shd w:val="clear" w:color="auto" w:fill="auto"/>
          </w:tcPr>
          <w:p w:rsidR="00DB75AC" w:rsidRPr="00A94B49" w:rsidRDefault="00DB75AC" w:rsidP="00425D64">
            <w:pPr>
              <w:pStyle w:val="a9"/>
            </w:pPr>
            <w:r>
              <w:t xml:space="preserve">начальник </w:t>
            </w:r>
            <w:r w:rsidRPr="00A94B49">
              <w:t xml:space="preserve"> відділу фінансово-господарського забезпечення</w:t>
            </w:r>
            <w:r>
              <w:t xml:space="preserve">, головний бухгалтер </w:t>
            </w:r>
            <w:r w:rsidRPr="00A94B49">
              <w:t xml:space="preserve">  апарату Недригайлівської </w:t>
            </w:r>
            <w:r>
              <w:t xml:space="preserve"> </w:t>
            </w:r>
            <w:r w:rsidRPr="00A94B49">
              <w:t>районної державної адміністрації</w:t>
            </w:r>
          </w:p>
        </w:tc>
        <w:tc>
          <w:tcPr>
            <w:tcW w:w="1885" w:type="dxa"/>
          </w:tcPr>
          <w:p w:rsidR="00DB75AC" w:rsidRPr="00AB2F4A" w:rsidRDefault="00DB75AC" w:rsidP="00E31E33">
            <w:pPr>
              <w:pStyle w:val="a9"/>
              <w:ind w:left="-108" w:right="-108" w:firstLine="108"/>
              <w:rPr>
                <w:sz w:val="24"/>
                <w:szCs w:val="24"/>
              </w:rPr>
            </w:pPr>
            <w:r w:rsidRPr="00AB2F4A">
              <w:rPr>
                <w:sz w:val="24"/>
                <w:szCs w:val="24"/>
              </w:rPr>
              <w:t>(05455) 5-2</w:t>
            </w:r>
            <w:r>
              <w:rPr>
                <w:sz w:val="24"/>
                <w:szCs w:val="24"/>
              </w:rPr>
              <w:t>9</w:t>
            </w:r>
            <w:r w:rsidRPr="00AB2F4A">
              <w:rPr>
                <w:sz w:val="24"/>
                <w:szCs w:val="24"/>
              </w:rPr>
              <w:t>-</w:t>
            </w:r>
            <w:r>
              <w:rPr>
                <w:sz w:val="24"/>
                <w:szCs w:val="24"/>
              </w:rPr>
              <w:t>30</w:t>
            </w:r>
          </w:p>
          <w:p w:rsidR="00DB75AC" w:rsidRPr="00AB2F4A" w:rsidRDefault="00DB75AC" w:rsidP="00E31E33">
            <w:pPr>
              <w:pStyle w:val="a9"/>
              <w:ind w:left="-108" w:right="-108"/>
              <w:jc w:val="center"/>
              <w:rPr>
                <w:sz w:val="24"/>
                <w:szCs w:val="24"/>
              </w:rPr>
            </w:pPr>
            <w:r w:rsidRPr="00AB2F4A">
              <w:rPr>
                <w:sz w:val="24"/>
                <w:szCs w:val="24"/>
              </w:rPr>
              <w:t xml:space="preserve"> </w:t>
            </w:r>
          </w:p>
        </w:tc>
      </w:tr>
      <w:tr w:rsidR="00DB75AC" w:rsidRPr="00E252BF" w:rsidTr="00CC3E85">
        <w:trPr>
          <w:cantSplit/>
          <w:trHeight w:val="359"/>
        </w:trPr>
        <w:tc>
          <w:tcPr>
            <w:tcW w:w="3344" w:type="dxa"/>
            <w:shd w:val="clear" w:color="auto" w:fill="auto"/>
          </w:tcPr>
          <w:p w:rsidR="00DB75AC" w:rsidRPr="00A94B49" w:rsidRDefault="00DB75AC" w:rsidP="00E31E33">
            <w:pPr>
              <w:pStyle w:val="a9"/>
              <w:ind w:right="-108"/>
            </w:pPr>
            <w:r w:rsidRPr="00A94B49">
              <w:t>Коліброда</w:t>
            </w:r>
          </w:p>
          <w:p w:rsidR="00DB75AC" w:rsidRPr="00A94B49" w:rsidRDefault="00DB75AC" w:rsidP="00E31E33">
            <w:pPr>
              <w:pStyle w:val="a9"/>
              <w:ind w:right="-108"/>
            </w:pPr>
            <w:r w:rsidRPr="00A94B49">
              <w:t>Андрій    Степанович</w:t>
            </w:r>
          </w:p>
          <w:p w:rsidR="00DB75AC" w:rsidRPr="00A94B49" w:rsidRDefault="00DB75AC" w:rsidP="00E31E33">
            <w:pPr>
              <w:pStyle w:val="a9"/>
              <w:ind w:right="-108"/>
            </w:pPr>
            <w:r w:rsidRPr="00A94B49">
              <w:t xml:space="preserve"> </w:t>
            </w:r>
          </w:p>
        </w:tc>
        <w:tc>
          <w:tcPr>
            <w:tcW w:w="4595" w:type="dxa"/>
            <w:gridSpan w:val="3"/>
            <w:shd w:val="clear" w:color="auto" w:fill="auto"/>
          </w:tcPr>
          <w:p w:rsidR="00DB75AC" w:rsidRPr="00A94B49" w:rsidRDefault="00DB75AC" w:rsidP="00FB4686">
            <w:pPr>
              <w:pStyle w:val="a9"/>
              <w:jc w:val="both"/>
            </w:pPr>
            <w:r>
              <w:t>головний</w:t>
            </w:r>
            <w:r w:rsidRPr="00A94B49">
              <w:t xml:space="preserve"> спеціаліст </w:t>
            </w:r>
            <w:r w:rsidRPr="00A94B49">
              <w:rPr>
                <w:lang w:eastAsia="en-US" w:bidi="en-US"/>
              </w:rPr>
              <w:t xml:space="preserve">відділу юридичного </w:t>
            </w:r>
            <w:r>
              <w:rPr>
                <w:lang w:eastAsia="en-US" w:bidi="en-US"/>
              </w:rPr>
              <w:t xml:space="preserve">забезпечення та комунікацій з громадськістю </w:t>
            </w:r>
            <w:r w:rsidRPr="00A94B49">
              <w:t>загального відділу</w:t>
            </w:r>
            <w:r w:rsidRPr="00A94B49">
              <w:rPr>
                <w:bCs/>
              </w:rPr>
              <w:t xml:space="preserve"> апарату Недригайлівської районної державної адміністрації </w:t>
            </w:r>
          </w:p>
        </w:tc>
        <w:tc>
          <w:tcPr>
            <w:tcW w:w="1885" w:type="dxa"/>
          </w:tcPr>
          <w:p w:rsidR="00DB75AC" w:rsidRPr="00AB2F4A" w:rsidRDefault="00DB75AC" w:rsidP="00E31E33">
            <w:pPr>
              <w:pStyle w:val="a9"/>
              <w:ind w:right="-108"/>
              <w:rPr>
                <w:sz w:val="24"/>
                <w:szCs w:val="24"/>
              </w:rPr>
            </w:pPr>
            <w:r w:rsidRPr="00AB2F4A">
              <w:rPr>
                <w:sz w:val="24"/>
                <w:szCs w:val="24"/>
              </w:rPr>
              <w:t>(05455) 5-24-36</w:t>
            </w:r>
          </w:p>
          <w:p w:rsidR="00DB75AC" w:rsidRPr="00AB2F4A" w:rsidRDefault="00DB75AC" w:rsidP="00E31E33">
            <w:pPr>
              <w:pStyle w:val="a9"/>
              <w:ind w:left="27" w:right="-108"/>
              <w:jc w:val="center"/>
              <w:rPr>
                <w:sz w:val="24"/>
                <w:szCs w:val="24"/>
              </w:rPr>
            </w:pPr>
            <w:r w:rsidRPr="00AB2F4A">
              <w:rPr>
                <w:sz w:val="24"/>
                <w:szCs w:val="24"/>
              </w:rPr>
              <w:t xml:space="preserve"> </w:t>
            </w:r>
          </w:p>
          <w:p w:rsidR="00DB75AC" w:rsidRPr="00AB2F4A" w:rsidRDefault="00DB75AC" w:rsidP="00E31E33">
            <w:pPr>
              <w:pStyle w:val="a9"/>
              <w:ind w:left="-108" w:right="-108"/>
              <w:jc w:val="center"/>
              <w:rPr>
                <w:sz w:val="24"/>
                <w:szCs w:val="24"/>
              </w:rPr>
            </w:pPr>
          </w:p>
        </w:tc>
      </w:tr>
    </w:tbl>
    <w:p w:rsidR="00807951" w:rsidRPr="00E252BF" w:rsidRDefault="00807951" w:rsidP="00807951">
      <w:pPr>
        <w:pStyle w:val="a7"/>
        <w:ind w:left="0"/>
        <w:jc w:val="both"/>
      </w:pPr>
    </w:p>
    <w:p w:rsidR="00807951" w:rsidRPr="00E252BF" w:rsidRDefault="00807951" w:rsidP="00807951">
      <w:pPr>
        <w:pStyle w:val="a7"/>
        <w:ind w:left="0"/>
        <w:jc w:val="both"/>
      </w:pPr>
    </w:p>
    <w:p w:rsidR="00807951" w:rsidRDefault="00807951" w:rsidP="00807951">
      <w:pPr>
        <w:pStyle w:val="a7"/>
        <w:ind w:left="0"/>
        <w:jc w:val="both"/>
      </w:pPr>
    </w:p>
    <w:p w:rsidR="00807951" w:rsidRDefault="00807951" w:rsidP="00166598">
      <w:pPr>
        <w:pStyle w:val="a7"/>
        <w:ind w:left="0" w:hanging="284"/>
        <w:jc w:val="both"/>
      </w:pPr>
      <w:r w:rsidRPr="00E252BF">
        <w:t>Керівник</w:t>
      </w:r>
      <w:r>
        <w:t xml:space="preserve"> </w:t>
      </w:r>
      <w:r w:rsidRPr="00E252BF">
        <w:t xml:space="preserve">апарату </w:t>
      </w:r>
    </w:p>
    <w:p w:rsidR="00807951" w:rsidRPr="00E252BF" w:rsidRDefault="00807951" w:rsidP="00166598">
      <w:pPr>
        <w:pStyle w:val="a7"/>
        <w:ind w:left="0" w:hanging="284"/>
        <w:jc w:val="both"/>
      </w:pPr>
      <w:r w:rsidRPr="00E252BF">
        <w:t xml:space="preserve">Недригайлівської районної  </w:t>
      </w:r>
    </w:p>
    <w:p w:rsidR="00807951" w:rsidRPr="00E252BF" w:rsidRDefault="00807951" w:rsidP="00166598">
      <w:pPr>
        <w:pStyle w:val="a7"/>
        <w:ind w:left="0" w:hanging="284"/>
        <w:jc w:val="both"/>
      </w:pPr>
      <w:r w:rsidRPr="00E252BF">
        <w:t>державної адміністрації</w:t>
      </w:r>
      <w:r w:rsidRPr="00E252BF">
        <w:tab/>
      </w:r>
      <w:r w:rsidRPr="00E252BF">
        <w:tab/>
      </w:r>
      <w:r w:rsidRPr="00E252BF">
        <w:tab/>
      </w:r>
      <w:r w:rsidRPr="00E252BF">
        <w:tab/>
      </w:r>
      <w:r w:rsidRPr="00E252BF">
        <w:tab/>
      </w:r>
      <w:r w:rsidRPr="00E252BF">
        <w:tab/>
      </w:r>
      <w:r w:rsidR="00382736">
        <w:t xml:space="preserve">   </w:t>
      </w:r>
      <w:r w:rsidR="00166598">
        <w:t xml:space="preserve">         </w:t>
      </w:r>
      <w:r w:rsidR="00382736">
        <w:t xml:space="preserve">   </w:t>
      </w:r>
      <w:r w:rsidRPr="00E252BF">
        <w:t>О.І.Неменко</w:t>
      </w:r>
    </w:p>
    <w:p w:rsidR="00807951" w:rsidRPr="00E252BF" w:rsidRDefault="00807951" w:rsidP="00166598">
      <w:pPr>
        <w:pStyle w:val="a7"/>
        <w:ind w:left="0" w:hanging="284"/>
        <w:jc w:val="both"/>
      </w:pPr>
    </w:p>
    <w:p w:rsidR="00807951" w:rsidRPr="00E252BF" w:rsidRDefault="00807951" w:rsidP="00166598">
      <w:pPr>
        <w:pStyle w:val="a7"/>
        <w:ind w:left="0" w:hanging="284"/>
        <w:jc w:val="both"/>
      </w:pPr>
    </w:p>
    <w:p w:rsidR="00AE6073" w:rsidRDefault="00AE6073" w:rsidP="00166598">
      <w:pPr>
        <w:pStyle w:val="a7"/>
        <w:ind w:left="0" w:hanging="284"/>
        <w:jc w:val="both"/>
      </w:pPr>
      <w:r>
        <w:t xml:space="preserve">Начальник відділу організаційної </w:t>
      </w:r>
    </w:p>
    <w:p w:rsidR="00AE6073" w:rsidRDefault="00AE6073" w:rsidP="00166598">
      <w:pPr>
        <w:pStyle w:val="a7"/>
        <w:ind w:left="0" w:hanging="284"/>
        <w:jc w:val="both"/>
      </w:pPr>
      <w:r>
        <w:t>роботи та управління персоналом</w:t>
      </w:r>
    </w:p>
    <w:p w:rsidR="00807951" w:rsidRPr="00E252BF" w:rsidRDefault="00807951" w:rsidP="00166598">
      <w:pPr>
        <w:pStyle w:val="a7"/>
        <w:ind w:left="0" w:hanging="284"/>
        <w:jc w:val="both"/>
      </w:pPr>
      <w:r w:rsidRPr="00E252BF">
        <w:t xml:space="preserve">апарату Недригайлівської </w:t>
      </w:r>
    </w:p>
    <w:p w:rsidR="00807951" w:rsidRPr="00E252BF" w:rsidRDefault="00807951" w:rsidP="00166598">
      <w:pPr>
        <w:pStyle w:val="a7"/>
        <w:ind w:left="0" w:hanging="284"/>
        <w:jc w:val="both"/>
      </w:pPr>
      <w:r w:rsidRPr="00E252BF">
        <w:t>районної  державної адміністрації</w:t>
      </w:r>
      <w:r w:rsidRPr="00E252BF">
        <w:tab/>
      </w:r>
      <w:r w:rsidRPr="00E252BF">
        <w:tab/>
      </w:r>
      <w:r w:rsidRPr="00E252BF">
        <w:tab/>
        <w:t xml:space="preserve">        </w:t>
      </w:r>
      <w:r w:rsidR="00382736">
        <w:t xml:space="preserve">        </w:t>
      </w:r>
      <w:r w:rsidRPr="00E252BF">
        <w:t xml:space="preserve"> </w:t>
      </w:r>
      <w:r w:rsidR="00166598">
        <w:t xml:space="preserve">        </w:t>
      </w:r>
      <w:r w:rsidR="00AE6073">
        <w:t>Л.І. Луценко</w:t>
      </w:r>
    </w:p>
    <w:p w:rsidR="00807951" w:rsidRPr="00E252BF" w:rsidRDefault="00807951" w:rsidP="00807951">
      <w:pPr>
        <w:pStyle w:val="a7"/>
        <w:ind w:left="0"/>
        <w:jc w:val="both"/>
      </w:pPr>
    </w:p>
    <w:p w:rsidR="00807951" w:rsidRPr="00E252BF" w:rsidRDefault="00807951" w:rsidP="00807951">
      <w:pPr>
        <w:pStyle w:val="a7"/>
        <w:ind w:left="0"/>
        <w:jc w:val="both"/>
      </w:pPr>
    </w:p>
    <w:p w:rsidR="00105ADB" w:rsidRDefault="00105ADB" w:rsidP="00807951">
      <w:pPr>
        <w:pStyle w:val="ShapkaDocumentu"/>
        <w:tabs>
          <w:tab w:val="left" w:pos="851"/>
          <w:tab w:val="left" w:pos="7020"/>
        </w:tabs>
        <w:spacing w:after="0" w:line="360" w:lineRule="auto"/>
        <w:ind w:left="5954"/>
        <w:jc w:val="both"/>
        <w:rPr>
          <w:rFonts w:ascii="Calibri" w:hAnsi="Calibri"/>
        </w:rPr>
      </w:pPr>
    </w:p>
    <w:p w:rsidR="00A70A8C" w:rsidRDefault="00A70A8C" w:rsidP="00807951">
      <w:pPr>
        <w:pStyle w:val="ShapkaDocumentu"/>
        <w:tabs>
          <w:tab w:val="left" w:pos="851"/>
          <w:tab w:val="left" w:pos="7020"/>
        </w:tabs>
        <w:spacing w:after="0" w:line="360" w:lineRule="auto"/>
        <w:ind w:left="5954"/>
        <w:jc w:val="both"/>
        <w:rPr>
          <w:rFonts w:ascii="Calibri" w:hAnsi="Calibri"/>
        </w:rPr>
      </w:pPr>
    </w:p>
    <w:p w:rsidR="00A70A8C" w:rsidRDefault="00A70A8C" w:rsidP="00A70A8C">
      <w:pPr>
        <w:rPr>
          <w:lang w:val="uk-UA"/>
        </w:rPr>
      </w:pPr>
      <w:r>
        <w:rPr>
          <w:lang w:val="uk-UA"/>
        </w:rPr>
        <w:t xml:space="preserve">                                                                                                       </w:t>
      </w: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Default="00A70A8C" w:rsidP="00A70A8C">
      <w:pPr>
        <w:rPr>
          <w:lang w:val="uk-UA"/>
        </w:rPr>
      </w:pPr>
    </w:p>
    <w:p w:rsidR="00A70A8C" w:rsidRPr="009C1FA2" w:rsidRDefault="00A70A8C" w:rsidP="00A70A8C">
      <w:pPr>
        <w:ind w:firstLine="5387"/>
        <w:rPr>
          <w:lang w:val="uk-UA"/>
        </w:rPr>
      </w:pPr>
      <w:r>
        <w:rPr>
          <w:sz w:val="28"/>
          <w:szCs w:val="28"/>
          <w:lang w:val="uk-UA"/>
        </w:rPr>
        <w:t>ЗАТВЕРДЖЕНО</w:t>
      </w:r>
    </w:p>
    <w:p w:rsidR="00A70A8C" w:rsidRPr="009C1FA2" w:rsidRDefault="00A70A8C" w:rsidP="00A70A8C">
      <w:pPr>
        <w:rPr>
          <w:lang w:val="uk-UA"/>
        </w:rPr>
      </w:pPr>
    </w:p>
    <w:p w:rsidR="00A70A8C" w:rsidRDefault="00A70A8C" w:rsidP="00A70A8C">
      <w:pPr>
        <w:jc w:val="center"/>
        <w:rPr>
          <w:color w:val="000000"/>
          <w:sz w:val="28"/>
          <w:szCs w:val="28"/>
          <w:lang w:val="uk-UA"/>
        </w:rPr>
      </w:pPr>
      <w:r>
        <w:rPr>
          <w:sz w:val="28"/>
          <w:szCs w:val="28"/>
          <w:lang w:val="uk-UA"/>
        </w:rPr>
        <w:t xml:space="preserve">                                                      </w:t>
      </w:r>
      <w:r w:rsidR="003867A1">
        <w:rPr>
          <w:sz w:val="28"/>
          <w:szCs w:val="28"/>
          <w:lang w:val="uk-UA"/>
        </w:rPr>
        <w:t>Р</w:t>
      </w:r>
      <w:r>
        <w:rPr>
          <w:sz w:val="28"/>
          <w:szCs w:val="28"/>
          <w:lang w:val="uk-UA"/>
        </w:rPr>
        <w:t xml:space="preserve">озпорядження голови        </w:t>
      </w:r>
    </w:p>
    <w:p w:rsidR="00A70A8C" w:rsidRDefault="00A70A8C" w:rsidP="00A70A8C">
      <w:pPr>
        <w:jc w:val="center"/>
        <w:rPr>
          <w:sz w:val="28"/>
          <w:szCs w:val="28"/>
          <w:lang w:val="uk-UA"/>
        </w:rPr>
      </w:pPr>
      <w:r>
        <w:rPr>
          <w:color w:val="000000"/>
          <w:sz w:val="28"/>
          <w:szCs w:val="28"/>
          <w:lang w:val="uk-UA"/>
        </w:rPr>
        <w:t xml:space="preserve">                                                            Недригайлівської</w:t>
      </w:r>
      <w:r>
        <w:rPr>
          <w:sz w:val="28"/>
          <w:szCs w:val="28"/>
          <w:lang w:val="uk-UA"/>
        </w:rPr>
        <w:t xml:space="preserve"> районної</w:t>
      </w:r>
    </w:p>
    <w:p w:rsidR="00A70A8C" w:rsidRDefault="00A70A8C" w:rsidP="003867A1">
      <w:pPr>
        <w:spacing w:after="240"/>
        <w:jc w:val="center"/>
        <w:rPr>
          <w:lang w:val="uk-UA"/>
        </w:rPr>
      </w:pPr>
      <w:r>
        <w:rPr>
          <w:sz w:val="28"/>
          <w:szCs w:val="28"/>
          <w:lang w:val="uk-UA"/>
        </w:rPr>
        <w:t xml:space="preserve">                                                       державної адміністрації </w:t>
      </w:r>
    </w:p>
    <w:p w:rsidR="00A70A8C" w:rsidRPr="009C1FA2" w:rsidRDefault="00A70A8C" w:rsidP="00A70A8C">
      <w:pPr>
        <w:jc w:val="center"/>
        <w:rPr>
          <w:lang w:val="uk-UA"/>
        </w:rPr>
      </w:pPr>
      <w:r>
        <w:rPr>
          <w:sz w:val="28"/>
          <w:szCs w:val="28"/>
          <w:lang w:val="uk-UA"/>
        </w:rPr>
        <w:t xml:space="preserve">                                                       14.12.2016    № 697-ОД</w:t>
      </w:r>
    </w:p>
    <w:p w:rsidR="00A70A8C" w:rsidRPr="009C1FA2" w:rsidRDefault="00A70A8C" w:rsidP="00A70A8C">
      <w:pPr>
        <w:jc w:val="center"/>
        <w:rPr>
          <w:lang w:val="uk-UA"/>
        </w:rPr>
      </w:pPr>
    </w:p>
    <w:p w:rsidR="00A70A8C" w:rsidRDefault="00A70A8C" w:rsidP="00A70A8C">
      <w:pPr>
        <w:jc w:val="center"/>
        <w:rPr>
          <w:lang w:val="uk-UA"/>
        </w:rPr>
      </w:pPr>
    </w:p>
    <w:p w:rsidR="009303A8" w:rsidRDefault="009303A8" w:rsidP="00A70A8C">
      <w:pPr>
        <w:jc w:val="center"/>
        <w:rPr>
          <w:lang w:val="uk-UA"/>
        </w:rPr>
      </w:pPr>
    </w:p>
    <w:p w:rsidR="009303A8" w:rsidRPr="009C1FA2" w:rsidRDefault="009303A8" w:rsidP="00A70A8C">
      <w:pPr>
        <w:jc w:val="center"/>
        <w:rPr>
          <w:lang w:val="uk-UA"/>
        </w:rPr>
      </w:pPr>
    </w:p>
    <w:p w:rsidR="00A70A8C" w:rsidRDefault="00A70A8C" w:rsidP="00A70A8C">
      <w:pPr>
        <w:jc w:val="center"/>
        <w:rPr>
          <w:b/>
          <w:bCs/>
          <w:sz w:val="28"/>
          <w:szCs w:val="28"/>
          <w:lang w:val="uk-UA"/>
        </w:rPr>
      </w:pPr>
      <w:r>
        <w:rPr>
          <w:b/>
          <w:bCs/>
          <w:sz w:val="28"/>
          <w:szCs w:val="28"/>
          <w:lang w:val="uk-UA"/>
        </w:rPr>
        <w:t>ГРАФІК</w:t>
      </w:r>
    </w:p>
    <w:p w:rsidR="00A70A8C" w:rsidRDefault="00A70A8C" w:rsidP="0050218F">
      <w:pPr>
        <w:jc w:val="center"/>
        <w:rPr>
          <w:b/>
          <w:bCs/>
          <w:sz w:val="28"/>
          <w:szCs w:val="28"/>
          <w:lang w:val="uk-UA" w:eastAsia="uk-UA"/>
        </w:rPr>
      </w:pPr>
      <w:r>
        <w:rPr>
          <w:b/>
          <w:bCs/>
          <w:sz w:val="28"/>
          <w:szCs w:val="28"/>
          <w:lang w:val="uk-UA"/>
        </w:rPr>
        <w:t>чергування працівників відділу ведення Державного реєстру виборців апарату Недригайлівської районної державної адміністрації  під час   проведення</w:t>
      </w:r>
      <w:r w:rsidRPr="00331947">
        <w:rPr>
          <w:b/>
          <w:bCs/>
          <w:sz w:val="28"/>
          <w:szCs w:val="28"/>
          <w:lang w:val="uk-UA"/>
        </w:rPr>
        <w:t xml:space="preserve"> </w:t>
      </w:r>
      <w:r w:rsidRPr="00331947">
        <w:rPr>
          <w:b/>
          <w:bCs/>
          <w:iCs/>
          <w:sz w:val="28"/>
          <w:szCs w:val="28"/>
          <w:lang w:val="uk-UA"/>
        </w:rPr>
        <w:t xml:space="preserve">голосування на </w:t>
      </w:r>
      <w:r>
        <w:rPr>
          <w:b/>
          <w:bCs/>
          <w:sz w:val="28"/>
          <w:szCs w:val="28"/>
          <w:lang w:val="uk-UA" w:eastAsia="uk-UA"/>
        </w:rPr>
        <w:t>перших виборах</w:t>
      </w:r>
      <w:r w:rsidRPr="00331947">
        <w:rPr>
          <w:b/>
          <w:bCs/>
          <w:sz w:val="28"/>
          <w:szCs w:val="28"/>
          <w:lang w:val="uk-UA" w:eastAsia="uk-UA"/>
        </w:rPr>
        <w:t xml:space="preserve"> депутатів сільських, селищних, міських рад об’єднаних територіальних громад і відповідних сільських, селищних, міських голів </w:t>
      </w:r>
      <w:r>
        <w:rPr>
          <w:b/>
          <w:bCs/>
          <w:sz w:val="28"/>
          <w:szCs w:val="28"/>
          <w:lang w:val="uk-UA" w:eastAsia="uk-UA"/>
        </w:rPr>
        <w:t>18 </w:t>
      </w:r>
      <w:r w:rsidRPr="00331947">
        <w:rPr>
          <w:b/>
          <w:bCs/>
          <w:sz w:val="28"/>
          <w:szCs w:val="28"/>
          <w:lang w:val="uk-UA" w:eastAsia="uk-UA"/>
        </w:rPr>
        <w:t>грудня 2016 р</w:t>
      </w:r>
      <w:r w:rsidRPr="00D60C04">
        <w:rPr>
          <w:b/>
          <w:bCs/>
          <w:sz w:val="28"/>
          <w:szCs w:val="28"/>
          <w:lang w:val="uk-UA" w:eastAsia="uk-UA"/>
        </w:rPr>
        <w:t>оку</w:t>
      </w:r>
      <w:r w:rsidRPr="009C1FA2">
        <w:rPr>
          <w:rFonts w:ascii="Times New Roman CYR" w:eastAsia="Times New Roman CYR" w:hAnsi="Times New Roman CYR" w:cs="Times New Roman CYR"/>
          <w:sz w:val="28"/>
          <w:szCs w:val="28"/>
          <w:lang w:val="uk-UA"/>
        </w:rPr>
        <w:t xml:space="preserve">         </w:t>
      </w:r>
    </w:p>
    <w:tbl>
      <w:tblPr>
        <w:tblW w:w="0" w:type="auto"/>
        <w:tblInd w:w="8" w:type="dxa"/>
        <w:tblLayout w:type="fixed"/>
        <w:tblLook w:val="0000" w:firstRow="0" w:lastRow="0" w:firstColumn="0" w:lastColumn="0" w:noHBand="0" w:noVBand="0"/>
      </w:tblPr>
      <w:tblGrid>
        <w:gridCol w:w="9466"/>
      </w:tblGrid>
      <w:tr w:rsidR="00A70A8C" w:rsidRPr="00075CEB" w:rsidTr="003C2112">
        <w:tc>
          <w:tcPr>
            <w:tcW w:w="9466" w:type="dxa"/>
            <w:shd w:val="clear" w:color="auto" w:fill="auto"/>
          </w:tcPr>
          <w:p w:rsidR="00A70A8C" w:rsidRDefault="00A70A8C" w:rsidP="003C2112">
            <w:pPr>
              <w:rPr>
                <w:b/>
                <w:bCs/>
                <w:sz w:val="28"/>
                <w:szCs w:val="28"/>
                <w:lang w:val="uk-UA"/>
              </w:rPr>
            </w:pPr>
            <w:r>
              <w:rPr>
                <w:b/>
                <w:bCs/>
                <w:sz w:val="28"/>
                <w:szCs w:val="28"/>
                <w:lang w:val="uk-UA"/>
              </w:rPr>
              <w:t xml:space="preserve"> </w:t>
            </w:r>
          </w:p>
          <w:tbl>
            <w:tblPr>
              <w:tblW w:w="9626" w:type="dxa"/>
              <w:tblLayout w:type="fixed"/>
              <w:tblLook w:val="04A0" w:firstRow="1" w:lastRow="0" w:firstColumn="1" w:lastColumn="0" w:noHBand="0" w:noVBand="1"/>
            </w:tblPr>
            <w:tblGrid>
              <w:gridCol w:w="2681"/>
              <w:gridCol w:w="6945"/>
            </w:tblGrid>
            <w:tr w:rsidR="00A70A8C" w:rsidRPr="003C2112" w:rsidTr="003C2112">
              <w:tc>
                <w:tcPr>
                  <w:tcW w:w="2681" w:type="dxa"/>
                </w:tcPr>
                <w:p w:rsidR="00A70A8C" w:rsidRPr="003C2112" w:rsidRDefault="00A70A8C" w:rsidP="003C2112">
                  <w:pPr>
                    <w:rPr>
                      <w:sz w:val="28"/>
                      <w:szCs w:val="28"/>
                      <w:lang w:val="uk-UA"/>
                    </w:rPr>
                  </w:pPr>
                  <w:r w:rsidRPr="003C2112">
                    <w:rPr>
                      <w:sz w:val="28"/>
                      <w:szCs w:val="28"/>
                      <w:lang w:val="uk-UA"/>
                    </w:rPr>
                    <w:t xml:space="preserve">Коренев С.О.  </w:t>
                  </w:r>
                </w:p>
                <w:p w:rsidR="00A70A8C" w:rsidRPr="003C2112" w:rsidRDefault="00A70A8C" w:rsidP="00D54097">
                  <w:pPr>
                    <w:rPr>
                      <w:sz w:val="28"/>
                      <w:szCs w:val="28"/>
                      <w:lang w:val="uk-UA"/>
                    </w:rPr>
                  </w:pPr>
                  <w:r w:rsidRPr="003C2112">
                    <w:rPr>
                      <w:sz w:val="28"/>
                      <w:szCs w:val="28"/>
                      <w:lang w:val="uk-UA"/>
                    </w:rPr>
                    <w:t xml:space="preserve"> </w:t>
                  </w:r>
                  <w:r w:rsidR="00D54097" w:rsidRPr="003C2112">
                    <w:rPr>
                      <w:sz w:val="28"/>
                      <w:szCs w:val="28"/>
                      <w:lang w:val="uk-UA"/>
                    </w:rPr>
                    <w:t xml:space="preserve">з </w:t>
                  </w:r>
                  <w:r w:rsidRPr="003C2112">
                    <w:rPr>
                      <w:sz w:val="28"/>
                      <w:szCs w:val="28"/>
                      <w:lang w:val="uk-UA"/>
                    </w:rPr>
                    <w:t>08</w:t>
                  </w:r>
                  <w:r w:rsidR="00D54097" w:rsidRPr="003C2112">
                    <w:rPr>
                      <w:sz w:val="28"/>
                      <w:szCs w:val="28"/>
                      <w:lang w:val="uk-UA"/>
                    </w:rPr>
                    <w:t>:</w:t>
                  </w:r>
                  <w:r w:rsidRPr="003C2112">
                    <w:rPr>
                      <w:sz w:val="28"/>
                      <w:szCs w:val="28"/>
                      <w:lang w:val="uk-UA"/>
                    </w:rPr>
                    <w:t>00 до  20</w:t>
                  </w:r>
                  <w:r w:rsidR="00D54097" w:rsidRPr="003C2112">
                    <w:rPr>
                      <w:sz w:val="28"/>
                      <w:szCs w:val="28"/>
                      <w:lang w:val="uk-UA"/>
                    </w:rPr>
                    <w:t>:</w:t>
                  </w:r>
                  <w:r w:rsidRPr="003C2112">
                    <w:rPr>
                      <w:sz w:val="28"/>
                      <w:szCs w:val="28"/>
                      <w:lang w:val="uk-UA"/>
                    </w:rPr>
                    <w:t>00</w:t>
                  </w:r>
                </w:p>
              </w:tc>
              <w:tc>
                <w:tcPr>
                  <w:tcW w:w="6945" w:type="dxa"/>
                </w:tcPr>
                <w:p w:rsidR="00A70A8C" w:rsidRPr="003C2112" w:rsidRDefault="003867A1" w:rsidP="003867A1">
                  <w:pPr>
                    <w:tabs>
                      <w:tab w:val="left" w:pos="180"/>
                    </w:tabs>
                    <w:ind w:right="175"/>
                    <w:rPr>
                      <w:sz w:val="28"/>
                      <w:szCs w:val="28"/>
                      <w:lang w:val="uk-UA"/>
                    </w:rPr>
                  </w:pPr>
                  <w:r>
                    <w:rPr>
                      <w:sz w:val="28"/>
                      <w:szCs w:val="28"/>
                      <w:lang w:val="uk-UA"/>
                    </w:rPr>
                    <w:t xml:space="preserve">- </w:t>
                  </w:r>
                  <w:r w:rsidR="00A70A8C" w:rsidRPr="003C2112">
                    <w:rPr>
                      <w:sz w:val="28"/>
                      <w:szCs w:val="28"/>
                      <w:lang w:val="uk-UA"/>
                    </w:rPr>
                    <w:t>начальник   відділу ведення Державного реєстру</w:t>
                  </w:r>
                </w:p>
                <w:p w:rsidR="00A70A8C" w:rsidRPr="003C2112" w:rsidRDefault="00A70A8C" w:rsidP="003C2112">
                  <w:pPr>
                    <w:ind w:right="175"/>
                    <w:rPr>
                      <w:sz w:val="28"/>
                      <w:szCs w:val="28"/>
                      <w:lang w:val="uk-UA"/>
                    </w:rPr>
                  </w:pPr>
                  <w:r w:rsidRPr="003C2112">
                    <w:rPr>
                      <w:sz w:val="28"/>
                      <w:szCs w:val="28"/>
                      <w:lang w:val="uk-UA"/>
                    </w:rPr>
                    <w:t>виборців ап</w:t>
                  </w:r>
                  <w:r w:rsidR="00D54097" w:rsidRPr="003C2112">
                    <w:rPr>
                      <w:sz w:val="28"/>
                      <w:szCs w:val="28"/>
                      <w:lang w:val="uk-UA"/>
                    </w:rPr>
                    <w:t xml:space="preserve">арату Недригайлівської районної </w:t>
                  </w:r>
                  <w:r w:rsidRPr="003C2112">
                    <w:rPr>
                      <w:sz w:val="28"/>
                      <w:szCs w:val="28"/>
                      <w:lang w:val="uk-UA"/>
                    </w:rPr>
                    <w:t>державної</w:t>
                  </w:r>
                  <w:r w:rsidR="00D54097" w:rsidRPr="003C2112">
                    <w:rPr>
                      <w:sz w:val="28"/>
                      <w:szCs w:val="28"/>
                      <w:lang w:val="uk-UA"/>
                    </w:rPr>
                    <w:t xml:space="preserve">   </w:t>
                  </w:r>
                  <w:r w:rsidRPr="003C2112">
                    <w:rPr>
                      <w:sz w:val="28"/>
                      <w:szCs w:val="28"/>
                      <w:lang w:val="uk-UA"/>
                    </w:rPr>
                    <w:t>адміністрації</w:t>
                  </w:r>
                </w:p>
              </w:tc>
            </w:tr>
            <w:tr w:rsidR="00A70A8C" w:rsidRPr="00075CEB" w:rsidTr="003C2112">
              <w:tc>
                <w:tcPr>
                  <w:tcW w:w="2681" w:type="dxa"/>
                </w:tcPr>
                <w:p w:rsidR="00A70A8C" w:rsidRPr="003C2112" w:rsidRDefault="00A70A8C" w:rsidP="00A70A8C">
                  <w:pPr>
                    <w:rPr>
                      <w:sz w:val="28"/>
                      <w:szCs w:val="28"/>
                      <w:lang w:val="uk-UA"/>
                    </w:rPr>
                  </w:pPr>
                  <w:r w:rsidRPr="003C2112">
                    <w:rPr>
                      <w:sz w:val="28"/>
                      <w:szCs w:val="28"/>
                      <w:lang w:val="uk-UA"/>
                    </w:rPr>
                    <w:t>Микитченко Н.М.</w:t>
                  </w:r>
                </w:p>
                <w:p w:rsidR="00D54097" w:rsidRPr="003C2112" w:rsidRDefault="00D54097" w:rsidP="00A70A8C">
                  <w:pPr>
                    <w:rPr>
                      <w:sz w:val="28"/>
                      <w:szCs w:val="28"/>
                      <w:lang w:val="uk-UA"/>
                    </w:rPr>
                  </w:pPr>
                  <w:r w:rsidRPr="003C2112">
                    <w:rPr>
                      <w:sz w:val="28"/>
                      <w:szCs w:val="28"/>
                      <w:lang w:val="uk-UA"/>
                    </w:rPr>
                    <w:t>з 08:00 до 14:00</w:t>
                  </w:r>
                </w:p>
              </w:tc>
              <w:tc>
                <w:tcPr>
                  <w:tcW w:w="6945" w:type="dxa"/>
                </w:tcPr>
                <w:p w:rsidR="00A70A8C" w:rsidRPr="003C2112" w:rsidRDefault="0017364E" w:rsidP="003867A1">
                  <w:pPr>
                    <w:numPr>
                      <w:ilvl w:val="0"/>
                      <w:numId w:val="3"/>
                    </w:numPr>
                    <w:tabs>
                      <w:tab w:val="left" w:pos="180"/>
                    </w:tabs>
                    <w:ind w:left="33" w:right="175" w:firstLine="0"/>
                    <w:rPr>
                      <w:sz w:val="28"/>
                      <w:szCs w:val="28"/>
                      <w:lang w:val="uk-UA"/>
                    </w:rPr>
                  </w:pPr>
                  <w:r w:rsidRPr="003C2112">
                    <w:rPr>
                      <w:sz w:val="28"/>
                      <w:szCs w:val="28"/>
                      <w:lang w:val="uk-UA"/>
                    </w:rPr>
                    <w:t>головний спеціаліст відділу ведення Державного реєстру  виборців апарату Недригайлівської районної державної   адміністрації</w:t>
                  </w:r>
                </w:p>
              </w:tc>
            </w:tr>
            <w:tr w:rsidR="00A70A8C" w:rsidRPr="00075CEB" w:rsidTr="003C2112">
              <w:tc>
                <w:tcPr>
                  <w:tcW w:w="2681" w:type="dxa"/>
                </w:tcPr>
                <w:p w:rsidR="00A70A8C" w:rsidRPr="003C2112" w:rsidRDefault="00D54097" w:rsidP="003C2112">
                  <w:pPr>
                    <w:rPr>
                      <w:sz w:val="28"/>
                      <w:szCs w:val="28"/>
                      <w:lang w:val="uk-UA"/>
                    </w:rPr>
                  </w:pPr>
                  <w:r w:rsidRPr="003C2112">
                    <w:rPr>
                      <w:sz w:val="28"/>
                      <w:szCs w:val="28"/>
                      <w:lang w:val="uk-UA"/>
                    </w:rPr>
                    <w:t>Коровинський І.О.</w:t>
                  </w:r>
                </w:p>
                <w:p w:rsidR="00D54097" w:rsidRPr="003C2112" w:rsidRDefault="00D54097" w:rsidP="003C2112">
                  <w:pPr>
                    <w:rPr>
                      <w:sz w:val="28"/>
                      <w:szCs w:val="28"/>
                      <w:lang w:val="uk-UA"/>
                    </w:rPr>
                  </w:pPr>
                  <w:r w:rsidRPr="003C2112">
                    <w:rPr>
                      <w:sz w:val="28"/>
                      <w:szCs w:val="28"/>
                      <w:lang w:val="uk-UA"/>
                    </w:rPr>
                    <w:t>з 14:00 до 20:00</w:t>
                  </w:r>
                </w:p>
              </w:tc>
              <w:tc>
                <w:tcPr>
                  <w:tcW w:w="6945" w:type="dxa"/>
                </w:tcPr>
                <w:p w:rsidR="00A70A8C" w:rsidRPr="003C2112" w:rsidRDefault="0017364E" w:rsidP="003867A1">
                  <w:pPr>
                    <w:numPr>
                      <w:ilvl w:val="0"/>
                      <w:numId w:val="3"/>
                    </w:numPr>
                    <w:tabs>
                      <w:tab w:val="left" w:pos="180"/>
                    </w:tabs>
                    <w:ind w:left="33" w:firstLine="0"/>
                    <w:rPr>
                      <w:sz w:val="28"/>
                      <w:szCs w:val="28"/>
                      <w:lang w:val="uk-UA"/>
                    </w:rPr>
                  </w:pPr>
                  <w:r w:rsidRPr="003C2112">
                    <w:rPr>
                      <w:sz w:val="28"/>
                      <w:szCs w:val="28"/>
                      <w:lang w:val="uk-UA"/>
                    </w:rPr>
                    <w:t>головний спеціаліст відділу ведення Державного реєстру  виборців апарату Недригайлівської районної державної   адміністрації</w:t>
                  </w:r>
                </w:p>
              </w:tc>
            </w:tr>
          </w:tbl>
          <w:p w:rsidR="00A70A8C" w:rsidRDefault="00A70A8C" w:rsidP="003C2112">
            <w:pPr>
              <w:rPr>
                <w:sz w:val="28"/>
                <w:szCs w:val="28"/>
                <w:lang w:val="uk-UA"/>
              </w:rPr>
            </w:pPr>
          </w:p>
          <w:p w:rsidR="00A70A8C" w:rsidRDefault="00A70A8C" w:rsidP="003C2112">
            <w:pPr>
              <w:rPr>
                <w:sz w:val="28"/>
                <w:szCs w:val="28"/>
                <w:lang w:val="uk-UA"/>
              </w:rPr>
            </w:pPr>
          </w:p>
          <w:p w:rsidR="00A70A8C" w:rsidRDefault="00A70A8C" w:rsidP="003C2112">
            <w:pPr>
              <w:rPr>
                <w:rFonts w:ascii="Times New Roman CYR" w:eastAsia="Times New Roman CYR" w:hAnsi="Times New Roman CYR" w:cs="Times New Roman CYR"/>
                <w:b/>
                <w:bCs/>
                <w:sz w:val="28"/>
                <w:szCs w:val="28"/>
                <w:lang w:val="uk-UA"/>
              </w:rPr>
            </w:pPr>
            <w:r w:rsidRPr="009C1FA2">
              <w:rPr>
                <w:rFonts w:ascii="Times New Roman CYR" w:eastAsia="Times New Roman CYR" w:hAnsi="Times New Roman CYR" w:cs="Times New Roman CYR"/>
                <w:b/>
                <w:bCs/>
                <w:sz w:val="28"/>
                <w:szCs w:val="28"/>
                <w:lang w:val="uk-UA"/>
              </w:rPr>
              <w:t>Керівник апарату</w:t>
            </w:r>
          </w:p>
          <w:p w:rsidR="00A70A8C" w:rsidRDefault="00A70A8C" w:rsidP="003C2112">
            <w:pPr>
              <w:rPr>
                <w:rFonts w:ascii="Times New Roman CYR" w:eastAsia="Times New Roman CYR" w:hAnsi="Times New Roman CYR" w:cs="Times New Roman CYR"/>
                <w:b/>
                <w:bCs/>
                <w:sz w:val="28"/>
                <w:szCs w:val="28"/>
                <w:lang w:val="uk-UA"/>
              </w:rPr>
            </w:pPr>
            <w:r>
              <w:rPr>
                <w:rFonts w:ascii="Times New Roman CYR" w:eastAsia="Times New Roman CYR" w:hAnsi="Times New Roman CYR" w:cs="Times New Roman CYR"/>
                <w:b/>
                <w:bCs/>
                <w:sz w:val="28"/>
                <w:szCs w:val="28"/>
                <w:lang w:val="uk-UA"/>
              </w:rPr>
              <w:t xml:space="preserve">Недригайлівської районної </w:t>
            </w:r>
          </w:p>
          <w:p w:rsidR="00A70A8C" w:rsidRPr="009C1FA2" w:rsidRDefault="00A70A8C" w:rsidP="003C2112">
            <w:pPr>
              <w:rPr>
                <w:lang w:val="uk-UA"/>
              </w:rPr>
            </w:pPr>
            <w:r>
              <w:rPr>
                <w:rFonts w:ascii="Times New Roman CYR" w:eastAsia="Times New Roman CYR" w:hAnsi="Times New Roman CYR" w:cs="Times New Roman CYR"/>
                <w:b/>
                <w:bCs/>
                <w:sz w:val="28"/>
                <w:szCs w:val="28"/>
                <w:lang w:val="uk-UA"/>
              </w:rPr>
              <w:t>державної адміністрації</w:t>
            </w:r>
            <w:r w:rsidRPr="009C1FA2">
              <w:rPr>
                <w:rFonts w:ascii="Times New Roman CYR" w:eastAsia="Times New Roman CYR" w:hAnsi="Times New Roman CYR" w:cs="Times New Roman CYR"/>
                <w:b/>
                <w:bCs/>
                <w:sz w:val="28"/>
                <w:szCs w:val="28"/>
                <w:lang w:val="uk-UA"/>
              </w:rPr>
              <w:t xml:space="preserve">   </w:t>
            </w:r>
            <w:r>
              <w:rPr>
                <w:rFonts w:ascii="Times New Roman CYR" w:eastAsia="Times New Roman CYR" w:hAnsi="Times New Roman CYR" w:cs="Times New Roman CYR"/>
                <w:b/>
                <w:bCs/>
                <w:sz w:val="28"/>
                <w:szCs w:val="28"/>
                <w:lang w:val="uk-UA"/>
              </w:rPr>
              <w:t xml:space="preserve">    </w:t>
            </w:r>
            <w:r w:rsidRPr="009C1FA2">
              <w:rPr>
                <w:rFonts w:ascii="Times New Roman CYR" w:eastAsia="Times New Roman CYR" w:hAnsi="Times New Roman CYR" w:cs="Times New Roman CYR"/>
                <w:b/>
                <w:bCs/>
                <w:sz w:val="28"/>
                <w:szCs w:val="28"/>
                <w:lang w:val="uk-UA"/>
              </w:rPr>
              <w:t xml:space="preserve">                                                         О.І. Неменко</w:t>
            </w:r>
          </w:p>
        </w:tc>
      </w:tr>
    </w:tbl>
    <w:p w:rsidR="00A70A8C" w:rsidRPr="009C1FA2" w:rsidRDefault="00A70A8C" w:rsidP="00A70A8C">
      <w:pPr>
        <w:jc w:val="both"/>
        <w:rPr>
          <w:lang w:val="uk-UA"/>
        </w:rPr>
      </w:pPr>
      <w:r>
        <w:rPr>
          <w:sz w:val="28"/>
          <w:szCs w:val="28"/>
          <w:lang w:val="uk-UA"/>
        </w:rPr>
        <w:t xml:space="preserve">                   </w:t>
      </w:r>
    </w:p>
    <w:p w:rsidR="00A70A8C" w:rsidRDefault="00A70A8C" w:rsidP="00807951">
      <w:pPr>
        <w:pStyle w:val="ShapkaDocumentu"/>
        <w:tabs>
          <w:tab w:val="left" w:pos="851"/>
          <w:tab w:val="left" w:pos="7020"/>
        </w:tabs>
        <w:spacing w:after="0" w:line="360" w:lineRule="auto"/>
        <w:ind w:left="5954"/>
        <w:jc w:val="both"/>
        <w:rPr>
          <w:rFonts w:ascii="Calibri" w:hAnsi="Calibri"/>
        </w:rPr>
      </w:pPr>
    </w:p>
    <w:p w:rsidR="0050218F" w:rsidRDefault="0050218F" w:rsidP="0050218F">
      <w:pPr>
        <w:pStyle w:val="a7"/>
        <w:ind w:left="0"/>
        <w:jc w:val="both"/>
      </w:pPr>
      <w:r>
        <w:t xml:space="preserve">Начальник відділу організаційної </w:t>
      </w:r>
    </w:p>
    <w:p w:rsidR="0050218F" w:rsidRDefault="0050218F" w:rsidP="0050218F">
      <w:pPr>
        <w:pStyle w:val="a7"/>
        <w:ind w:left="0"/>
        <w:jc w:val="both"/>
      </w:pPr>
      <w:r>
        <w:t>роботи та управління персоналом</w:t>
      </w:r>
    </w:p>
    <w:p w:rsidR="0050218F" w:rsidRPr="00E252BF" w:rsidRDefault="0050218F" w:rsidP="0050218F">
      <w:pPr>
        <w:pStyle w:val="a7"/>
        <w:ind w:left="0"/>
        <w:jc w:val="both"/>
      </w:pPr>
      <w:r w:rsidRPr="00E252BF">
        <w:t xml:space="preserve">апарату Недригайлівської </w:t>
      </w:r>
    </w:p>
    <w:p w:rsidR="0050218F" w:rsidRPr="00E252BF" w:rsidRDefault="0050218F" w:rsidP="0050218F">
      <w:pPr>
        <w:pStyle w:val="a7"/>
        <w:ind w:left="0"/>
        <w:jc w:val="both"/>
      </w:pPr>
      <w:r w:rsidRPr="00E252BF">
        <w:t>районної  державної адміністрації</w:t>
      </w:r>
      <w:r w:rsidRPr="00E252BF">
        <w:tab/>
      </w:r>
      <w:r w:rsidRPr="00E252BF">
        <w:tab/>
      </w:r>
      <w:r w:rsidRPr="00E252BF">
        <w:tab/>
        <w:t xml:space="preserve">        </w:t>
      </w:r>
      <w:r w:rsidR="005F3848">
        <w:t xml:space="preserve">     </w:t>
      </w:r>
      <w:r>
        <w:t xml:space="preserve"> Л.І. Луценко</w:t>
      </w:r>
    </w:p>
    <w:p w:rsidR="00A70A8C" w:rsidRDefault="00A70A8C" w:rsidP="005F3848">
      <w:pPr>
        <w:pStyle w:val="ShapkaDocumentu"/>
        <w:tabs>
          <w:tab w:val="left" w:pos="851"/>
          <w:tab w:val="left" w:pos="7020"/>
        </w:tabs>
        <w:spacing w:after="0" w:line="360" w:lineRule="auto"/>
        <w:ind w:left="0"/>
        <w:jc w:val="both"/>
        <w:rPr>
          <w:rFonts w:ascii="Calibri" w:hAnsi="Calibri"/>
        </w:rPr>
      </w:pPr>
    </w:p>
    <w:p w:rsidR="00A70A8C" w:rsidRDefault="00A70A8C" w:rsidP="00807951">
      <w:pPr>
        <w:pStyle w:val="ShapkaDocumentu"/>
        <w:tabs>
          <w:tab w:val="left" w:pos="851"/>
          <w:tab w:val="left" w:pos="7020"/>
        </w:tabs>
        <w:spacing w:after="0" w:line="360" w:lineRule="auto"/>
        <w:ind w:left="5954"/>
        <w:jc w:val="both"/>
        <w:rPr>
          <w:rFonts w:ascii="Calibri" w:hAnsi="Calibri"/>
        </w:rPr>
      </w:pPr>
    </w:p>
    <w:p w:rsidR="00A70A8C" w:rsidRPr="00A70A8C" w:rsidRDefault="00A70A8C" w:rsidP="00807951">
      <w:pPr>
        <w:pStyle w:val="ShapkaDocumentu"/>
        <w:tabs>
          <w:tab w:val="left" w:pos="851"/>
          <w:tab w:val="left" w:pos="7020"/>
        </w:tabs>
        <w:spacing w:after="0" w:line="360" w:lineRule="auto"/>
        <w:ind w:left="5954"/>
        <w:jc w:val="both"/>
        <w:rPr>
          <w:rFonts w:ascii="Calibri" w:hAnsi="Calibri"/>
        </w:rPr>
      </w:pPr>
    </w:p>
    <w:sectPr w:rsidR="00A70A8C" w:rsidRPr="00A70A8C" w:rsidSect="00805525">
      <w:headerReference w:type="even" r:id="rId10"/>
      <w:headerReference w:type="default" r:id="rId11"/>
      <w:pgSz w:w="11906" w:h="16838" w:code="9"/>
      <w:pgMar w:top="1134" w:right="567" w:bottom="1134" w:left="1701" w:header="709" w:footer="15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61C" w:rsidRDefault="0052661C">
      <w:r>
        <w:separator/>
      </w:r>
    </w:p>
  </w:endnote>
  <w:endnote w:type="continuationSeparator" w:id="0">
    <w:p w:rsidR="0052661C" w:rsidRDefault="00526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61C" w:rsidRDefault="0052661C">
      <w:r>
        <w:separator/>
      </w:r>
    </w:p>
  </w:footnote>
  <w:footnote w:type="continuationSeparator" w:id="0">
    <w:p w:rsidR="0052661C" w:rsidRDefault="00526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691" w:rsidRDefault="00917E88" w:rsidP="008C3F9A">
    <w:pPr>
      <w:pStyle w:val="a4"/>
      <w:framePr w:wrap="around" w:vAnchor="text" w:hAnchor="margin" w:xAlign="center" w:y="1"/>
      <w:rPr>
        <w:rStyle w:val="a6"/>
      </w:rPr>
    </w:pPr>
    <w:r>
      <w:rPr>
        <w:rStyle w:val="a6"/>
      </w:rPr>
      <w:fldChar w:fldCharType="begin"/>
    </w:r>
    <w:r w:rsidR="00E74691">
      <w:rPr>
        <w:rStyle w:val="a6"/>
      </w:rPr>
      <w:instrText xml:space="preserve">PAGE  </w:instrText>
    </w:r>
    <w:r>
      <w:rPr>
        <w:rStyle w:val="a6"/>
      </w:rPr>
      <w:fldChar w:fldCharType="end"/>
    </w:r>
  </w:p>
  <w:p w:rsidR="00E74691" w:rsidRDefault="00E7469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691" w:rsidRPr="00A23658" w:rsidRDefault="00E74691">
    <w:pPr>
      <w:pStyle w:val="a4"/>
      <w:jc w:val="center"/>
      <w:rPr>
        <w:lang w:val="uk-UA"/>
      </w:rPr>
    </w:pPr>
  </w:p>
  <w:p w:rsidR="00E74691" w:rsidRPr="004915BA" w:rsidRDefault="00E74691" w:rsidP="00E055E1">
    <w:pPr>
      <w:pStyle w:val="a4"/>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33982"/>
    <w:multiLevelType w:val="hybridMultilevel"/>
    <w:tmpl w:val="BCE086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E2701A"/>
    <w:multiLevelType w:val="hybridMultilevel"/>
    <w:tmpl w:val="BC9E9CEC"/>
    <w:lvl w:ilvl="0" w:tplc="F1D047CC">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86709C"/>
    <w:multiLevelType w:val="hybridMultilevel"/>
    <w:tmpl w:val="A7A4D530"/>
    <w:lvl w:ilvl="0" w:tplc="82CC2ADC">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8C3F9A"/>
    <w:rsid w:val="0001056B"/>
    <w:rsid w:val="0001086D"/>
    <w:rsid w:val="00022C73"/>
    <w:rsid w:val="00026E82"/>
    <w:rsid w:val="000273D5"/>
    <w:rsid w:val="000277FB"/>
    <w:rsid w:val="0003189E"/>
    <w:rsid w:val="000318B9"/>
    <w:rsid w:val="000430A9"/>
    <w:rsid w:val="00050E97"/>
    <w:rsid w:val="00075CEB"/>
    <w:rsid w:val="000C3F7A"/>
    <w:rsid w:val="000C472D"/>
    <w:rsid w:val="000C7570"/>
    <w:rsid w:val="000E3B16"/>
    <w:rsid w:val="000E6A2A"/>
    <w:rsid w:val="000F48C5"/>
    <w:rsid w:val="00101EB7"/>
    <w:rsid w:val="0010246E"/>
    <w:rsid w:val="00104CAB"/>
    <w:rsid w:val="00105ADB"/>
    <w:rsid w:val="00106FED"/>
    <w:rsid w:val="00112936"/>
    <w:rsid w:val="00116437"/>
    <w:rsid w:val="00117022"/>
    <w:rsid w:val="00147F2A"/>
    <w:rsid w:val="00166598"/>
    <w:rsid w:val="00170AEC"/>
    <w:rsid w:val="0017364E"/>
    <w:rsid w:val="00190AC2"/>
    <w:rsid w:val="00192EBC"/>
    <w:rsid w:val="001A58D1"/>
    <w:rsid w:val="001B7D85"/>
    <w:rsid w:val="001C013C"/>
    <w:rsid w:val="001D4492"/>
    <w:rsid w:val="001E0651"/>
    <w:rsid w:val="001E5804"/>
    <w:rsid w:val="002057A3"/>
    <w:rsid w:val="002105FE"/>
    <w:rsid w:val="00211A32"/>
    <w:rsid w:val="00216BE4"/>
    <w:rsid w:val="002313AC"/>
    <w:rsid w:val="00234A69"/>
    <w:rsid w:val="00240944"/>
    <w:rsid w:val="00245FF5"/>
    <w:rsid w:val="0024770F"/>
    <w:rsid w:val="00255385"/>
    <w:rsid w:val="00261F24"/>
    <w:rsid w:val="00266DFB"/>
    <w:rsid w:val="0027683C"/>
    <w:rsid w:val="00283BB8"/>
    <w:rsid w:val="00286248"/>
    <w:rsid w:val="00291010"/>
    <w:rsid w:val="00292650"/>
    <w:rsid w:val="002B06CA"/>
    <w:rsid w:val="002B7ECF"/>
    <w:rsid w:val="002D3625"/>
    <w:rsid w:val="002E128B"/>
    <w:rsid w:val="002F086B"/>
    <w:rsid w:val="002F1D82"/>
    <w:rsid w:val="002F2174"/>
    <w:rsid w:val="002F3C10"/>
    <w:rsid w:val="002F6072"/>
    <w:rsid w:val="00301CD5"/>
    <w:rsid w:val="0031589F"/>
    <w:rsid w:val="00320DC9"/>
    <w:rsid w:val="00326D2A"/>
    <w:rsid w:val="003305F4"/>
    <w:rsid w:val="00331947"/>
    <w:rsid w:val="00334511"/>
    <w:rsid w:val="00357CC5"/>
    <w:rsid w:val="003675DF"/>
    <w:rsid w:val="00372D71"/>
    <w:rsid w:val="00376777"/>
    <w:rsid w:val="00382736"/>
    <w:rsid w:val="00383847"/>
    <w:rsid w:val="00385C85"/>
    <w:rsid w:val="003865F1"/>
    <w:rsid w:val="003867A1"/>
    <w:rsid w:val="003B44DC"/>
    <w:rsid w:val="003C2112"/>
    <w:rsid w:val="003D0EC5"/>
    <w:rsid w:val="003F1BC7"/>
    <w:rsid w:val="003F5665"/>
    <w:rsid w:val="003F6710"/>
    <w:rsid w:val="00405671"/>
    <w:rsid w:val="004117C7"/>
    <w:rsid w:val="00417273"/>
    <w:rsid w:val="00425D64"/>
    <w:rsid w:val="00436D3D"/>
    <w:rsid w:val="00436EED"/>
    <w:rsid w:val="004536E2"/>
    <w:rsid w:val="004561D5"/>
    <w:rsid w:val="00460F69"/>
    <w:rsid w:val="00463497"/>
    <w:rsid w:val="0047101F"/>
    <w:rsid w:val="00480D49"/>
    <w:rsid w:val="004839A2"/>
    <w:rsid w:val="00483F5C"/>
    <w:rsid w:val="0048529D"/>
    <w:rsid w:val="00487D83"/>
    <w:rsid w:val="004915BA"/>
    <w:rsid w:val="004946E7"/>
    <w:rsid w:val="004A1110"/>
    <w:rsid w:val="004A2DB2"/>
    <w:rsid w:val="004A48D5"/>
    <w:rsid w:val="004A5AF9"/>
    <w:rsid w:val="004A6B85"/>
    <w:rsid w:val="004C23ED"/>
    <w:rsid w:val="004E3C7B"/>
    <w:rsid w:val="0050125E"/>
    <w:rsid w:val="0050218F"/>
    <w:rsid w:val="00506105"/>
    <w:rsid w:val="0051655F"/>
    <w:rsid w:val="00524B5F"/>
    <w:rsid w:val="00524DAF"/>
    <w:rsid w:val="0052661C"/>
    <w:rsid w:val="00532687"/>
    <w:rsid w:val="00561E5B"/>
    <w:rsid w:val="00562978"/>
    <w:rsid w:val="00576BF2"/>
    <w:rsid w:val="0058448F"/>
    <w:rsid w:val="005A05C8"/>
    <w:rsid w:val="005D1597"/>
    <w:rsid w:val="005F3848"/>
    <w:rsid w:val="00612A57"/>
    <w:rsid w:val="00612E49"/>
    <w:rsid w:val="00623E61"/>
    <w:rsid w:val="006240D5"/>
    <w:rsid w:val="006275F0"/>
    <w:rsid w:val="00631314"/>
    <w:rsid w:val="00636D1A"/>
    <w:rsid w:val="00647852"/>
    <w:rsid w:val="00647969"/>
    <w:rsid w:val="00654C07"/>
    <w:rsid w:val="00665A48"/>
    <w:rsid w:val="006702E6"/>
    <w:rsid w:val="006705E2"/>
    <w:rsid w:val="00672346"/>
    <w:rsid w:val="006747F4"/>
    <w:rsid w:val="00682956"/>
    <w:rsid w:val="0068586C"/>
    <w:rsid w:val="00693EB7"/>
    <w:rsid w:val="006A1254"/>
    <w:rsid w:val="006A65B7"/>
    <w:rsid w:val="006A746F"/>
    <w:rsid w:val="006A7F6E"/>
    <w:rsid w:val="006B7BC4"/>
    <w:rsid w:val="006B7E1E"/>
    <w:rsid w:val="006C4125"/>
    <w:rsid w:val="006C4FE2"/>
    <w:rsid w:val="006C7D18"/>
    <w:rsid w:val="006D669B"/>
    <w:rsid w:val="006E120E"/>
    <w:rsid w:val="006E196C"/>
    <w:rsid w:val="006E36FE"/>
    <w:rsid w:val="006F1DCB"/>
    <w:rsid w:val="006F60F6"/>
    <w:rsid w:val="006F7285"/>
    <w:rsid w:val="00701AFB"/>
    <w:rsid w:val="00712928"/>
    <w:rsid w:val="007136FA"/>
    <w:rsid w:val="00714926"/>
    <w:rsid w:val="00715702"/>
    <w:rsid w:val="007166A7"/>
    <w:rsid w:val="007306DB"/>
    <w:rsid w:val="00731858"/>
    <w:rsid w:val="007347A7"/>
    <w:rsid w:val="00736D02"/>
    <w:rsid w:val="007438CE"/>
    <w:rsid w:val="00753ED7"/>
    <w:rsid w:val="007570DE"/>
    <w:rsid w:val="007618AC"/>
    <w:rsid w:val="007738D1"/>
    <w:rsid w:val="007800BC"/>
    <w:rsid w:val="007861B8"/>
    <w:rsid w:val="00791EFE"/>
    <w:rsid w:val="007A019C"/>
    <w:rsid w:val="007A1218"/>
    <w:rsid w:val="007B4EC1"/>
    <w:rsid w:val="007C1DF4"/>
    <w:rsid w:val="007C723D"/>
    <w:rsid w:val="007C77DB"/>
    <w:rsid w:val="007F12CA"/>
    <w:rsid w:val="007F1777"/>
    <w:rsid w:val="007F64CF"/>
    <w:rsid w:val="00804A31"/>
    <w:rsid w:val="00805525"/>
    <w:rsid w:val="0080741E"/>
    <w:rsid w:val="00807951"/>
    <w:rsid w:val="008173ED"/>
    <w:rsid w:val="00821AC9"/>
    <w:rsid w:val="00847B8A"/>
    <w:rsid w:val="00860808"/>
    <w:rsid w:val="008608CC"/>
    <w:rsid w:val="00872558"/>
    <w:rsid w:val="008751E5"/>
    <w:rsid w:val="00885F11"/>
    <w:rsid w:val="00891D7B"/>
    <w:rsid w:val="008A2F0F"/>
    <w:rsid w:val="008B19B0"/>
    <w:rsid w:val="008C3F9A"/>
    <w:rsid w:val="008C4342"/>
    <w:rsid w:val="008D3A39"/>
    <w:rsid w:val="008E150A"/>
    <w:rsid w:val="008E20BC"/>
    <w:rsid w:val="008E7663"/>
    <w:rsid w:val="009004B1"/>
    <w:rsid w:val="00901281"/>
    <w:rsid w:val="00906151"/>
    <w:rsid w:val="00913839"/>
    <w:rsid w:val="00917B13"/>
    <w:rsid w:val="00917E88"/>
    <w:rsid w:val="00922C3D"/>
    <w:rsid w:val="009303A8"/>
    <w:rsid w:val="0093175A"/>
    <w:rsid w:val="00944FA0"/>
    <w:rsid w:val="00956913"/>
    <w:rsid w:val="00960F1F"/>
    <w:rsid w:val="00963710"/>
    <w:rsid w:val="0097625C"/>
    <w:rsid w:val="009771B2"/>
    <w:rsid w:val="0099542E"/>
    <w:rsid w:val="009B611C"/>
    <w:rsid w:val="009C350C"/>
    <w:rsid w:val="009D2474"/>
    <w:rsid w:val="009D2993"/>
    <w:rsid w:val="009D47DB"/>
    <w:rsid w:val="009D5071"/>
    <w:rsid w:val="009F5E01"/>
    <w:rsid w:val="00A06035"/>
    <w:rsid w:val="00A21463"/>
    <w:rsid w:val="00A23658"/>
    <w:rsid w:val="00A30F91"/>
    <w:rsid w:val="00A414D7"/>
    <w:rsid w:val="00A455AA"/>
    <w:rsid w:val="00A52C4D"/>
    <w:rsid w:val="00A60513"/>
    <w:rsid w:val="00A6768F"/>
    <w:rsid w:val="00A70A8C"/>
    <w:rsid w:val="00A75064"/>
    <w:rsid w:val="00A76F29"/>
    <w:rsid w:val="00A803B8"/>
    <w:rsid w:val="00A831A1"/>
    <w:rsid w:val="00A94E8F"/>
    <w:rsid w:val="00AA14C3"/>
    <w:rsid w:val="00AA23D8"/>
    <w:rsid w:val="00AB5AA4"/>
    <w:rsid w:val="00AB5E49"/>
    <w:rsid w:val="00AC27A4"/>
    <w:rsid w:val="00AE6073"/>
    <w:rsid w:val="00AE6CAE"/>
    <w:rsid w:val="00AF7EC1"/>
    <w:rsid w:val="00B0413C"/>
    <w:rsid w:val="00B13EE1"/>
    <w:rsid w:val="00B22362"/>
    <w:rsid w:val="00B265D9"/>
    <w:rsid w:val="00B6005F"/>
    <w:rsid w:val="00B62D74"/>
    <w:rsid w:val="00B67C03"/>
    <w:rsid w:val="00B70927"/>
    <w:rsid w:val="00B70B9F"/>
    <w:rsid w:val="00B74921"/>
    <w:rsid w:val="00B76BCE"/>
    <w:rsid w:val="00B92410"/>
    <w:rsid w:val="00BB3694"/>
    <w:rsid w:val="00BB53ED"/>
    <w:rsid w:val="00BC1817"/>
    <w:rsid w:val="00BC379D"/>
    <w:rsid w:val="00BC667A"/>
    <w:rsid w:val="00BC6A01"/>
    <w:rsid w:val="00BD3A50"/>
    <w:rsid w:val="00BE7CAF"/>
    <w:rsid w:val="00BF51D3"/>
    <w:rsid w:val="00C01F4D"/>
    <w:rsid w:val="00C15832"/>
    <w:rsid w:val="00C56E48"/>
    <w:rsid w:val="00C6064A"/>
    <w:rsid w:val="00C71562"/>
    <w:rsid w:val="00C7297F"/>
    <w:rsid w:val="00C73E7B"/>
    <w:rsid w:val="00C7786B"/>
    <w:rsid w:val="00C866CC"/>
    <w:rsid w:val="00C866FD"/>
    <w:rsid w:val="00C868F9"/>
    <w:rsid w:val="00C927F9"/>
    <w:rsid w:val="00CA17C5"/>
    <w:rsid w:val="00CB3F46"/>
    <w:rsid w:val="00CC33FC"/>
    <w:rsid w:val="00CC3496"/>
    <w:rsid w:val="00CC3E85"/>
    <w:rsid w:val="00CE0EF4"/>
    <w:rsid w:val="00CE72BE"/>
    <w:rsid w:val="00D04DFF"/>
    <w:rsid w:val="00D1292B"/>
    <w:rsid w:val="00D13F77"/>
    <w:rsid w:val="00D16D6E"/>
    <w:rsid w:val="00D16DAF"/>
    <w:rsid w:val="00D400BF"/>
    <w:rsid w:val="00D44C2D"/>
    <w:rsid w:val="00D45550"/>
    <w:rsid w:val="00D46726"/>
    <w:rsid w:val="00D46DBB"/>
    <w:rsid w:val="00D5029B"/>
    <w:rsid w:val="00D519E2"/>
    <w:rsid w:val="00D54097"/>
    <w:rsid w:val="00D546AC"/>
    <w:rsid w:val="00D60C04"/>
    <w:rsid w:val="00D645E0"/>
    <w:rsid w:val="00D65A6A"/>
    <w:rsid w:val="00D70EB6"/>
    <w:rsid w:val="00D80972"/>
    <w:rsid w:val="00D8261B"/>
    <w:rsid w:val="00D82E60"/>
    <w:rsid w:val="00DB75AC"/>
    <w:rsid w:val="00DC0B50"/>
    <w:rsid w:val="00DC2BDB"/>
    <w:rsid w:val="00DC35CF"/>
    <w:rsid w:val="00DC53D4"/>
    <w:rsid w:val="00DE421F"/>
    <w:rsid w:val="00DE6283"/>
    <w:rsid w:val="00DF314E"/>
    <w:rsid w:val="00DF767F"/>
    <w:rsid w:val="00E055E1"/>
    <w:rsid w:val="00E16DAC"/>
    <w:rsid w:val="00E22163"/>
    <w:rsid w:val="00E31E33"/>
    <w:rsid w:val="00E56410"/>
    <w:rsid w:val="00E636C3"/>
    <w:rsid w:val="00E717FD"/>
    <w:rsid w:val="00E74691"/>
    <w:rsid w:val="00E92F1E"/>
    <w:rsid w:val="00E97E73"/>
    <w:rsid w:val="00EA2825"/>
    <w:rsid w:val="00EA7C81"/>
    <w:rsid w:val="00EB0B38"/>
    <w:rsid w:val="00EB0D0C"/>
    <w:rsid w:val="00EB0D93"/>
    <w:rsid w:val="00EC4EB4"/>
    <w:rsid w:val="00EC7868"/>
    <w:rsid w:val="00ED43AC"/>
    <w:rsid w:val="00ED7A19"/>
    <w:rsid w:val="00EF0A9F"/>
    <w:rsid w:val="00EF302A"/>
    <w:rsid w:val="00EF61A0"/>
    <w:rsid w:val="00EF6E9D"/>
    <w:rsid w:val="00F0582C"/>
    <w:rsid w:val="00F124A5"/>
    <w:rsid w:val="00F30EA0"/>
    <w:rsid w:val="00F45ABD"/>
    <w:rsid w:val="00F532C2"/>
    <w:rsid w:val="00F53B5E"/>
    <w:rsid w:val="00F60A6C"/>
    <w:rsid w:val="00F621F4"/>
    <w:rsid w:val="00F73591"/>
    <w:rsid w:val="00F7404C"/>
    <w:rsid w:val="00F74126"/>
    <w:rsid w:val="00F77EEB"/>
    <w:rsid w:val="00F96421"/>
    <w:rsid w:val="00FA2764"/>
    <w:rsid w:val="00FA483C"/>
    <w:rsid w:val="00FB2EA2"/>
    <w:rsid w:val="00FB4686"/>
    <w:rsid w:val="00FB6C64"/>
    <w:rsid w:val="00FC5DAF"/>
    <w:rsid w:val="00FD4235"/>
    <w:rsid w:val="00FD6F29"/>
    <w:rsid w:val="00FE1F22"/>
    <w:rsid w:val="00FF2610"/>
  </w:rsids>
  <m:mathPr>
    <m:mathFont m:val="Cambria Math"/>
    <m:brkBin m:val="before"/>
    <m:brkBinSub m:val="--"/>
    <m:smallFrac m:val="0"/>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3F9A"/>
    <w:rPr>
      <w:sz w:val="24"/>
      <w:szCs w:val="24"/>
    </w:rPr>
  </w:style>
  <w:style w:type="paragraph" w:styleId="1">
    <w:name w:val="heading 1"/>
    <w:basedOn w:val="a"/>
    <w:next w:val="a"/>
    <w:qFormat/>
    <w:rsid w:val="008C3F9A"/>
    <w:pPr>
      <w:keepNext/>
      <w:outlineLvl w:val="0"/>
    </w:pPr>
    <w:rPr>
      <w:b/>
      <w:bCs/>
      <w:lang w:val="uk-UA"/>
    </w:rPr>
  </w:style>
  <w:style w:type="paragraph" w:styleId="2">
    <w:name w:val="heading 2"/>
    <w:basedOn w:val="a"/>
    <w:next w:val="a"/>
    <w:qFormat/>
    <w:rsid w:val="008C3F9A"/>
    <w:pPr>
      <w:keepNext/>
      <w:jc w:val="right"/>
      <w:outlineLvl w:val="1"/>
    </w:pPr>
    <w:rPr>
      <w:i/>
      <w:iCs/>
      <w:sz w:val="28"/>
      <w:szCs w:val="28"/>
      <w:lang w:val="uk-UA"/>
    </w:rPr>
  </w:style>
  <w:style w:type="paragraph" w:styleId="3">
    <w:name w:val="heading 3"/>
    <w:basedOn w:val="a"/>
    <w:next w:val="a"/>
    <w:link w:val="30"/>
    <w:qFormat/>
    <w:rsid w:val="008C3F9A"/>
    <w:pPr>
      <w:keepNext/>
      <w:jc w:val="center"/>
      <w:outlineLvl w:val="2"/>
    </w:pPr>
    <w:rPr>
      <w:b/>
      <w:bCs/>
      <w:sz w:val="32"/>
      <w:szCs w:val="32"/>
    </w:rPr>
  </w:style>
  <w:style w:type="paragraph" w:styleId="4">
    <w:name w:val="heading 4"/>
    <w:basedOn w:val="a"/>
    <w:next w:val="a"/>
    <w:qFormat/>
    <w:rsid w:val="008C3F9A"/>
    <w:pPr>
      <w:keepNext/>
      <w:outlineLvl w:val="3"/>
    </w:pPr>
    <w:rPr>
      <w:b/>
      <w:bCs/>
      <w:sz w:val="28"/>
      <w:lang w:val="uk-UA"/>
    </w:rPr>
  </w:style>
  <w:style w:type="paragraph" w:styleId="5">
    <w:name w:val="heading 5"/>
    <w:basedOn w:val="a"/>
    <w:next w:val="a"/>
    <w:qFormat/>
    <w:rsid w:val="008C3F9A"/>
    <w:pPr>
      <w:keepNext/>
      <w:jc w:val="center"/>
      <w:outlineLvl w:val="4"/>
    </w:pPr>
    <w:rPr>
      <w:b/>
      <w:bCs/>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C3F9A"/>
    <w:rPr>
      <w:rFonts w:ascii="Tahoma" w:hAnsi="Tahoma" w:cs="Tahoma"/>
      <w:sz w:val="16"/>
      <w:szCs w:val="16"/>
    </w:rPr>
  </w:style>
  <w:style w:type="paragraph" w:styleId="a4">
    <w:name w:val="header"/>
    <w:basedOn w:val="a"/>
    <w:link w:val="a5"/>
    <w:uiPriority w:val="99"/>
    <w:rsid w:val="008C3F9A"/>
    <w:pPr>
      <w:tabs>
        <w:tab w:val="center" w:pos="4677"/>
        <w:tab w:val="right" w:pos="9355"/>
      </w:tabs>
    </w:pPr>
  </w:style>
  <w:style w:type="character" w:styleId="a6">
    <w:name w:val="page number"/>
    <w:basedOn w:val="a0"/>
    <w:rsid w:val="008C3F9A"/>
  </w:style>
  <w:style w:type="paragraph" w:styleId="a7">
    <w:name w:val="Body Text Indent"/>
    <w:basedOn w:val="a"/>
    <w:link w:val="a8"/>
    <w:rsid w:val="008C3F9A"/>
    <w:pPr>
      <w:ind w:left="6379"/>
    </w:pPr>
    <w:rPr>
      <w:b/>
      <w:sz w:val="28"/>
      <w:szCs w:val="28"/>
      <w:lang w:val="uk-UA"/>
    </w:rPr>
  </w:style>
  <w:style w:type="paragraph" w:customStyle="1" w:styleId="a9">
    <w:name w:val="Підпис"/>
    <w:basedOn w:val="a"/>
    <w:rsid w:val="008C3F9A"/>
    <w:rPr>
      <w:sz w:val="28"/>
      <w:szCs w:val="28"/>
      <w:lang w:val="uk-UA"/>
    </w:rPr>
  </w:style>
  <w:style w:type="table" w:styleId="aa">
    <w:name w:val="Table Grid"/>
    <w:basedOn w:val="a1"/>
    <w:rsid w:val="008C3F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Знак Знак Знак Знак Знак Знак Знак Знак Знак Знак"/>
    <w:basedOn w:val="a"/>
    <w:rsid w:val="008C3F9A"/>
    <w:rPr>
      <w:rFonts w:ascii="Verdana" w:hAnsi="Verdana" w:cs="Verdana"/>
      <w:sz w:val="20"/>
      <w:szCs w:val="20"/>
      <w:lang w:val="en-US" w:eastAsia="en-US"/>
    </w:rPr>
  </w:style>
  <w:style w:type="paragraph" w:styleId="ac">
    <w:name w:val="footer"/>
    <w:basedOn w:val="a"/>
    <w:rsid w:val="00D45550"/>
    <w:pPr>
      <w:tabs>
        <w:tab w:val="center" w:pos="4153"/>
        <w:tab w:val="right" w:pos="8306"/>
      </w:tabs>
    </w:pPr>
    <w:rPr>
      <w:sz w:val="28"/>
      <w:szCs w:val="28"/>
      <w:lang w:val="uk-UA"/>
    </w:rPr>
  </w:style>
  <w:style w:type="paragraph" w:styleId="20">
    <w:name w:val="Body Text Indent 2"/>
    <w:basedOn w:val="a"/>
    <w:rsid w:val="005D1597"/>
    <w:pPr>
      <w:spacing w:after="120" w:line="480" w:lineRule="auto"/>
      <w:ind w:left="283"/>
    </w:pPr>
  </w:style>
  <w:style w:type="paragraph" w:customStyle="1" w:styleId="11">
    <w:name w:val="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715702"/>
    <w:rPr>
      <w:rFonts w:ascii="Verdana" w:hAnsi="Verdana" w:cs="Verdana"/>
      <w:sz w:val="28"/>
      <w:szCs w:val="28"/>
      <w:lang w:val="en-US" w:eastAsia="en-US"/>
    </w:rPr>
  </w:style>
  <w:style w:type="paragraph" w:styleId="ad">
    <w:name w:val="Title"/>
    <w:basedOn w:val="a"/>
    <w:qFormat/>
    <w:rsid w:val="00715702"/>
    <w:pPr>
      <w:autoSpaceDE w:val="0"/>
      <w:autoSpaceDN w:val="0"/>
      <w:jc w:val="center"/>
    </w:pPr>
    <w:rPr>
      <w:b/>
      <w:bCs/>
      <w:sz w:val="28"/>
      <w:szCs w:val="28"/>
      <w:lang w:val="uk-UA"/>
    </w:rPr>
  </w:style>
  <w:style w:type="character" w:customStyle="1" w:styleId="30">
    <w:name w:val="Заголовок 3 Знак"/>
    <w:basedOn w:val="a0"/>
    <w:link w:val="3"/>
    <w:rsid w:val="00CC3496"/>
    <w:rPr>
      <w:b/>
      <w:bCs/>
      <w:sz w:val="32"/>
      <w:szCs w:val="32"/>
      <w:lang w:val="ru-RU" w:eastAsia="ru-RU" w:bidi="ar-SA"/>
    </w:rPr>
  </w:style>
  <w:style w:type="character" w:styleId="ae">
    <w:name w:val="Strong"/>
    <w:basedOn w:val="a0"/>
    <w:qFormat/>
    <w:rsid w:val="00CC3496"/>
    <w:rPr>
      <w:b/>
      <w:bCs/>
    </w:rPr>
  </w:style>
  <w:style w:type="paragraph" w:customStyle="1" w:styleId="ShapkaDocumentu">
    <w:name w:val="Shapka Documentu"/>
    <w:basedOn w:val="a"/>
    <w:rsid w:val="00804A31"/>
    <w:pPr>
      <w:keepNext/>
      <w:keepLines/>
      <w:spacing w:after="240"/>
      <w:ind w:left="3969"/>
      <w:jc w:val="center"/>
    </w:pPr>
    <w:rPr>
      <w:rFonts w:ascii="Antiqua" w:hAnsi="Antiqua"/>
      <w:sz w:val="26"/>
      <w:szCs w:val="20"/>
      <w:lang w:val="uk-UA"/>
    </w:rPr>
  </w:style>
  <w:style w:type="character" w:customStyle="1" w:styleId="a5">
    <w:name w:val="Верхний колонтитул Знак"/>
    <w:basedOn w:val="a0"/>
    <w:link w:val="a4"/>
    <w:uiPriority w:val="99"/>
    <w:rsid w:val="00A23658"/>
    <w:rPr>
      <w:sz w:val="24"/>
      <w:szCs w:val="24"/>
    </w:rPr>
  </w:style>
  <w:style w:type="character" w:customStyle="1" w:styleId="a8">
    <w:name w:val="Основной текст с отступом Знак"/>
    <w:basedOn w:val="a0"/>
    <w:link w:val="a7"/>
    <w:rsid w:val="00104CAB"/>
    <w:rPr>
      <w:b/>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266621">
      <w:bodyDiv w:val="1"/>
      <w:marLeft w:val="0"/>
      <w:marRight w:val="0"/>
      <w:marTop w:val="0"/>
      <w:marBottom w:val="0"/>
      <w:divBdr>
        <w:top w:val="none" w:sz="0" w:space="0" w:color="auto"/>
        <w:left w:val="none" w:sz="0" w:space="0" w:color="auto"/>
        <w:bottom w:val="none" w:sz="0" w:space="0" w:color="auto"/>
        <w:right w:val="none" w:sz="0" w:space="0" w:color="auto"/>
      </w:divBdr>
    </w:div>
    <w:div w:id="108627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08EA0-72B2-4B78-B1CB-A434C3ECD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5394</Words>
  <Characters>3076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Admin</cp:lastModifiedBy>
  <cp:revision>7</cp:revision>
  <cp:lastPrinted>2016-12-16T08:33:00Z</cp:lastPrinted>
  <dcterms:created xsi:type="dcterms:W3CDTF">2016-12-16T08:26:00Z</dcterms:created>
  <dcterms:modified xsi:type="dcterms:W3CDTF">2016-12-22T18:19:00Z</dcterms:modified>
</cp:coreProperties>
</file>