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51" w:rsidRDefault="002F3051" w:rsidP="002F3051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051" w:rsidRDefault="002F3051" w:rsidP="002F3051">
      <w:pPr>
        <w:jc w:val="center"/>
        <w:rPr>
          <w:rFonts w:ascii="Times New Roman" w:hAnsi="Times New Roman"/>
        </w:rPr>
      </w:pPr>
    </w:p>
    <w:p w:rsidR="002F3051" w:rsidRDefault="002F3051" w:rsidP="002F305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F3051" w:rsidRDefault="002F3051" w:rsidP="002F30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3051" w:rsidRDefault="002F3051" w:rsidP="002F3051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2F3051" w:rsidRDefault="002F3051" w:rsidP="002F3051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F3051" w:rsidRPr="002F3051" w:rsidRDefault="002F3051" w:rsidP="002F3051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539D2" w:rsidRPr="003A1557" w:rsidRDefault="003A1557" w:rsidP="00C539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16.11.</w:t>
      </w:r>
      <w:r w:rsidR="00921819" w:rsidRPr="003A1557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="00C539D2" w:rsidRPr="003A15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смт</w:t>
      </w:r>
      <w:r w:rsidR="00C539D2" w:rsidRPr="003A1557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539D2" w:rsidRPr="003A1557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627-ОД</w:t>
      </w:r>
    </w:p>
    <w:p w:rsidR="00530376" w:rsidRDefault="00530376" w:rsidP="00C53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251C" w:rsidRPr="00511FBB" w:rsidRDefault="00C539D2" w:rsidP="00C53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9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  <w:r w:rsidR="00F625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11FBB">
        <w:rPr>
          <w:rFonts w:ascii="Times New Roman" w:hAnsi="Times New Roman" w:cs="Times New Roman"/>
          <w:b/>
          <w:sz w:val="28"/>
          <w:szCs w:val="28"/>
          <w:lang w:val="uk-UA"/>
        </w:rPr>
        <w:t>складу комісії по врегулюванню питань, пов'язаних з використанням всіх категорій земель на території Недригайлівського району</w:t>
      </w:r>
    </w:p>
    <w:p w:rsidR="00511FBB" w:rsidRPr="00511FBB" w:rsidRDefault="00511FBB" w:rsidP="00C53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51C" w:rsidRDefault="00F6251C" w:rsidP="00C53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251C" w:rsidRDefault="00F6251C" w:rsidP="00C53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6251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21545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 6, пункту 9 частини першої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39 Закону України «Про місцеві  державні адміністрації», в зв</w:t>
      </w:r>
      <w:r w:rsidR="00E27A97" w:rsidRPr="00E27A9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язку з кадровими змінами:</w:t>
      </w:r>
    </w:p>
    <w:p w:rsidR="00F6251C" w:rsidRPr="00E34A7E" w:rsidRDefault="00E34A7E" w:rsidP="00E3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 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6251C" w:rsidRPr="00E34A7E">
        <w:rPr>
          <w:rFonts w:ascii="Times New Roman" w:hAnsi="Times New Roman" w:cs="Times New Roman"/>
          <w:sz w:val="28"/>
          <w:szCs w:val="28"/>
          <w:lang w:val="uk-UA"/>
        </w:rPr>
        <w:t>нести  зміни до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складу комі</w:t>
      </w:r>
      <w:r w:rsidR="003A1557">
        <w:rPr>
          <w:rFonts w:ascii="Times New Roman" w:hAnsi="Times New Roman" w:cs="Times New Roman"/>
          <w:sz w:val="28"/>
          <w:szCs w:val="28"/>
          <w:lang w:val="uk-UA"/>
        </w:rPr>
        <w:t>сії по врегулюванню питань, пов</w:t>
      </w:r>
      <w:r w:rsidR="003A1557" w:rsidRPr="003A155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язаних з використанням всіх категорій земель на території </w:t>
      </w:r>
      <w:r w:rsidR="002E1A64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району, утвореної розпорядженням голови Недригайлівської районної державної  адміністрації від 01.12.2006 № 644 «Про утворення комісії по врегулюванню питань, </w:t>
      </w:r>
      <w:r w:rsidR="00F6251C" w:rsidRPr="00E34A7E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="00AB2DBC" w:rsidRPr="00E34A7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6251C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язаних </w:t>
      </w:r>
      <w:r w:rsidR="00E27A97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з використанням </w:t>
      </w:r>
      <w:r w:rsidR="00F6251C" w:rsidRPr="00E34A7E">
        <w:rPr>
          <w:rFonts w:ascii="Times New Roman" w:hAnsi="Times New Roman" w:cs="Times New Roman"/>
          <w:sz w:val="28"/>
          <w:szCs w:val="28"/>
          <w:lang w:val="uk-UA"/>
        </w:rPr>
        <w:t>всіх категор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>ій  земель на території району», затвердивши її оновлений склад (додається)</w:t>
      </w:r>
      <w:r w:rsidR="003A2042" w:rsidRPr="00E34A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2DBC" w:rsidRPr="00E34A7E" w:rsidRDefault="00E34A7E" w:rsidP="00E3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</w:t>
      </w:r>
      <w:r w:rsidR="00A440F9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DC5E8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042" w:rsidRPr="00E34A7E">
        <w:rPr>
          <w:rFonts w:ascii="Times New Roman" w:hAnsi="Times New Roman" w:cs="Times New Roman"/>
          <w:sz w:val="28"/>
          <w:szCs w:val="28"/>
          <w:lang w:val="uk-UA"/>
        </w:rPr>
        <w:t>таким, що втратив чинність склад комісії по врегулюванню питань,</w:t>
      </w:r>
      <w:r w:rsidR="003A1557" w:rsidRPr="003A1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557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="003A1557" w:rsidRPr="003A155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A1557" w:rsidRPr="00E34A7E">
        <w:rPr>
          <w:rFonts w:ascii="Times New Roman" w:hAnsi="Times New Roman" w:cs="Times New Roman"/>
          <w:sz w:val="28"/>
          <w:szCs w:val="28"/>
          <w:lang w:val="uk-UA"/>
        </w:rPr>
        <w:t>язаних</w:t>
      </w:r>
      <w:r w:rsidR="003A2042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всіх категорій земель на території </w:t>
      </w:r>
      <w:r w:rsidR="00DC5E8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042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району затверджений розпорядженням голови Недригайлівської районної державної адміністрації від 14.05.2015 № 160-ОД «Про внесення змін до складу комісії по врегулюванню питань, </w:t>
      </w:r>
      <w:r w:rsidR="003A1557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="003A1557" w:rsidRPr="003A155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A1557" w:rsidRPr="00E34A7E">
        <w:rPr>
          <w:rFonts w:ascii="Times New Roman" w:hAnsi="Times New Roman" w:cs="Times New Roman"/>
          <w:sz w:val="28"/>
          <w:szCs w:val="28"/>
          <w:lang w:val="uk-UA"/>
        </w:rPr>
        <w:t>язаних</w:t>
      </w:r>
      <w:r w:rsidR="003A1557" w:rsidRPr="003A1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042" w:rsidRPr="00E34A7E">
        <w:rPr>
          <w:rFonts w:ascii="Times New Roman" w:hAnsi="Times New Roman" w:cs="Times New Roman"/>
          <w:sz w:val="28"/>
          <w:szCs w:val="28"/>
          <w:lang w:val="uk-UA"/>
        </w:rPr>
        <w:t>з використанням</w:t>
      </w:r>
      <w:r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всіх категорій земель на території Недригайлівського району».</w:t>
      </w:r>
    </w:p>
    <w:p w:rsidR="00530376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4A7E" w:rsidRDefault="00E34A7E" w:rsidP="00694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4A7E" w:rsidRDefault="00E34A7E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</w:t>
      </w:r>
      <w:r w:rsidR="00B42D44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часово виконуючий обов</w:t>
      </w:r>
      <w:r w:rsidR="00B404FC" w:rsidRPr="00CD1A5B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язки </w:t>
      </w:r>
    </w:p>
    <w:p w:rsidR="00530376" w:rsidRPr="00530376" w:rsidRDefault="00D41491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E34A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олови </w:t>
      </w:r>
      <w:r w:rsidR="00530376" w:rsidRPr="0053037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</w:t>
      </w:r>
    </w:p>
    <w:p w:rsidR="00530376" w:rsidRPr="00530376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03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 адміністрації                                                         </w:t>
      </w:r>
      <w:r w:rsidR="00E34A7E">
        <w:rPr>
          <w:rFonts w:ascii="Times New Roman" w:hAnsi="Times New Roman" w:cs="Times New Roman"/>
          <w:b/>
          <w:sz w:val="28"/>
          <w:szCs w:val="28"/>
          <w:lang w:val="uk-UA"/>
        </w:rPr>
        <w:t>О.І.Васильченко</w:t>
      </w:r>
    </w:p>
    <w:p w:rsidR="00175E18" w:rsidRDefault="00175E18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C1645" w:rsidRDefault="005C1645" w:rsidP="005C1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5C1645" w:rsidSect="00B878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1B1F" w:rsidRPr="00AD2FB5" w:rsidRDefault="00661B1F" w:rsidP="00AD2FB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661B1F" w:rsidRPr="00AD2FB5" w:rsidRDefault="00661B1F" w:rsidP="00AD2FB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661B1F" w:rsidRPr="00AD2FB5" w:rsidRDefault="00661B1F" w:rsidP="00AD2FB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661B1F" w:rsidRPr="00AD2FB5" w:rsidRDefault="00661B1F" w:rsidP="00AD2FB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FC4C1F" w:rsidRPr="00AD2FB5" w:rsidRDefault="00FC4C1F" w:rsidP="00AD2FB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FC4C1F" w:rsidRPr="00AD2FB5" w:rsidRDefault="00AD2FB5" w:rsidP="00AD2FB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16.11.2016 № 627-ОД</w:t>
      </w:r>
    </w:p>
    <w:p w:rsidR="00FC4C1F" w:rsidRPr="00AD2FB5" w:rsidRDefault="00FC4C1F" w:rsidP="00AD2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FC4C1F" w:rsidRPr="00AD2FB5" w:rsidRDefault="00FC4C1F" w:rsidP="00AD2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>комісії по врегулюванню питань,</w:t>
      </w:r>
      <w:r w:rsidR="00624002" w:rsidRPr="00624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002" w:rsidRPr="0062400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пов’язаних</w:t>
      </w:r>
      <w:r w:rsidR="006240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>з використанням всіх категорій</w:t>
      </w:r>
      <w:r w:rsidR="00B87832" w:rsidRPr="00AD2F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>земель на території</w:t>
      </w:r>
      <w:r w:rsidR="006240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Недригайлівського</w:t>
      </w: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</w:t>
      </w:r>
    </w:p>
    <w:p w:rsidR="00FC4C1F" w:rsidRPr="00AD2FB5" w:rsidRDefault="00FC4C1F" w:rsidP="00EA5D26">
      <w:pPr>
        <w:tabs>
          <w:tab w:val="left" w:pos="425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84"/>
        <w:gridCol w:w="5670"/>
      </w:tblGrid>
      <w:tr w:rsidR="00EA5D26" w:rsidRPr="00AD2FB5" w:rsidTr="00AD2FB5">
        <w:tc>
          <w:tcPr>
            <w:tcW w:w="3652" w:type="dxa"/>
          </w:tcPr>
          <w:p w:rsidR="00AD2FB5" w:rsidRDefault="00E34A7E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</w:p>
          <w:p w:rsidR="00EA5D26" w:rsidRPr="00AD2FB5" w:rsidRDefault="00E34A7E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</w:tcPr>
          <w:p w:rsidR="00AD2FB5" w:rsidRDefault="00AD2FB5" w:rsidP="00B8783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заступник голови Недригайлівської   </w:t>
            </w:r>
            <w:r w:rsidR="00E27A97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</w:t>
            </w:r>
            <w:r w:rsidR="00E27A97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адміністрації,</w:t>
            </w:r>
          </w:p>
          <w:p w:rsidR="00B87832" w:rsidRPr="00AD2FB5" w:rsidRDefault="00EA5D26" w:rsidP="00AD2FB5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EA5D26" w:rsidRPr="00AD2FB5" w:rsidTr="00AD2FB5">
        <w:tc>
          <w:tcPr>
            <w:tcW w:w="3652" w:type="dxa"/>
          </w:tcPr>
          <w:p w:rsidR="00AD2FB5" w:rsidRDefault="00EA5D2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Таранченко </w:t>
            </w:r>
          </w:p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Григорій Вікторович</w:t>
            </w: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B87832" w:rsidRPr="00AD2FB5" w:rsidRDefault="00AD2FB5" w:rsidP="00AD2FB5">
            <w:pPr>
              <w:tabs>
                <w:tab w:val="left" w:pos="425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CD1A5B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34A7E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начальника, начальник відділу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34A7E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економічного і агропромислового розвитку управління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="00E34A7E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сільських територій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Недригайлівської районної </w:t>
            </w:r>
            <w:r w:rsidR="00B87832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авної адміністрації, заступник голови комісії</w:t>
            </w:r>
          </w:p>
        </w:tc>
      </w:tr>
      <w:tr w:rsidR="00EA5D26" w:rsidRPr="00AD2FB5" w:rsidTr="00AD2FB5">
        <w:tc>
          <w:tcPr>
            <w:tcW w:w="3652" w:type="dxa"/>
          </w:tcPr>
          <w:p w:rsidR="00AD2FB5" w:rsidRDefault="00EA5D2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</w:t>
            </w:r>
          </w:p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Олексійович</w:t>
            </w: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AD2FB5" w:rsidRDefault="00AD2FB5" w:rsidP="00AD2FB5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виконуючий обов’язки начальника в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ідділу Держ</w:t>
            </w:r>
            <w:r w:rsidR="009E09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геокадастру</w:t>
            </w:r>
            <w:r w:rsidR="00B87832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Недригайлівському районі Сумської області,</w:t>
            </w:r>
          </w:p>
          <w:p w:rsidR="00B87832" w:rsidRPr="00AD2FB5" w:rsidRDefault="00EA5D26" w:rsidP="00AD2FB5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EA5D26" w:rsidRPr="00AD2FB5" w:rsidTr="00AD2FB5">
        <w:tc>
          <w:tcPr>
            <w:tcW w:w="3652" w:type="dxa"/>
          </w:tcPr>
          <w:p w:rsidR="00AD2FB5" w:rsidRDefault="00EA5D2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</w:t>
            </w:r>
          </w:p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Павлівна</w:t>
            </w: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B87832" w:rsidRPr="00AD2FB5" w:rsidRDefault="00AD2FB5" w:rsidP="00AD2FB5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D2E3B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сектору землеустрою та ринку земель відділу Держгеокадастру  у Недригайлівському районі, секретар комісії</w:t>
            </w:r>
          </w:p>
        </w:tc>
      </w:tr>
      <w:tr w:rsidR="00EA5D26" w:rsidRPr="002F3051" w:rsidTr="00AD2FB5">
        <w:tc>
          <w:tcPr>
            <w:tcW w:w="3652" w:type="dxa"/>
          </w:tcPr>
          <w:p w:rsidR="00AD2FB5" w:rsidRDefault="00921819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Луценко</w:t>
            </w:r>
          </w:p>
          <w:p w:rsidR="00EA5D26" w:rsidRPr="00AD2FB5" w:rsidRDefault="00921819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Іванович</w:t>
            </w:r>
          </w:p>
          <w:p w:rsidR="006060C2" w:rsidRPr="00AD2FB5" w:rsidRDefault="006060C2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060C2" w:rsidRPr="00AD2FB5" w:rsidRDefault="006060C2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060C2" w:rsidRPr="00AD2FB5" w:rsidRDefault="006060C2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B87832" w:rsidRPr="00AD2FB5" w:rsidRDefault="00AD2FB5" w:rsidP="00AD2FB5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921819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</w:t>
            </w:r>
            <w:r w:rsidR="00921819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лово-комунального господарства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надзвичайних ситуацій </w:t>
            </w:r>
            <w:r w:rsidR="00921819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розвитку сільських територій Недригайлівської ра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йонної державної  адміністрації</w:t>
            </w:r>
          </w:p>
        </w:tc>
      </w:tr>
      <w:tr w:rsidR="00EA5D26" w:rsidRPr="00AD2FB5" w:rsidTr="00AD2FB5">
        <w:tc>
          <w:tcPr>
            <w:tcW w:w="3652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Валентина Іванівна</w:t>
            </w: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B87832" w:rsidRPr="00AD2FB5" w:rsidRDefault="00AD2FB5" w:rsidP="0062400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начальника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 Недригай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лівського відділення Роменської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ОДПІ</w:t>
            </w:r>
          </w:p>
        </w:tc>
      </w:tr>
      <w:tr w:rsidR="00EA5D26" w:rsidRPr="00AD2FB5" w:rsidTr="00AD2FB5">
        <w:tc>
          <w:tcPr>
            <w:tcW w:w="3652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посадою</w:t>
            </w: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EA5D26" w:rsidRPr="00AD2FB5" w:rsidRDefault="00624002" w:rsidP="00B8783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сільський, селищний голова відповідної </w:t>
            </w:r>
            <w:r w:rsidR="00B87832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</w:t>
            </w:r>
            <w:r w:rsidR="00EA5D26" w:rsidRPr="00AD2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кої, селищної ради</w:t>
            </w:r>
          </w:p>
        </w:tc>
      </w:tr>
      <w:tr w:rsidR="00EA5D26" w:rsidRPr="00AD2FB5" w:rsidTr="00AD2FB5">
        <w:tc>
          <w:tcPr>
            <w:tcW w:w="3652" w:type="dxa"/>
          </w:tcPr>
          <w:p w:rsidR="00624002" w:rsidRPr="00AD2FB5" w:rsidRDefault="00624002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EA5D26" w:rsidRPr="00AD2FB5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EA5D26" w:rsidRPr="00AD2FB5" w:rsidRDefault="00E27A97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E27A97" w:rsidRDefault="00E27A97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B5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                                          О.І.Неменко</w:t>
      </w:r>
    </w:p>
    <w:p w:rsidR="00624002" w:rsidRPr="00AD2FB5" w:rsidRDefault="00624002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002" w:rsidRPr="009A6D89" w:rsidRDefault="00624002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624002" w:rsidRPr="009A6D89" w:rsidRDefault="00624002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D89">
        <w:rPr>
          <w:rFonts w:ascii="Times New Roman" w:hAnsi="Times New Roman" w:cs="Times New Roman"/>
          <w:b/>
          <w:sz w:val="28"/>
          <w:szCs w:val="28"/>
          <w:lang w:val="uk-UA"/>
        </w:rPr>
        <w:t>начальника відділу юридичного</w:t>
      </w:r>
    </w:p>
    <w:p w:rsidR="00624002" w:rsidRDefault="00624002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</w:t>
      </w:r>
    </w:p>
    <w:p w:rsidR="00624002" w:rsidRPr="009A6D89" w:rsidRDefault="00624002" w:rsidP="00624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D89">
        <w:rPr>
          <w:rFonts w:ascii="Times New Roman" w:hAnsi="Times New Roman" w:cs="Times New Roman"/>
          <w:b/>
          <w:sz w:val="28"/>
          <w:szCs w:val="28"/>
          <w:lang w:val="uk-UA"/>
        </w:rPr>
        <w:t>громадськістю Недригайлівської</w:t>
      </w:r>
    </w:p>
    <w:p w:rsidR="00F21545" w:rsidRDefault="00624002" w:rsidP="00FF3DC8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A6D89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П.П. Колоусов</w:t>
      </w:r>
    </w:p>
    <w:sectPr w:rsidR="00F21545" w:rsidSect="00EC790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20C" w:rsidRDefault="0006620C" w:rsidP="006060C2">
      <w:pPr>
        <w:spacing w:after="0" w:line="240" w:lineRule="auto"/>
      </w:pPr>
      <w:r>
        <w:separator/>
      </w:r>
    </w:p>
  </w:endnote>
  <w:endnote w:type="continuationSeparator" w:id="1">
    <w:p w:rsidR="0006620C" w:rsidRDefault="0006620C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20C" w:rsidRDefault="0006620C" w:rsidP="006060C2">
      <w:pPr>
        <w:spacing w:after="0" w:line="240" w:lineRule="auto"/>
      </w:pPr>
      <w:r>
        <w:separator/>
      </w:r>
    </w:p>
  </w:footnote>
  <w:footnote w:type="continuationSeparator" w:id="1">
    <w:p w:rsidR="0006620C" w:rsidRDefault="0006620C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1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2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15AC6"/>
    <w:rsid w:val="00052273"/>
    <w:rsid w:val="0006620C"/>
    <w:rsid w:val="000A1973"/>
    <w:rsid w:val="00175E18"/>
    <w:rsid w:val="001930F1"/>
    <w:rsid w:val="0027749F"/>
    <w:rsid w:val="002E1A64"/>
    <w:rsid w:val="002F3051"/>
    <w:rsid w:val="003A1557"/>
    <w:rsid w:val="003A2042"/>
    <w:rsid w:val="00413451"/>
    <w:rsid w:val="00511FBB"/>
    <w:rsid w:val="00530376"/>
    <w:rsid w:val="00584E64"/>
    <w:rsid w:val="005C1645"/>
    <w:rsid w:val="006060C2"/>
    <w:rsid w:val="00624002"/>
    <w:rsid w:val="006517E2"/>
    <w:rsid w:val="00661B1F"/>
    <w:rsid w:val="00694338"/>
    <w:rsid w:val="006B1ACF"/>
    <w:rsid w:val="00713C37"/>
    <w:rsid w:val="00725C7F"/>
    <w:rsid w:val="00756DEE"/>
    <w:rsid w:val="007D2E3B"/>
    <w:rsid w:val="00850096"/>
    <w:rsid w:val="008B60BA"/>
    <w:rsid w:val="008E2A96"/>
    <w:rsid w:val="00903414"/>
    <w:rsid w:val="00921819"/>
    <w:rsid w:val="00953F99"/>
    <w:rsid w:val="00987D17"/>
    <w:rsid w:val="00996C3B"/>
    <w:rsid w:val="009A6D89"/>
    <w:rsid w:val="009D0471"/>
    <w:rsid w:val="009E0926"/>
    <w:rsid w:val="009F601A"/>
    <w:rsid w:val="00A440F9"/>
    <w:rsid w:val="00AB2DBC"/>
    <w:rsid w:val="00AD2FB5"/>
    <w:rsid w:val="00B404FC"/>
    <w:rsid w:val="00B42D44"/>
    <w:rsid w:val="00B54ADB"/>
    <w:rsid w:val="00B87832"/>
    <w:rsid w:val="00BD167B"/>
    <w:rsid w:val="00C539D2"/>
    <w:rsid w:val="00CD1A5B"/>
    <w:rsid w:val="00D22FB4"/>
    <w:rsid w:val="00D41491"/>
    <w:rsid w:val="00D521D9"/>
    <w:rsid w:val="00DC5E8B"/>
    <w:rsid w:val="00E068CD"/>
    <w:rsid w:val="00E10793"/>
    <w:rsid w:val="00E27A97"/>
    <w:rsid w:val="00E34A7E"/>
    <w:rsid w:val="00EA5D26"/>
    <w:rsid w:val="00EB40DE"/>
    <w:rsid w:val="00EC790F"/>
    <w:rsid w:val="00EE1AC1"/>
    <w:rsid w:val="00EF74D2"/>
    <w:rsid w:val="00F21545"/>
    <w:rsid w:val="00F23770"/>
    <w:rsid w:val="00F6251C"/>
    <w:rsid w:val="00F67B1E"/>
    <w:rsid w:val="00F70937"/>
    <w:rsid w:val="00F726D0"/>
    <w:rsid w:val="00F8659C"/>
    <w:rsid w:val="00FC4C1F"/>
    <w:rsid w:val="00FF1B55"/>
    <w:rsid w:val="00FF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Balloon Text"/>
    <w:basedOn w:val="a"/>
    <w:link w:val="aa"/>
    <w:uiPriority w:val="99"/>
    <w:semiHidden/>
    <w:unhideWhenUsed/>
    <w:rsid w:val="002F3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3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2016-11-16T15:40:00Z</cp:lastPrinted>
  <dcterms:created xsi:type="dcterms:W3CDTF">2015-05-13T08:27:00Z</dcterms:created>
  <dcterms:modified xsi:type="dcterms:W3CDTF">2016-11-22T11:22:00Z</dcterms:modified>
</cp:coreProperties>
</file>