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CE9" w:rsidRDefault="00BE1CE9" w:rsidP="00BE1CE9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7995" cy="627380"/>
            <wp:effectExtent l="1905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27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E9" w:rsidRDefault="00BE1CE9" w:rsidP="00BE1CE9">
      <w:pPr>
        <w:jc w:val="center"/>
      </w:pPr>
    </w:p>
    <w:p w:rsidR="00BE1CE9" w:rsidRDefault="00BE1CE9" w:rsidP="00BE1CE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BE1CE9" w:rsidRDefault="00BE1CE9" w:rsidP="00BE1CE9">
      <w:pPr>
        <w:jc w:val="center"/>
        <w:rPr>
          <w:b/>
          <w:bCs/>
          <w:sz w:val="28"/>
          <w:szCs w:val="28"/>
        </w:rPr>
      </w:pPr>
    </w:p>
    <w:p w:rsidR="00BE1CE9" w:rsidRDefault="00BE1CE9" w:rsidP="00BE1CE9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</w:t>
      </w:r>
      <w:proofErr w:type="spellStart"/>
      <w:r>
        <w:rPr>
          <w:b/>
          <w:bCs/>
          <w:sz w:val="40"/>
          <w:szCs w:val="40"/>
        </w:rPr>
        <w:t>П</w:t>
      </w:r>
      <w:proofErr w:type="spellEnd"/>
      <w:r>
        <w:rPr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BE1CE9" w:rsidRDefault="00BE1CE9" w:rsidP="00BE1CE9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91BA5" w:rsidRPr="00850350" w:rsidRDefault="00F16173" w:rsidP="00991BA5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</w:t>
      </w:r>
      <w:r w:rsidR="00481C65" w:rsidRPr="00481C65">
        <w:rPr>
          <w:sz w:val="27"/>
          <w:szCs w:val="27"/>
          <w:lang w:val="uk-UA"/>
        </w:rPr>
        <w:t>08.11.2016</w:t>
      </w:r>
      <w:r w:rsidR="00991BA5" w:rsidRPr="00F16173">
        <w:rPr>
          <w:color w:val="FF0000"/>
          <w:sz w:val="27"/>
          <w:szCs w:val="27"/>
          <w:lang w:val="uk-UA"/>
        </w:rPr>
        <w:t xml:space="preserve">  </w:t>
      </w:r>
      <w:r w:rsidR="00991BA5" w:rsidRPr="00850350">
        <w:rPr>
          <w:sz w:val="27"/>
          <w:szCs w:val="27"/>
          <w:lang w:val="uk-UA"/>
        </w:rPr>
        <w:t xml:space="preserve">                      </w:t>
      </w:r>
      <w:r w:rsidR="00BC55B2">
        <w:rPr>
          <w:sz w:val="27"/>
          <w:szCs w:val="27"/>
          <w:lang w:val="uk-UA"/>
        </w:rPr>
        <w:t xml:space="preserve">          </w:t>
      </w:r>
      <w:r w:rsidR="00991BA5" w:rsidRPr="00850350">
        <w:rPr>
          <w:sz w:val="27"/>
          <w:szCs w:val="27"/>
          <w:lang w:val="uk-UA"/>
        </w:rPr>
        <w:t xml:space="preserve"> смт Недригайлів         </w:t>
      </w:r>
      <w:r w:rsidR="00BC55B2">
        <w:rPr>
          <w:sz w:val="27"/>
          <w:szCs w:val="27"/>
          <w:lang w:val="uk-UA"/>
        </w:rPr>
        <w:t xml:space="preserve">                         № 617-</w:t>
      </w:r>
      <w:r w:rsidR="00991BA5" w:rsidRPr="00850350">
        <w:rPr>
          <w:sz w:val="27"/>
          <w:szCs w:val="27"/>
          <w:lang w:val="uk-UA"/>
        </w:rPr>
        <w:t>ОД</w:t>
      </w:r>
    </w:p>
    <w:p w:rsidR="00991BA5" w:rsidRPr="00850350" w:rsidRDefault="00991BA5" w:rsidP="00991BA5">
      <w:pPr>
        <w:rPr>
          <w:sz w:val="27"/>
          <w:szCs w:val="27"/>
          <w:lang w:val="uk-UA"/>
        </w:rPr>
      </w:pPr>
    </w:p>
    <w:p w:rsidR="00991BA5" w:rsidRPr="00850350" w:rsidRDefault="00991BA5" w:rsidP="00991BA5">
      <w:pPr>
        <w:ind w:right="-6"/>
        <w:jc w:val="both"/>
        <w:rPr>
          <w:b/>
          <w:sz w:val="27"/>
          <w:szCs w:val="27"/>
          <w:lang w:val="uk-UA"/>
        </w:rPr>
      </w:pPr>
      <w:r w:rsidRPr="00850350">
        <w:rPr>
          <w:b/>
          <w:sz w:val="27"/>
          <w:szCs w:val="27"/>
          <w:lang w:val="uk-UA"/>
        </w:rPr>
        <w:t>Про надання статусу дитини,</w:t>
      </w:r>
    </w:p>
    <w:p w:rsidR="00991BA5" w:rsidRPr="00850350" w:rsidRDefault="00991BA5" w:rsidP="00991BA5">
      <w:pPr>
        <w:ind w:right="-6"/>
        <w:jc w:val="both"/>
        <w:rPr>
          <w:b/>
          <w:sz w:val="27"/>
          <w:szCs w:val="27"/>
          <w:lang w:val="uk-UA"/>
        </w:rPr>
      </w:pPr>
      <w:r w:rsidRPr="00850350">
        <w:rPr>
          <w:b/>
          <w:sz w:val="27"/>
          <w:szCs w:val="27"/>
          <w:lang w:val="uk-UA"/>
        </w:rPr>
        <w:t>позбавленої батьківського піклування</w:t>
      </w:r>
    </w:p>
    <w:p w:rsidR="00991BA5" w:rsidRPr="00850350" w:rsidRDefault="00991BA5" w:rsidP="00991BA5">
      <w:pPr>
        <w:tabs>
          <w:tab w:val="left" w:pos="2730"/>
        </w:tabs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ab/>
      </w:r>
    </w:p>
    <w:p w:rsidR="00991BA5" w:rsidRPr="00850350" w:rsidRDefault="00991BA5" w:rsidP="00991B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Відповідно до статті 1 Закону України «Про забезпечення організаційно-правових умов соціального захисту дітей-сиріт  та дітей, позбавлених батьківського піклування»</w:t>
      </w:r>
      <w:bookmarkStart w:id="0" w:name="o2"/>
      <w:bookmarkEnd w:id="0"/>
      <w:r w:rsidRPr="00850350">
        <w:rPr>
          <w:sz w:val="27"/>
          <w:szCs w:val="27"/>
          <w:lang w:val="uk-UA"/>
        </w:rPr>
        <w:t xml:space="preserve">,  частини 1 статті 22 Закону України «Про місцеві державні адміністрації», пункту 1 статті 24, </w:t>
      </w:r>
      <w:r w:rsidR="005D2CA0">
        <w:rPr>
          <w:sz w:val="27"/>
          <w:szCs w:val="27"/>
          <w:lang w:val="uk-UA"/>
        </w:rPr>
        <w:t>статті</w:t>
      </w:r>
      <w:r w:rsidRPr="00850350">
        <w:rPr>
          <w:sz w:val="27"/>
          <w:szCs w:val="27"/>
          <w:lang w:val="uk-UA"/>
        </w:rPr>
        <w:t xml:space="preserve"> 25 Закону України  «Про охорону дитинства», пункт</w:t>
      </w:r>
      <w:r w:rsidR="00F12FF4" w:rsidRPr="00850350">
        <w:rPr>
          <w:sz w:val="27"/>
          <w:szCs w:val="27"/>
          <w:lang w:val="uk-UA"/>
        </w:rPr>
        <w:t>ів</w:t>
      </w:r>
      <w:r w:rsidRPr="00850350">
        <w:rPr>
          <w:sz w:val="27"/>
          <w:szCs w:val="27"/>
          <w:lang w:val="uk-UA"/>
        </w:rPr>
        <w:t xml:space="preserve"> </w:t>
      </w:r>
      <w:r w:rsidR="00E4064F" w:rsidRPr="00850350">
        <w:rPr>
          <w:sz w:val="27"/>
          <w:szCs w:val="27"/>
          <w:lang w:val="uk-UA"/>
        </w:rPr>
        <w:t>22, 24</w:t>
      </w:r>
      <w:r w:rsidRPr="00850350">
        <w:rPr>
          <w:sz w:val="27"/>
          <w:szCs w:val="27"/>
          <w:lang w:val="uk-UA"/>
        </w:rPr>
        <w:t xml:space="preserve">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 866, </w:t>
      </w:r>
      <w:r w:rsidR="00F16173">
        <w:rPr>
          <w:sz w:val="27"/>
          <w:szCs w:val="27"/>
          <w:lang w:val="uk-UA"/>
        </w:rPr>
        <w:t xml:space="preserve">на підставі </w:t>
      </w:r>
      <w:r w:rsidR="00F16173" w:rsidRPr="00481C65">
        <w:rPr>
          <w:sz w:val="26"/>
          <w:szCs w:val="26"/>
          <w:lang w:val="uk-UA"/>
        </w:rPr>
        <w:t xml:space="preserve">витягу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 </w:t>
      </w:r>
      <w:r w:rsidR="00B819DB">
        <w:rPr>
          <w:sz w:val="28"/>
          <w:szCs w:val="28"/>
          <w:lang w:val="uk-UA"/>
        </w:rPr>
        <w:t>КОНФІДЕНЦІЙНА ІНФОРМАЦІЯ</w:t>
      </w:r>
      <w:r w:rsidR="00B819DB">
        <w:rPr>
          <w:sz w:val="26"/>
          <w:szCs w:val="26"/>
          <w:lang w:val="uk-UA"/>
        </w:rPr>
        <w:t xml:space="preserve"> </w:t>
      </w:r>
      <w:r w:rsidR="00481C65" w:rsidRPr="00481C65">
        <w:rPr>
          <w:sz w:val="26"/>
          <w:szCs w:val="26"/>
          <w:lang w:val="uk-UA"/>
        </w:rPr>
        <w:t xml:space="preserve">Недригайлівським районним </w:t>
      </w:r>
      <w:r w:rsidR="00F16173" w:rsidRPr="00481C65">
        <w:rPr>
          <w:sz w:val="26"/>
          <w:szCs w:val="26"/>
          <w:lang w:val="uk-UA"/>
        </w:rPr>
        <w:t xml:space="preserve">відділом державної реєстрації актів цивільного стану </w:t>
      </w:r>
      <w:r w:rsidR="00481C65" w:rsidRPr="00481C65">
        <w:rPr>
          <w:sz w:val="26"/>
          <w:szCs w:val="26"/>
          <w:lang w:val="uk-UA"/>
        </w:rPr>
        <w:t>Головного територіального управління юстиції у</w:t>
      </w:r>
      <w:r w:rsidR="00F16173" w:rsidRPr="00481C65">
        <w:rPr>
          <w:sz w:val="26"/>
          <w:szCs w:val="26"/>
          <w:lang w:val="uk-UA"/>
        </w:rPr>
        <w:t xml:space="preserve"> Сумській області)</w:t>
      </w:r>
      <w:r w:rsidRPr="00850350">
        <w:rPr>
          <w:sz w:val="27"/>
          <w:szCs w:val="27"/>
          <w:lang w:val="uk-UA"/>
        </w:rPr>
        <w:t xml:space="preserve">, </w:t>
      </w:r>
      <w:r w:rsidR="00F12FF4" w:rsidRPr="00850350">
        <w:rPr>
          <w:sz w:val="27"/>
          <w:szCs w:val="27"/>
          <w:lang w:val="uk-UA"/>
        </w:rPr>
        <w:t>рішення Недри</w:t>
      </w:r>
      <w:r w:rsidR="00535615">
        <w:rPr>
          <w:sz w:val="27"/>
          <w:szCs w:val="27"/>
          <w:lang w:val="uk-UA"/>
        </w:rPr>
        <w:t>гайлівського районного суду</w:t>
      </w:r>
      <w:r w:rsidR="00150D0E">
        <w:rPr>
          <w:sz w:val="27"/>
          <w:szCs w:val="27"/>
          <w:lang w:val="uk-UA"/>
        </w:rPr>
        <w:t xml:space="preserve"> Сумської області </w:t>
      </w:r>
      <w:r w:rsidR="00B819DB">
        <w:rPr>
          <w:sz w:val="28"/>
          <w:szCs w:val="28"/>
          <w:lang w:val="uk-UA"/>
        </w:rPr>
        <w:t>КОНФІДЕНЦІЙНА ІНФОРМАЦІЯ</w:t>
      </w:r>
      <w:r w:rsidR="00B819DB">
        <w:rPr>
          <w:sz w:val="27"/>
          <w:szCs w:val="27"/>
          <w:lang w:val="uk-UA"/>
        </w:rPr>
        <w:t xml:space="preserve"> </w:t>
      </w:r>
      <w:r w:rsidR="006038C1">
        <w:rPr>
          <w:sz w:val="27"/>
          <w:szCs w:val="27"/>
          <w:lang w:val="uk-UA"/>
        </w:rPr>
        <w:t xml:space="preserve">про </w:t>
      </w:r>
      <w:r w:rsidR="000355D6">
        <w:rPr>
          <w:sz w:val="27"/>
          <w:szCs w:val="27"/>
          <w:lang w:val="uk-UA"/>
        </w:rPr>
        <w:t xml:space="preserve">відібрання малолітньої дитини </w:t>
      </w:r>
      <w:r w:rsidR="00E530DC">
        <w:rPr>
          <w:sz w:val="28"/>
          <w:szCs w:val="28"/>
          <w:lang w:val="uk-UA"/>
        </w:rPr>
        <w:t>ОСОБА 1</w:t>
      </w:r>
      <w:r w:rsidR="00E530DC">
        <w:rPr>
          <w:sz w:val="27"/>
          <w:szCs w:val="27"/>
          <w:lang w:val="uk-UA"/>
        </w:rPr>
        <w:t xml:space="preserve"> </w:t>
      </w:r>
      <w:r w:rsidR="000355D6">
        <w:rPr>
          <w:sz w:val="27"/>
          <w:szCs w:val="27"/>
          <w:lang w:val="uk-UA"/>
        </w:rPr>
        <w:t xml:space="preserve">у матері </w:t>
      </w:r>
      <w:r w:rsidR="00E530DC">
        <w:rPr>
          <w:sz w:val="28"/>
          <w:szCs w:val="28"/>
          <w:lang w:val="uk-UA"/>
        </w:rPr>
        <w:t>ОСОБА 2</w:t>
      </w:r>
      <w:r w:rsidR="00E530DC">
        <w:rPr>
          <w:sz w:val="27"/>
          <w:szCs w:val="27"/>
          <w:lang w:val="uk-UA"/>
        </w:rPr>
        <w:t xml:space="preserve"> </w:t>
      </w:r>
      <w:r w:rsidR="001E5184">
        <w:rPr>
          <w:sz w:val="27"/>
          <w:szCs w:val="27"/>
          <w:lang w:val="uk-UA"/>
        </w:rPr>
        <w:t>без позбавлення</w:t>
      </w:r>
      <w:r w:rsidR="006038C1">
        <w:rPr>
          <w:sz w:val="27"/>
          <w:szCs w:val="27"/>
          <w:lang w:val="uk-UA"/>
        </w:rPr>
        <w:t xml:space="preserve"> батьківських </w:t>
      </w:r>
      <w:r w:rsidR="00481C65">
        <w:rPr>
          <w:sz w:val="27"/>
          <w:szCs w:val="27"/>
          <w:lang w:val="uk-UA"/>
        </w:rPr>
        <w:t>прав</w:t>
      </w:r>
      <w:r w:rsidR="001E5184">
        <w:rPr>
          <w:sz w:val="27"/>
          <w:szCs w:val="27"/>
          <w:lang w:val="uk-UA"/>
        </w:rPr>
        <w:t xml:space="preserve"> </w:t>
      </w:r>
      <w:r w:rsidR="006038C1">
        <w:rPr>
          <w:sz w:val="27"/>
          <w:szCs w:val="27"/>
          <w:lang w:val="uk-UA"/>
        </w:rPr>
        <w:t xml:space="preserve"> матері</w:t>
      </w:r>
      <w:r w:rsidR="001E5184">
        <w:rPr>
          <w:sz w:val="27"/>
          <w:szCs w:val="27"/>
          <w:lang w:val="uk-UA"/>
        </w:rPr>
        <w:t xml:space="preserve"> дитини, </w:t>
      </w:r>
      <w:r w:rsidRPr="00850350">
        <w:rPr>
          <w:sz w:val="27"/>
          <w:szCs w:val="27"/>
          <w:lang w:val="uk-UA"/>
        </w:rPr>
        <w:t>з метою захисту законних прав та інтересів малолітньої  дитини:</w:t>
      </w:r>
    </w:p>
    <w:p w:rsidR="00991BA5" w:rsidRPr="00850350" w:rsidRDefault="00991BA5" w:rsidP="00991BA5">
      <w:pPr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1.  Надати</w:t>
      </w:r>
      <w:r w:rsidR="00E530DC">
        <w:rPr>
          <w:sz w:val="27"/>
          <w:szCs w:val="27"/>
          <w:lang w:val="uk-UA"/>
        </w:rPr>
        <w:t xml:space="preserve"> </w:t>
      </w:r>
      <w:r w:rsidR="00E530DC">
        <w:rPr>
          <w:sz w:val="28"/>
          <w:szCs w:val="28"/>
          <w:lang w:val="uk-UA"/>
        </w:rPr>
        <w:t>ОСОБА 1</w:t>
      </w:r>
      <w:r w:rsidR="009A0B2D">
        <w:rPr>
          <w:sz w:val="27"/>
          <w:szCs w:val="27"/>
          <w:lang w:val="uk-UA"/>
        </w:rPr>
        <w:t xml:space="preserve"> </w:t>
      </w:r>
      <w:r w:rsidR="00B819DB">
        <w:rPr>
          <w:sz w:val="28"/>
          <w:szCs w:val="28"/>
          <w:lang w:val="uk-UA"/>
        </w:rPr>
        <w:t>КОНФІДЕНЦІЙНА ІНФОРМАЦІЯ</w:t>
      </w:r>
      <w:r w:rsidR="009A0B2D">
        <w:rPr>
          <w:sz w:val="27"/>
          <w:szCs w:val="27"/>
          <w:lang w:val="uk-UA"/>
        </w:rPr>
        <w:t xml:space="preserve"> </w:t>
      </w:r>
      <w:r w:rsidR="00850350" w:rsidRPr="00850350">
        <w:rPr>
          <w:sz w:val="27"/>
          <w:szCs w:val="27"/>
          <w:lang w:val="uk-UA"/>
        </w:rPr>
        <w:t xml:space="preserve">року народження, </w:t>
      </w:r>
      <w:r w:rsidRPr="00850350">
        <w:rPr>
          <w:sz w:val="27"/>
          <w:szCs w:val="27"/>
          <w:lang w:val="uk-UA"/>
        </w:rPr>
        <w:t xml:space="preserve"> свідоцтво про народження </w:t>
      </w:r>
      <w:r w:rsidR="00B819DB">
        <w:rPr>
          <w:sz w:val="28"/>
          <w:szCs w:val="28"/>
          <w:lang w:val="uk-UA"/>
        </w:rPr>
        <w:t>КОНФІДЕНЦІЙНА ІНФОРМАЦІЯ</w:t>
      </w:r>
      <w:r w:rsidR="00B819DB">
        <w:rPr>
          <w:sz w:val="27"/>
          <w:szCs w:val="27"/>
          <w:lang w:val="uk-UA"/>
        </w:rPr>
        <w:t xml:space="preserve"> </w:t>
      </w:r>
      <w:r w:rsidR="004E2F20">
        <w:rPr>
          <w:sz w:val="27"/>
          <w:szCs w:val="27"/>
          <w:lang w:val="uk-UA"/>
        </w:rPr>
        <w:t>відділом державної реєстрації актів цивільного стану</w:t>
      </w:r>
      <w:r w:rsidR="004E2F20" w:rsidRPr="00850350">
        <w:rPr>
          <w:sz w:val="27"/>
          <w:szCs w:val="27"/>
          <w:lang w:val="uk-UA"/>
        </w:rPr>
        <w:t xml:space="preserve"> </w:t>
      </w:r>
      <w:r w:rsidR="004E2F20">
        <w:rPr>
          <w:sz w:val="27"/>
          <w:szCs w:val="27"/>
          <w:lang w:val="uk-UA"/>
        </w:rPr>
        <w:t>реєстраційної</w:t>
      </w:r>
      <w:r w:rsidR="00167729">
        <w:rPr>
          <w:sz w:val="27"/>
          <w:szCs w:val="27"/>
          <w:lang w:val="uk-UA"/>
        </w:rPr>
        <w:t xml:space="preserve"> служби </w:t>
      </w:r>
      <w:r w:rsidR="004E2F20" w:rsidRPr="00850350">
        <w:rPr>
          <w:sz w:val="27"/>
          <w:szCs w:val="27"/>
          <w:lang w:val="uk-UA"/>
        </w:rPr>
        <w:t>Недригайлівського район</w:t>
      </w:r>
      <w:r w:rsidR="004E2F20">
        <w:rPr>
          <w:sz w:val="27"/>
          <w:szCs w:val="27"/>
          <w:lang w:val="uk-UA"/>
        </w:rPr>
        <w:t>ного управління юстиції</w:t>
      </w:r>
      <w:r w:rsidR="004E2F20" w:rsidRPr="00850350">
        <w:rPr>
          <w:sz w:val="27"/>
          <w:szCs w:val="27"/>
          <w:lang w:val="uk-UA"/>
        </w:rPr>
        <w:t xml:space="preserve"> Сумської області</w:t>
      </w:r>
      <w:r w:rsidR="007C73F5">
        <w:rPr>
          <w:sz w:val="27"/>
          <w:szCs w:val="27"/>
          <w:lang w:val="uk-UA"/>
        </w:rPr>
        <w:t xml:space="preserve"> </w:t>
      </w:r>
      <w:r w:rsidR="007C73F5">
        <w:rPr>
          <w:sz w:val="28"/>
          <w:szCs w:val="28"/>
          <w:lang w:val="uk-UA"/>
        </w:rPr>
        <w:t>КОНФІДЕНЦІЙНА ІНФОРМАЦІЯ</w:t>
      </w:r>
      <w:r w:rsidR="004E2F20" w:rsidRPr="00850350">
        <w:rPr>
          <w:sz w:val="27"/>
          <w:szCs w:val="27"/>
          <w:lang w:val="uk-UA"/>
        </w:rPr>
        <w:t xml:space="preserve"> </w:t>
      </w:r>
      <w:r w:rsidR="00EE02CE">
        <w:rPr>
          <w:sz w:val="27"/>
          <w:szCs w:val="27"/>
          <w:lang w:val="uk-UA"/>
        </w:rPr>
        <w:t xml:space="preserve">, </w:t>
      </w:r>
      <w:r w:rsidR="004E2F20" w:rsidRPr="00850350">
        <w:rPr>
          <w:sz w:val="27"/>
          <w:szCs w:val="27"/>
          <w:lang w:val="uk-UA"/>
        </w:rPr>
        <w:t>статус дитини, позбавленої батьківського піклуванн</w:t>
      </w:r>
      <w:r w:rsidR="00EE02CE">
        <w:rPr>
          <w:sz w:val="27"/>
          <w:szCs w:val="27"/>
          <w:lang w:val="uk-UA"/>
        </w:rPr>
        <w:t>я</w:t>
      </w:r>
      <w:r w:rsidRPr="00850350">
        <w:rPr>
          <w:sz w:val="27"/>
          <w:szCs w:val="27"/>
          <w:lang w:val="uk-UA"/>
        </w:rPr>
        <w:t>.</w:t>
      </w:r>
    </w:p>
    <w:p w:rsidR="00991BA5" w:rsidRPr="00850350" w:rsidRDefault="00991BA5" w:rsidP="00991BA5">
      <w:pPr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2. Службі у справі дітей Недригайлівської районної державної адміністрації (Іщенко Т.В.): </w:t>
      </w:r>
    </w:p>
    <w:p w:rsidR="00991BA5" w:rsidRPr="00850350" w:rsidRDefault="005D2CA0" w:rsidP="00991BA5">
      <w:pPr>
        <w:ind w:right="-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</w:t>
      </w:r>
      <w:r w:rsidR="00991BA5" w:rsidRPr="00850350">
        <w:rPr>
          <w:sz w:val="27"/>
          <w:szCs w:val="27"/>
          <w:lang w:val="uk-UA"/>
        </w:rPr>
        <w:t>1) ужити заходів щодо влаштування малолітньо</w:t>
      </w:r>
      <w:r w:rsidR="00850350" w:rsidRPr="00850350">
        <w:rPr>
          <w:sz w:val="27"/>
          <w:szCs w:val="27"/>
          <w:lang w:val="uk-UA"/>
        </w:rPr>
        <w:t xml:space="preserve">ї </w:t>
      </w:r>
      <w:r w:rsidR="00E530DC">
        <w:rPr>
          <w:sz w:val="28"/>
          <w:szCs w:val="28"/>
          <w:lang w:val="uk-UA"/>
        </w:rPr>
        <w:t>ОСОБА 1</w:t>
      </w:r>
      <w:r w:rsidR="00E530DC">
        <w:rPr>
          <w:sz w:val="27"/>
          <w:szCs w:val="27"/>
          <w:lang w:val="uk-UA"/>
        </w:rPr>
        <w:t xml:space="preserve"> </w:t>
      </w:r>
      <w:r w:rsidR="00991BA5" w:rsidRPr="00850350">
        <w:rPr>
          <w:sz w:val="27"/>
          <w:szCs w:val="27"/>
          <w:lang w:val="uk-UA"/>
        </w:rPr>
        <w:t>до сімейних форм виховання;</w:t>
      </w:r>
    </w:p>
    <w:p w:rsidR="00991BA5" w:rsidRPr="00850350" w:rsidRDefault="005D2CA0" w:rsidP="00991BA5">
      <w:pPr>
        <w:ind w:right="-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</w:t>
      </w:r>
      <w:r w:rsidR="00991BA5" w:rsidRPr="00850350">
        <w:rPr>
          <w:sz w:val="27"/>
          <w:szCs w:val="27"/>
          <w:lang w:val="uk-UA"/>
        </w:rPr>
        <w:t xml:space="preserve">2)  ужити     заходів    щодо     забезпечення дотримання прав і законних інтересів малолітньої  дитини, забезпечення її  майнових та житлових прав. </w:t>
      </w:r>
    </w:p>
    <w:p w:rsidR="00991BA5" w:rsidRPr="00850350" w:rsidRDefault="00991BA5" w:rsidP="00991BA5">
      <w:pPr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3. Контроль за виконанням цього розпорядження покласти на заступника голови  Недригайлівської районної державної адміністрації </w:t>
      </w:r>
      <w:r w:rsidR="00B61BD5">
        <w:rPr>
          <w:sz w:val="27"/>
          <w:szCs w:val="27"/>
          <w:lang w:val="uk-UA"/>
        </w:rPr>
        <w:t>Борисовського І.П.</w:t>
      </w:r>
      <w:r w:rsidRPr="00850350">
        <w:rPr>
          <w:sz w:val="27"/>
          <w:szCs w:val="27"/>
          <w:lang w:val="uk-UA"/>
        </w:rPr>
        <w:t>.</w:t>
      </w:r>
    </w:p>
    <w:p w:rsidR="00991BA5" w:rsidRPr="00850350" w:rsidRDefault="00991BA5" w:rsidP="00991BA5">
      <w:pPr>
        <w:ind w:right="-6"/>
        <w:jc w:val="both"/>
        <w:rPr>
          <w:b/>
          <w:sz w:val="27"/>
          <w:szCs w:val="27"/>
          <w:lang w:val="uk-UA"/>
        </w:rPr>
      </w:pPr>
    </w:p>
    <w:p w:rsidR="00991BA5" w:rsidRPr="00850350" w:rsidRDefault="00535615" w:rsidP="00991BA5">
      <w:pPr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Г</w:t>
      </w:r>
      <w:r w:rsidR="00991BA5" w:rsidRPr="00850350">
        <w:rPr>
          <w:b/>
          <w:sz w:val="27"/>
          <w:szCs w:val="27"/>
          <w:lang w:val="uk-UA"/>
        </w:rPr>
        <w:t>олов</w:t>
      </w:r>
      <w:r>
        <w:rPr>
          <w:b/>
          <w:sz w:val="27"/>
          <w:szCs w:val="27"/>
          <w:lang w:val="uk-UA"/>
        </w:rPr>
        <w:t>а</w:t>
      </w:r>
      <w:r w:rsidR="00991BA5" w:rsidRPr="00850350">
        <w:rPr>
          <w:b/>
          <w:sz w:val="27"/>
          <w:szCs w:val="27"/>
          <w:lang w:val="uk-UA"/>
        </w:rPr>
        <w:t xml:space="preserve"> Недригайлівської районної </w:t>
      </w:r>
    </w:p>
    <w:p w:rsidR="00991BA5" w:rsidRPr="00E530DC" w:rsidRDefault="00991BA5" w:rsidP="00BC55B2">
      <w:pPr>
        <w:rPr>
          <w:b/>
          <w:lang w:val="uk-UA"/>
        </w:rPr>
      </w:pPr>
      <w:r w:rsidRPr="00850350">
        <w:rPr>
          <w:b/>
          <w:sz w:val="27"/>
          <w:szCs w:val="27"/>
          <w:lang w:val="uk-UA"/>
        </w:rPr>
        <w:t xml:space="preserve">державної адміністрації                                                           </w:t>
      </w:r>
      <w:r w:rsidR="00850350" w:rsidRPr="00850350">
        <w:rPr>
          <w:b/>
          <w:sz w:val="27"/>
          <w:szCs w:val="27"/>
          <w:lang w:val="uk-UA"/>
        </w:rPr>
        <w:t xml:space="preserve">      </w:t>
      </w:r>
      <w:r w:rsidRPr="00850350">
        <w:rPr>
          <w:b/>
          <w:sz w:val="27"/>
          <w:szCs w:val="27"/>
          <w:lang w:val="uk-UA"/>
        </w:rPr>
        <w:t xml:space="preserve">  </w:t>
      </w:r>
      <w:r w:rsidR="00535615">
        <w:rPr>
          <w:b/>
          <w:sz w:val="27"/>
          <w:szCs w:val="27"/>
          <w:lang w:val="uk-UA"/>
        </w:rPr>
        <w:t>Р.В. Лаврик</w:t>
      </w:r>
    </w:p>
    <w:sectPr w:rsidR="00991BA5" w:rsidRPr="00E530DC" w:rsidSect="00991BA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91BA5"/>
    <w:rsid w:val="00024359"/>
    <w:rsid w:val="000321BD"/>
    <w:rsid w:val="000355D6"/>
    <w:rsid w:val="00135FA9"/>
    <w:rsid w:val="00150D0E"/>
    <w:rsid w:val="00167729"/>
    <w:rsid w:val="001B7E93"/>
    <w:rsid w:val="001E5184"/>
    <w:rsid w:val="00242DC2"/>
    <w:rsid w:val="003E484B"/>
    <w:rsid w:val="00431BE7"/>
    <w:rsid w:val="00481C65"/>
    <w:rsid w:val="004E2F20"/>
    <w:rsid w:val="00534D69"/>
    <w:rsid w:val="00535615"/>
    <w:rsid w:val="005A0232"/>
    <w:rsid w:val="005D2CA0"/>
    <w:rsid w:val="006038C1"/>
    <w:rsid w:val="00655821"/>
    <w:rsid w:val="007260D7"/>
    <w:rsid w:val="007C73F5"/>
    <w:rsid w:val="00850350"/>
    <w:rsid w:val="00991BA5"/>
    <w:rsid w:val="009A0B2D"/>
    <w:rsid w:val="00A54C63"/>
    <w:rsid w:val="00AA211F"/>
    <w:rsid w:val="00AD4E03"/>
    <w:rsid w:val="00B61BD5"/>
    <w:rsid w:val="00B819DB"/>
    <w:rsid w:val="00BC55B2"/>
    <w:rsid w:val="00BE1CE9"/>
    <w:rsid w:val="00C46E1C"/>
    <w:rsid w:val="00D453EA"/>
    <w:rsid w:val="00D71657"/>
    <w:rsid w:val="00E15183"/>
    <w:rsid w:val="00E17E3F"/>
    <w:rsid w:val="00E4064F"/>
    <w:rsid w:val="00E530DC"/>
    <w:rsid w:val="00EE02CE"/>
    <w:rsid w:val="00F12FF4"/>
    <w:rsid w:val="00F16173"/>
    <w:rsid w:val="00F2222B"/>
    <w:rsid w:val="00FF2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B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91BA5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991BA5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991BA5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1BA5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91BA5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91BA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991BA5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991BA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991BA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991B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991BA5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991BA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BE1CE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1C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57146F-F7F5-4D8F-945D-0DCDAD9B0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16</cp:revision>
  <cp:lastPrinted>2016-11-09T10:57:00Z</cp:lastPrinted>
  <dcterms:created xsi:type="dcterms:W3CDTF">2016-01-11T06:39:00Z</dcterms:created>
  <dcterms:modified xsi:type="dcterms:W3CDTF">2016-11-10T06:58:00Z</dcterms:modified>
</cp:coreProperties>
</file>