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B0" w:rsidRDefault="004248B0" w:rsidP="004248B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B0" w:rsidRDefault="004248B0" w:rsidP="004248B0">
      <w:pPr>
        <w:jc w:val="center"/>
      </w:pPr>
    </w:p>
    <w:p w:rsidR="004248B0" w:rsidRDefault="004248B0" w:rsidP="004248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248B0" w:rsidRDefault="004248B0" w:rsidP="004248B0">
      <w:pPr>
        <w:jc w:val="center"/>
        <w:rPr>
          <w:b/>
          <w:bCs/>
          <w:sz w:val="28"/>
          <w:szCs w:val="28"/>
        </w:rPr>
      </w:pPr>
    </w:p>
    <w:p w:rsidR="004248B0" w:rsidRDefault="004248B0" w:rsidP="004248B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248B0" w:rsidRDefault="004248B0" w:rsidP="004248B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248B0" w:rsidRDefault="004248B0" w:rsidP="004248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</w:t>
      </w:r>
      <w:r w:rsidRPr="00BA60CA">
        <w:rPr>
          <w:bCs/>
          <w:sz w:val="28"/>
          <w:szCs w:val="28"/>
        </w:rPr>
        <w:t>6</w:t>
      </w:r>
      <w:r>
        <w:rPr>
          <w:bCs/>
          <w:sz w:val="28"/>
          <w:szCs w:val="28"/>
          <w:lang w:val="uk-UA"/>
        </w:rPr>
        <w:t>.09.201</w:t>
      </w:r>
      <w:r>
        <w:rPr>
          <w:bCs/>
          <w:sz w:val="28"/>
          <w:szCs w:val="28"/>
        </w:rPr>
        <w:t xml:space="preserve">6                      </w:t>
      </w:r>
      <w:r>
        <w:rPr>
          <w:bCs/>
          <w:sz w:val="28"/>
          <w:szCs w:val="28"/>
          <w:lang w:val="uk-UA"/>
        </w:rPr>
        <w:t xml:space="preserve">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                             № </w:t>
      </w:r>
      <w:r>
        <w:rPr>
          <w:bCs/>
          <w:sz w:val="28"/>
          <w:szCs w:val="28"/>
          <w:lang w:val="uk-UA"/>
        </w:rPr>
        <w:t>5</w:t>
      </w:r>
      <w:r w:rsidRPr="00BA60CA">
        <w:rPr>
          <w:bCs/>
          <w:sz w:val="28"/>
          <w:szCs w:val="28"/>
        </w:rPr>
        <w:t>20</w:t>
      </w:r>
      <w:r>
        <w:rPr>
          <w:bCs/>
          <w:sz w:val="28"/>
          <w:szCs w:val="28"/>
          <w:lang w:val="uk-UA"/>
        </w:rPr>
        <w:t>-ОД</w:t>
      </w:r>
    </w:p>
    <w:p w:rsidR="00E72CD2" w:rsidRDefault="00E72CD2" w:rsidP="00E72CD2">
      <w:pPr>
        <w:jc w:val="both"/>
        <w:rPr>
          <w:b/>
          <w:sz w:val="28"/>
          <w:szCs w:val="28"/>
          <w:lang w:val="uk-UA"/>
        </w:rPr>
      </w:pPr>
    </w:p>
    <w:p w:rsidR="00E72CD2" w:rsidRPr="003F105C" w:rsidRDefault="00E72CD2" w:rsidP="00E72CD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 w:rsidRPr="003F105C">
        <w:rPr>
          <w:rFonts w:ascii="Times New Roman" w:hAnsi="Times New Roman"/>
          <w:b/>
          <w:sz w:val="28"/>
          <w:szCs w:val="28"/>
        </w:rPr>
        <w:t xml:space="preserve">надання згоди на здійснення </w:t>
      </w:r>
    </w:p>
    <w:p w:rsidR="00E72CD2" w:rsidRPr="003F105C" w:rsidRDefault="00E72CD2" w:rsidP="00E72CD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05C">
        <w:rPr>
          <w:rFonts w:ascii="Times New Roman" w:hAnsi="Times New Roman"/>
          <w:b/>
          <w:sz w:val="28"/>
          <w:szCs w:val="28"/>
        </w:rPr>
        <w:t>правочину від імені малолітн</w:t>
      </w:r>
      <w:r>
        <w:rPr>
          <w:rFonts w:ascii="Times New Roman" w:hAnsi="Times New Roman"/>
          <w:b/>
          <w:sz w:val="28"/>
          <w:szCs w:val="28"/>
        </w:rPr>
        <w:t>іх дітей</w:t>
      </w:r>
    </w:p>
    <w:p w:rsidR="00E72CD2" w:rsidRDefault="00E72CD2" w:rsidP="00E72CD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407DC7" w:rsidRDefault="00E72CD2" w:rsidP="00E72CD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 xml:space="preserve">пункту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22140">
        <w:rPr>
          <w:sz w:val="28"/>
          <w:szCs w:val="28"/>
          <w:lang w:val="uk-UA"/>
        </w:rPr>
        <w:t>ста</w:t>
      </w:r>
      <w:r>
        <w:rPr>
          <w:sz w:val="28"/>
          <w:szCs w:val="28"/>
          <w:lang w:val="uk-UA"/>
        </w:rPr>
        <w:t>тті 6, пункту 6 статті 13</w:t>
      </w:r>
      <w:r w:rsidRPr="00422140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22140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>»</w:t>
      </w:r>
      <w:r w:rsidRPr="0042214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розглянувши заяву </w:t>
      </w:r>
      <w:r w:rsidR="00BA60C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паспорт серії </w:t>
      </w:r>
      <w:r w:rsidR="00BA60CA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виданий </w:t>
      </w:r>
      <w:r w:rsidR="00BA60CA">
        <w:rPr>
          <w:sz w:val="26"/>
          <w:szCs w:val="26"/>
          <w:lang w:val="uk-UA"/>
        </w:rPr>
        <w:t xml:space="preserve">КОНФІДЕНЦІЙНА ІНФОРМАЦІЯ </w:t>
      </w:r>
      <w:proofErr w:type="spellStart"/>
      <w:r>
        <w:rPr>
          <w:sz w:val="28"/>
          <w:szCs w:val="28"/>
          <w:lang w:val="uk-UA"/>
        </w:rPr>
        <w:t>Недригайлівським</w:t>
      </w:r>
      <w:proofErr w:type="spellEnd"/>
      <w:r>
        <w:rPr>
          <w:sz w:val="28"/>
          <w:szCs w:val="28"/>
          <w:lang w:val="uk-UA"/>
        </w:rPr>
        <w:t xml:space="preserve"> РВ УМВС України в Сумській області, </w:t>
      </w:r>
      <w:r w:rsidRPr="00E6278F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а</w:t>
      </w:r>
      <w:r w:rsidRPr="00E6278F">
        <w:rPr>
          <w:sz w:val="28"/>
          <w:szCs w:val="28"/>
          <w:lang w:val="uk-UA"/>
        </w:rPr>
        <w:t xml:space="preserve"> за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адресою: </w:t>
      </w:r>
      <w:r w:rsidR="00BA60CA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та діє на підставі розпорядження голови Недригайлівської районної державної адміністрації від 01.09.2011 № 748 «Про призначення </w:t>
      </w:r>
      <w:r w:rsidR="00BA60C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опікуном над малолітніми </w:t>
      </w:r>
      <w:r w:rsidR="00BA60CA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і </w:t>
      </w:r>
      <w:r w:rsidR="00BA60CA">
        <w:rPr>
          <w:sz w:val="28"/>
          <w:szCs w:val="28"/>
          <w:lang w:val="uk-UA"/>
        </w:rPr>
        <w:t>ОСОБА 3</w:t>
      </w:r>
      <w:r>
        <w:rPr>
          <w:sz w:val="28"/>
          <w:szCs w:val="28"/>
          <w:lang w:val="uk-UA"/>
        </w:rPr>
        <w:t xml:space="preserve">» про надання дозволу на вчинення правочину щодо купівлі на ім’я </w:t>
      </w:r>
      <w:r w:rsidR="00407DC7">
        <w:rPr>
          <w:sz w:val="28"/>
          <w:szCs w:val="28"/>
          <w:lang w:val="uk-UA"/>
        </w:rPr>
        <w:t xml:space="preserve"> малолітніх дітей </w:t>
      </w:r>
      <w:r>
        <w:rPr>
          <w:sz w:val="28"/>
          <w:szCs w:val="28"/>
          <w:lang w:val="uk-UA"/>
        </w:rPr>
        <w:t xml:space="preserve">житлового будинку та прилеглих до нього земельних ділянок за адресою: </w:t>
      </w:r>
      <w:r w:rsidR="00BA60CA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  враховуючи  рішення комісії з питань захисту прав дитини Недригайлівської районної державної адміністрації (протокол № 10 від 26.09.2016)</w:t>
      </w:r>
      <w:r w:rsidR="005531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07DC7">
        <w:rPr>
          <w:sz w:val="28"/>
          <w:szCs w:val="28"/>
          <w:lang w:val="uk-UA"/>
        </w:rPr>
        <w:t>з метою набуття права власності на нерухоме майно малолітніми дітьми</w:t>
      </w:r>
      <w:r w:rsidR="00407DC7" w:rsidRPr="00407DC7">
        <w:rPr>
          <w:sz w:val="28"/>
          <w:szCs w:val="28"/>
          <w:lang w:val="uk-UA"/>
        </w:rPr>
        <w:t>:</w:t>
      </w:r>
    </w:p>
    <w:p w:rsidR="00E72CD2" w:rsidRDefault="00E72CD2" w:rsidP="005074A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Дозволити  </w:t>
      </w:r>
      <w:r w:rsidR="00BA60C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яка діє від імені малолітніх дітей </w:t>
      </w:r>
      <w:r w:rsidR="00BA60CA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і </w:t>
      </w:r>
      <w:r w:rsidR="00BA60CA">
        <w:rPr>
          <w:sz w:val="28"/>
          <w:szCs w:val="28"/>
          <w:lang w:val="uk-UA"/>
        </w:rPr>
        <w:t>ОСОБА 3</w:t>
      </w:r>
      <w:r>
        <w:rPr>
          <w:sz w:val="28"/>
          <w:szCs w:val="28"/>
          <w:lang w:val="uk-UA"/>
        </w:rPr>
        <w:t xml:space="preserve">, укласти договір купівлі-продажу житлового будинку, земельної ділянки для </w:t>
      </w:r>
      <w:r w:rsidR="005074A8">
        <w:rPr>
          <w:sz w:val="28"/>
          <w:szCs w:val="28"/>
          <w:lang w:val="uk-UA"/>
        </w:rPr>
        <w:t xml:space="preserve">будівництва </w:t>
      </w:r>
      <w:r w:rsidR="00CB7DCA">
        <w:rPr>
          <w:sz w:val="28"/>
          <w:szCs w:val="28"/>
          <w:lang w:val="uk-UA"/>
        </w:rPr>
        <w:t>і</w:t>
      </w:r>
      <w:r w:rsidR="005074A8">
        <w:rPr>
          <w:sz w:val="28"/>
          <w:szCs w:val="28"/>
          <w:lang w:val="uk-UA"/>
        </w:rPr>
        <w:t xml:space="preserve"> обслуговування житлового будинку, </w:t>
      </w:r>
      <w:r>
        <w:rPr>
          <w:sz w:val="28"/>
          <w:szCs w:val="28"/>
          <w:lang w:val="uk-UA"/>
        </w:rPr>
        <w:t>господарських будівель і споруд (присадибн</w:t>
      </w:r>
      <w:r w:rsidR="00407DC7">
        <w:rPr>
          <w:sz w:val="28"/>
          <w:szCs w:val="28"/>
          <w:lang w:val="uk-UA"/>
        </w:rPr>
        <w:t>у ділянку) площею 0,0518 гектара</w:t>
      </w:r>
      <w:r>
        <w:rPr>
          <w:sz w:val="28"/>
          <w:szCs w:val="28"/>
          <w:lang w:val="uk-UA"/>
        </w:rPr>
        <w:t>, земельної ділянки для ведення особистого селянського господарства розміром 0, 1301 гектар</w:t>
      </w:r>
      <w:r w:rsidR="00407DC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які знаходяться за адресою: </w:t>
      </w:r>
      <w:r w:rsidR="00BA60CA">
        <w:rPr>
          <w:sz w:val="26"/>
          <w:szCs w:val="26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.</w:t>
      </w:r>
    </w:p>
    <w:p w:rsidR="00E72CD2" w:rsidRDefault="00E72CD2" w:rsidP="00414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Дозволити </w:t>
      </w:r>
      <w:r w:rsidR="00BA60C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від імені малолітніх дітей </w:t>
      </w:r>
      <w:r w:rsidR="00BA60CA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і </w:t>
      </w:r>
      <w:r w:rsidR="00BA60CA">
        <w:rPr>
          <w:sz w:val="28"/>
          <w:szCs w:val="28"/>
          <w:lang w:val="uk-UA"/>
        </w:rPr>
        <w:t>ОСОБА 3</w:t>
      </w:r>
      <w:r w:rsidR="00262901">
        <w:rPr>
          <w:sz w:val="28"/>
          <w:szCs w:val="28"/>
          <w:lang w:val="uk-UA"/>
        </w:rPr>
        <w:t xml:space="preserve"> зареєструв</w:t>
      </w:r>
      <w:r w:rsidR="00CB7DCA">
        <w:rPr>
          <w:sz w:val="28"/>
          <w:szCs w:val="28"/>
          <w:lang w:val="uk-UA"/>
        </w:rPr>
        <w:t>ати житловий будинок, земельну</w:t>
      </w:r>
      <w:r w:rsidR="00262901">
        <w:rPr>
          <w:sz w:val="28"/>
          <w:szCs w:val="28"/>
          <w:lang w:val="uk-UA"/>
        </w:rPr>
        <w:t xml:space="preserve"> ділянк</w:t>
      </w:r>
      <w:r w:rsidR="00CB7DCA">
        <w:rPr>
          <w:sz w:val="28"/>
          <w:szCs w:val="28"/>
          <w:lang w:val="uk-UA"/>
        </w:rPr>
        <w:t>у</w:t>
      </w:r>
      <w:r w:rsidR="00262901">
        <w:rPr>
          <w:sz w:val="28"/>
          <w:szCs w:val="28"/>
          <w:lang w:val="uk-UA"/>
        </w:rPr>
        <w:t xml:space="preserve"> для </w:t>
      </w:r>
      <w:r w:rsidR="00CB7DCA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(присадибну ділянку) площею 0,0518 гектара, земельн</w:t>
      </w:r>
      <w:r w:rsidR="0055312B">
        <w:rPr>
          <w:sz w:val="28"/>
          <w:szCs w:val="28"/>
          <w:lang w:val="uk-UA"/>
        </w:rPr>
        <w:t>у ділянку</w:t>
      </w:r>
      <w:r w:rsidR="00CB7DCA">
        <w:rPr>
          <w:sz w:val="28"/>
          <w:szCs w:val="28"/>
          <w:lang w:val="uk-UA"/>
        </w:rPr>
        <w:t xml:space="preserve"> для ведення особистого селянського господарства розміром 0, 1301 гектара </w:t>
      </w:r>
      <w:r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E72CD2" w:rsidRDefault="00E72CD2" w:rsidP="00E72C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3 Контроль за виконанням цього розпорядження покласти на заступника голови Недригайлівської районної державної адміністрації </w:t>
      </w:r>
      <w:proofErr w:type="spellStart"/>
      <w:r>
        <w:rPr>
          <w:sz w:val="28"/>
          <w:szCs w:val="28"/>
          <w:lang w:val="uk-UA"/>
        </w:rPr>
        <w:t>Борисовського</w:t>
      </w:r>
      <w:proofErr w:type="spellEnd"/>
      <w:r>
        <w:rPr>
          <w:sz w:val="28"/>
          <w:szCs w:val="28"/>
          <w:lang w:val="uk-UA"/>
        </w:rPr>
        <w:t xml:space="preserve"> І.П.</w:t>
      </w:r>
    </w:p>
    <w:p w:rsidR="0041477F" w:rsidRDefault="0041477F" w:rsidP="00E72CD2">
      <w:pPr>
        <w:jc w:val="both"/>
        <w:rPr>
          <w:sz w:val="28"/>
          <w:szCs w:val="28"/>
          <w:lang w:val="uk-UA"/>
        </w:rPr>
      </w:pPr>
    </w:p>
    <w:p w:rsidR="00E72CD2" w:rsidRDefault="00E72CD2" w:rsidP="00E72CD2">
      <w:pPr>
        <w:jc w:val="both"/>
        <w:rPr>
          <w:sz w:val="28"/>
          <w:szCs w:val="28"/>
          <w:lang w:val="uk-UA"/>
        </w:rPr>
      </w:pPr>
    </w:p>
    <w:p w:rsidR="00E72CD2" w:rsidRDefault="00E72CD2" w:rsidP="00E72CD2">
      <w:pPr>
        <w:jc w:val="both"/>
        <w:rPr>
          <w:sz w:val="28"/>
          <w:szCs w:val="28"/>
          <w:lang w:val="uk-UA"/>
        </w:rPr>
      </w:pPr>
    </w:p>
    <w:p w:rsidR="00E72CD2" w:rsidRDefault="00E72CD2" w:rsidP="00E72C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E72CD2" w:rsidRDefault="00E72CD2" w:rsidP="00E72C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Р.В. Лаврик  </w:t>
      </w:r>
    </w:p>
    <w:p w:rsidR="00E72CD2" w:rsidRPr="006D1A5A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lang w:val="uk-UA"/>
        </w:rPr>
      </w:pPr>
    </w:p>
    <w:p w:rsidR="00E72CD2" w:rsidRDefault="00E72CD2" w:rsidP="00E72CD2">
      <w:pPr>
        <w:rPr>
          <w:sz w:val="28"/>
          <w:lang w:val="uk-UA"/>
        </w:rPr>
      </w:pPr>
    </w:p>
    <w:sectPr w:rsidR="00E72CD2" w:rsidSect="00CB7DCA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72CD2"/>
    <w:rsid w:val="00075AC6"/>
    <w:rsid w:val="000A0A97"/>
    <w:rsid w:val="000B2A55"/>
    <w:rsid w:val="00262901"/>
    <w:rsid w:val="002644A8"/>
    <w:rsid w:val="002E4907"/>
    <w:rsid w:val="00407DC7"/>
    <w:rsid w:val="0041477F"/>
    <w:rsid w:val="004248B0"/>
    <w:rsid w:val="004D2DF3"/>
    <w:rsid w:val="005074A8"/>
    <w:rsid w:val="0055312B"/>
    <w:rsid w:val="005850A4"/>
    <w:rsid w:val="0079110F"/>
    <w:rsid w:val="008538AA"/>
    <w:rsid w:val="00AD4E03"/>
    <w:rsid w:val="00B46EA6"/>
    <w:rsid w:val="00BA60CA"/>
    <w:rsid w:val="00CB7DCA"/>
    <w:rsid w:val="00CE38B8"/>
    <w:rsid w:val="00DC2572"/>
    <w:rsid w:val="00E72CD2"/>
    <w:rsid w:val="00EF0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2CD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72CD2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2CD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72C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E72CD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ody Text"/>
    <w:basedOn w:val="a"/>
    <w:link w:val="a4"/>
    <w:semiHidden/>
    <w:unhideWhenUsed/>
    <w:rsid w:val="00E72CD2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E72CD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4147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48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8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14</cp:revision>
  <dcterms:created xsi:type="dcterms:W3CDTF">2016-09-22T10:21:00Z</dcterms:created>
  <dcterms:modified xsi:type="dcterms:W3CDTF">2016-09-29T07:39:00Z</dcterms:modified>
</cp:coreProperties>
</file>