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106" w:rsidRPr="00670106" w:rsidRDefault="00670106" w:rsidP="00670106">
      <w:pPr>
        <w:pageBreakBefore/>
        <w:spacing w:after="0" w:line="240" w:lineRule="auto"/>
        <w:jc w:val="center"/>
        <w:rPr>
          <w:rFonts w:ascii="Times New Roman" w:hAnsi="Times New Roman" w:cs="Times New Roman"/>
        </w:rPr>
      </w:pPr>
      <w:r w:rsidRPr="0067010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106" w:rsidRPr="00670106" w:rsidRDefault="00670106" w:rsidP="006701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70106" w:rsidRPr="00670106" w:rsidRDefault="00670106" w:rsidP="006701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106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670106" w:rsidRPr="00670106" w:rsidRDefault="00670106" w:rsidP="006701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0106" w:rsidRPr="00670106" w:rsidRDefault="00670106" w:rsidP="006701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70106">
        <w:rPr>
          <w:rFonts w:ascii="Times New Roman" w:hAnsi="Times New Roman" w:cs="Times New Roman"/>
          <w:b/>
          <w:bCs/>
          <w:sz w:val="40"/>
          <w:szCs w:val="40"/>
        </w:rPr>
        <w:t xml:space="preserve">Р О З </w:t>
      </w:r>
      <w:proofErr w:type="spellStart"/>
      <w:r w:rsidRPr="00670106">
        <w:rPr>
          <w:rFonts w:ascii="Times New Roman" w:hAnsi="Times New Roman" w:cs="Times New Roman"/>
          <w:b/>
          <w:bCs/>
          <w:sz w:val="40"/>
          <w:szCs w:val="40"/>
        </w:rPr>
        <w:t>П</w:t>
      </w:r>
      <w:proofErr w:type="spellEnd"/>
      <w:r w:rsidRPr="00670106">
        <w:rPr>
          <w:rFonts w:ascii="Times New Roman" w:hAnsi="Times New Roman" w:cs="Times New Roman"/>
          <w:b/>
          <w:bCs/>
          <w:sz w:val="40"/>
          <w:szCs w:val="40"/>
        </w:rPr>
        <w:t xml:space="preserve"> О Р Я Д Ж Е Н </w:t>
      </w:r>
      <w:proofErr w:type="spellStart"/>
      <w:proofErr w:type="gramStart"/>
      <w:r w:rsidRPr="00670106">
        <w:rPr>
          <w:rFonts w:ascii="Times New Roman" w:hAnsi="Times New Roman" w:cs="Times New Roman"/>
          <w:b/>
          <w:bCs/>
          <w:sz w:val="40"/>
          <w:szCs w:val="40"/>
        </w:rPr>
        <w:t>Н</w:t>
      </w:r>
      <w:proofErr w:type="spellEnd"/>
      <w:proofErr w:type="gramEnd"/>
      <w:r w:rsidRPr="00670106">
        <w:rPr>
          <w:rFonts w:ascii="Times New Roman" w:hAnsi="Times New Roman" w:cs="Times New Roman"/>
          <w:b/>
          <w:bCs/>
          <w:sz w:val="40"/>
          <w:szCs w:val="40"/>
        </w:rPr>
        <w:t xml:space="preserve"> Я</w:t>
      </w:r>
    </w:p>
    <w:p w:rsidR="00670106" w:rsidRPr="00670106" w:rsidRDefault="00670106" w:rsidP="006701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106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670106" w:rsidRPr="00670106" w:rsidRDefault="00670106" w:rsidP="00670106">
      <w:pPr>
        <w:spacing w:after="0" w:line="240" w:lineRule="auto"/>
        <w:jc w:val="center"/>
        <w:rPr>
          <w:rFonts w:ascii="Times New Roman" w:hAnsi="Times New Roman" w:cs="Times New Roman"/>
          <w:sz w:val="20"/>
          <w:lang w:val="uk-UA"/>
        </w:rPr>
      </w:pPr>
    </w:p>
    <w:p w:rsidR="00670106" w:rsidRPr="00670106" w:rsidRDefault="00670106" w:rsidP="00670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70106">
        <w:rPr>
          <w:rFonts w:ascii="Times New Roman" w:hAnsi="Times New Roman" w:cs="Times New Roman"/>
          <w:sz w:val="24"/>
          <w:szCs w:val="24"/>
          <w:lang w:val="uk-UA"/>
        </w:rPr>
        <w:t xml:space="preserve"> 08.08.2016                                              смт Недригайлів                                       № 418-ОД</w:t>
      </w:r>
    </w:p>
    <w:p w:rsidR="00670106" w:rsidRPr="00670106" w:rsidRDefault="00670106" w:rsidP="00670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70106" w:rsidRPr="00670106" w:rsidRDefault="00670106" w:rsidP="00670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70106" w:rsidRPr="00670106" w:rsidRDefault="00670106" w:rsidP="006701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0106">
        <w:rPr>
          <w:rFonts w:ascii="Times New Roman" w:hAnsi="Times New Roman" w:cs="Times New Roman"/>
          <w:b/>
          <w:sz w:val="28"/>
          <w:szCs w:val="28"/>
        </w:rPr>
        <w:t>Про надання дозволу на</w:t>
      </w:r>
    </w:p>
    <w:p w:rsidR="00670106" w:rsidRPr="00670106" w:rsidRDefault="00670106" w:rsidP="006701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01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виготовлення технічної </w:t>
      </w:r>
    </w:p>
    <w:p w:rsidR="00670106" w:rsidRPr="00670106" w:rsidRDefault="00670106" w:rsidP="006701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0106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670106" w:rsidRPr="00670106" w:rsidRDefault="00670106" w:rsidP="00670106">
      <w:pPr>
        <w:spacing w:after="0" w:line="240" w:lineRule="auto"/>
        <w:rPr>
          <w:rFonts w:ascii="Times New Roman" w:hAnsi="Times New Roman" w:cs="Times New Roman"/>
          <w:sz w:val="28"/>
          <w:lang w:val="uk-UA"/>
        </w:rPr>
      </w:pPr>
    </w:p>
    <w:p w:rsidR="00670106" w:rsidRPr="00670106" w:rsidRDefault="00670106" w:rsidP="0067010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0106">
        <w:rPr>
          <w:rFonts w:ascii="Times New Roman" w:hAnsi="Times New Roman" w:cs="Times New Roman"/>
          <w:sz w:val="28"/>
          <w:lang w:val="uk-UA"/>
        </w:rPr>
        <w:t>Відповідно до статей 21, 41 Закону України «Про місцеві державні адміністрації»</w:t>
      </w:r>
      <w:r w:rsidRPr="00670106">
        <w:rPr>
          <w:rFonts w:ascii="Times New Roman" w:hAnsi="Times New Roman" w:cs="Times New Roman"/>
          <w:lang w:val="uk-UA"/>
        </w:rPr>
        <w:t xml:space="preserve">, </w:t>
      </w:r>
      <w:r w:rsidRPr="00670106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порядок виділення в натурі (на місцевості) земельних ділянок власникам земельних часток (паїв)», розглянувши заяву </w:t>
      </w:r>
      <w:r w:rsidR="005A4847">
        <w:rPr>
          <w:rFonts w:ascii="Times New Roman" w:hAnsi="Times New Roman" w:cs="Times New Roman"/>
          <w:sz w:val="28"/>
          <w:szCs w:val="28"/>
          <w:lang w:val="uk-UA"/>
        </w:rPr>
        <w:t>ОСОБА 1</w:t>
      </w:r>
      <w:r w:rsidRPr="00670106">
        <w:rPr>
          <w:rFonts w:ascii="Times New Roman" w:hAnsi="Times New Roman" w:cs="Times New Roman"/>
          <w:sz w:val="28"/>
          <w:szCs w:val="28"/>
          <w:lang w:val="uk-UA"/>
        </w:rPr>
        <w:t xml:space="preserve"> від 01.08.2016 № 829/01-27:</w:t>
      </w:r>
    </w:p>
    <w:p w:rsidR="00670106" w:rsidRPr="00670106" w:rsidRDefault="00670106" w:rsidP="0067010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0106">
        <w:rPr>
          <w:rFonts w:ascii="Times New Roman" w:hAnsi="Times New Roman" w:cs="Times New Roman"/>
          <w:sz w:val="28"/>
          <w:szCs w:val="28"/>
          <w:lang w:val="uk-UA"/>
        </w:rPr>
        <w:t xml:space="preserve">1. Надати </w:t>
      </w:r>
      <w:r w:rsidR="005A4847">
        <w:rPr>
          <w:rFonts w:ascii="Times New Roman" w:hAnsi="Times New Roman" w:cs="Times New Roman"/>
          <w:sz w:val="28"/>
          <w:szCs w:val="28"/>
          <w:lang w:val="uk-UA"/>
        </w:rPr>
        <w:t xml:space="preserve">ОСОБА 1 </w:t>
      </w:r>
      <w:r w:rsidRPr="00670106">
        <w:rPr>
          <w:rFonts w:ascii="Times New Roman" w:hAnsi="Times New Roman" w:cs="Times New Roman"/>
          <w:sz w:val="28"/>
          <w:szCs w:val="28"/>
          <w:lang w:val="uk-UA"/>
        </w:rPr>
        <w:t xml:space="preserve">дозвіл на розробку технічної документації із землеустрою щодо встановлення меж земельної ділянки в натурі (на місцевості) по сертифікату на право на земельну частку (пай) серії </w:t>
      </w:r>
      <w:r w:rsidR="00B32578">
        <w:rPr>
          <w:rFonts w:ascii="Times New Roman" w:hAnsi="Times New Roman" w:cs="Times New Roman"/>
          <w:sz w:val="28"/>
          <w:szCs w:val="28"/>
          <w:lang w:val="uk-UA"/>
        </w:rPr>
        <w:t>КОНФІДЕНЦІЙНА ІНФОРМАЦІЯ</w:t>
      </w:r>
      <w:r w:rsidRPr="00670106">
        <w:rPr>
          <w:rFonts w:ascii="Times New Roman" w:hAnsi="Times New Roman" w:cs="Times New Roman"/>
          <w:sz w:val="28"/>
          <w:szCs w:val="28"/>
          <w:lang w:val="uk-UA"/>
        </w:rPr>
        <w:t xml:space="preserve">, отриманого на підставі свідоцтва про право на спадщину  за законом серії </w:t>
      </w:r>
      <w:r w:rsidR="00B32578">
        <w:rPr>
          <w:rFonts w:ascii="Times New Roman" w:hAnsi="Times New Roman" w:cs="Times New Roman"/>
          <w:sz w:val="28"/>
          <w:szCs w:val="28"/>
          <w:lang w:val="uk-UA"/>
        </w:rPr>
        <w:t>КОНФІДЕНЦІЙНА ІНФОРМАЦІЯ</w:t>
      </w:r>
      <w:r w:rsidRPr="00670106">
        <w:rPr>
          <w:rFonts w:ascii="Times New Roman" w:hAnsi="Times New Roman" w:cs="Times New Roman"/>
          <w:sz w:val="28"/>
          <w:szCs w:val="28"/>
          <w:lang w:val="uk-UA"/>
        </w:rPr>
        <w:t>, яка була в користуванні   аграрно-пайового об’єднання  «Терн».</w:t>
      </w:r>
    </w:p>
    <w:p w:rsidR="00670106" w:rsidRPr="00670106" w:rsidRDefault="00670106" w:rsidP="0067010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0106">
        <w:rPr>
          <w:rFonts w:ascii="Times New Roman" w:hAnsi="Times New Roman" w:cs="Times New Roman"/>
          <w:sz w:val="28"/>
          <w:szCs w:val="28"/>
          <w:lang w:val="uk-UA"/>
        </w:rPr>
        <w:t xml:space="preserve"> 2. </w:t>
      </w:r>
      <w:r w:rsidR="005A4847">
        <w:rPr>
          <w:rFonts w:ascii="Times New Roman" w:hAnsi="Times New Roman" w:cs="Times New Roman"/>
          <w:sz w:val="28"/>
          <w:szCs w:val="28"/>
          <w:lang w:val="uk-UA"/>
        </w:rPr>
        <w:t xml:space="preserve">ОСОБА 1 </w:t>
      </w:r>
      <w:r w:rsidRPr="00670106">
        <w:rPr>
          <w:rFonts w:ascii="Times New Roman" w:hAnsi="Times New Roman" w:cs="Times New Roman"/>
          <w:sz w:val="28"/>
          <w:szCs w:val="28"/>
          <w:lang w:val="uk-UA"/>
        </w:rPr>
        <w:t>укласти договір із землевпорядною проектною організацією на виготовлення технічної документації із землеустрою щодо встановлення меж земельної ділянки в натурі (на місцевості), після виготовлення подати її на затвердження голові Недригайлівської районної державної адміністрації.</w:t>
      </w:r>
    </w:p>
    <w:p w:rsidR="00670106" w:rsidRPr="00670106" w:rsidRDefault="00670106" w:rsidP="00670106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670106" w:rsidRPr="00670106" w:rsidRDefault="00670106" w:rsidP="00670106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</w:p>
    <w:p w:rsidR="00670106" w:rsidRPr="00670106" w:rsidRDefault="00670106" w:rsidP="00670106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</w:p>
    <w:p w:rsidR="00670106" w:rsidRPr="00670106" w:rsidRDefault="00670106" w:rsidP="00670106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  <w:r w:rsidRPr="00670106">
        <w:rPr>
          <w:rFonts w:ascii="Times New Roman" w:hAnsi="Times New Roman" w:cs="Times New Roman"/>
          <w:b/>
          <w:sz w:val="28"/>
          <w:lang w:val="uk-UA"/>
        </w:rPr>
        <w:t xml:space="preserve">Голова Недригайлівської районної </w:t>
      </w:r>
    </w:p>
    <w:p w:rsidR="00670106" w:rsidRPr="00670106" w:rsidRDefault="00670106" w:rsidP="00670106">
      <w:pPr>
        <w:spacing w:after="0" w:line="240" w:lineRule="auto"/>
        <w:rPr>
          <w:rFonts w:ascii="Times New Roman" w:hAnsi="Times New Roman" w:cs="Times New Roman"/>
          <w:sz w:val="20"/>
          <w:lang w:val="uk-UA"/>
        </w:rPr>
      </w:pPr>
      <w:r w:rsidRPr="00670106">
        <w:rPr>
          <w:rFonts w:ascii="Times New Roman" w:hAnsi="Times New Roman" w:cs="Times New Roman"/>
          <w:b/>
          <w:sz w:val="28"/>
          <w:lang w:val="uk-UA"/>
        </w:rPr>
        <w:t>державної адміністрації                                                                 Р.В. Лаврик</w:t>
      </w:r>
      <w:r w:rsidRPr="00670106">
        <w:rPr>
          <w:rFonts w:ascii="Times New Roman" w:hAnsi="Times New Roman" w:cs="Times New Roman"/>
          <w:b/>
          <w:sz w:val="28"/>
          <w:lang w:val="uk-UA"/>
        </w:rPr>
        <w:tab/>
      </w:r>
      <w:r w:rsidRPr="00670106">
        <w:rPr>
          <w:rFonts w:ascii="Times New Roman" w:hAnsi="Times New Roman" w:cs="Times New Roman"/>
          <w:b/>
          <w:sz w:val="28"/>
          <w:lang w:val="uk-UA"/>
        </w:rPr>
        <w:tab/>
      </w:r>
      <w:r w:rsidRPr="00670106">
        <w:rPr>
          <w:rFonts w:ascii="Times New Roman" w:hAnsi="Times New Roman" w:cs="Times New Roman"/>
          <w:b/>
          <w:sz w:val="28"/>
          <w:lang w:val="uk-UA"/>
        </w:rPr>
        <w:tab/>
      </w:r>
    </w:p>
    <w:p w:rsidR="00670106" w:rsidRPr="00670106" w:rsidRDefault="00670106" w:rsidP="00670106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DA2BC8" w:rsidRPr="00670106" w:rsidRDefault="00DA2BC8" w:rsidP="00670106">
      <w:pPr>
        <w:spacing w:after="0" w:line="240" w:lineRule="auto"/>
        <w:rPr>
          <w:rFonts w:ascii="Times New Roman" w:hAnsi="Times New Roman" w:cs="Times New Roman"/>
          <w:lang w:val="uk-UA"/>
        </w:rPr>
      </w:pPr>
    </w:p>
    <w:sectPr w:rsidR="00DA2BC8" w:rsidRPr="00670106" w:rsidSect="005F2C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70106"/>
    <w:rsid w:val="005A4847"/>
    <w:rsid w:val="005F2CF2"/>
    <w:rsid w:val="00670106"/>
    <w:rsid w:val="00B32578"/>
    <w:rsid w:val="00BD517D"/>
    <w:rsid w:val="00DA2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ru-RU" w:eastAsia="ru-RU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0106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670106"/>
    <w:rPr>
      <w:rFonts w:ascii="Tahoma" w:hAnsi="Tahoma" w:cs="Tahom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8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209</Words>
  <Characters>1195</Characters>
  <Application>Microsoft Office Word</Application>
  <DocSecurity>0</DocSecurity>
  <Lines>9</Lines>
  <Paragraphs>2</Paragraphs>
  <ScaleCrop>false</ScaleCrop>
  <Company>Microsoft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2016-08-09T11:25:00Z</dcterms:created>
  <dcterms:modified xsi:type="dcterms:W3CDTF">2016-08-12T05:02:00Z</dcterms:modified>
</cp:coreProperties>
</file>