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435" w:rsidRDefault="005E4435" w:rsidP="005E4435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435" w:rsidRDefault="005E4435" w:rsidP="005E4435">
      <w:pPr>
        <w:jc w:val="center"/>
      </w:pPr>
    </w:p>
    <w:p w:rsidR="005E4435" w:rsidRDefault="005E4435" w:rsidP="005E44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E4435" w:rsidRDefault="005E4435" w:rsidP="005E4435">
      <w:pPr>
        <w:jc w:val="center"/>
        <w:rPr>
          <w:b/>
          <w:bCs/>
          <w:sz w:val="28"/>
          <w:szCs w:val="28"/>
        </w:rPr>
      </w:pPr>
    </w:p>
    <w:p w:rsidR="005E4435" w:rsidRDefault="005E4435" w:rsidP="005E4435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5E4435" w:rsidRDefault="005E4435" w:rsidP="005E4435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D131EF" w:rsidRPr="00867BFD" w:rsidRDefault="0084446A" w:rsidP="00D131EF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="000A1D45">
        <w:rPr>
          <w:sz w:val="28"/>
          <w:szCs w:val="28"/>
          <w:lang w:val="uk-UA"/>
        </w:rPr>
        <w:t>.02</w:t>
      </w:r>
      <w:r w:rsidR="00D131EF" w:rsidRPr="00867BFD">
        <w:rPr>
          <w:sz w:val="28"/>
          <w:szCs w:val="28"/>
          <w:lang w:val="uk-UA"/>
        </w:rPr>
        <w:t>.2015</w:t>
      </w:r>
      <w:r w:rsidR="00D131EF" w:rsidRPr="00867BFD">
        <w:rPr>
          <w:sz w:val="28"/>
          <w:szCs w:val="28"/>
          <w:lang w:val="uk-UA"/>
        </w:rPr>
        <w:tab/>
      </w:r>
      <w:r w:rsidR="00D131EF" w:rsidRPr="00867BFD">
        <w:rPr>
          <w:sz w:val="28"/>
          <w:szCs w:val="28"/>
          <w:lang w:val="uk-UA"/>
        </w:rPr>
        <w:tab/>
      </w:r>
      <w:r w:rsidR="00D131EF" w:rsidRPr="00867BFD">
        <w:rPr>
          <w:sz w:val="28"/>
          <w:szCs w:val="28"/>
          <w:lang w:val="uk-UA"/>
        </w:rPr>
        <w:tab/>
        <w:t xml:space="preserve">   </w:t>
      </w:r>
      <w:r w:rsidR="00E523FF">
        <w:rPr>
          <w:sz w:val="28"/>
          <w:szCs w:val="28"/>
          <w:lang w:val="uk-UA"/>
        </w:rPr>
        <w:t xml:space="preserve">           </w:t>
      </w:r>
      <w:proofErr w:type="spellStart"/>
      <w:r w:rsidR="00E523FF">
        <w:rPr>
          <w:sz w:val="28"/>
          <w:szCs w:val="28"/>
          <w:lang w:val="uk-UA"/>
        </w:rPr>
        <w:t>смт</w:t>
      </w:r>
      <w:proofErr w:type="spellEnd"/>
      <w:r w:rsidR="00E523F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Недригайлів</w:t>
      </w:r>
      <w:proofErr w:type="spellEnd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</w:t>
      </w:r>
      <w:r w:rsidR="00D131EF" w:rsidRPr="00867BFD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96-ОД</w:t>
      </w:r>
    </w:p>
    <w:p w:rsidR="00D131EF" w:rsidRPr="00867BFD" w:rsidRDefault="00D131EF" w:rsidP="00D131EF">
      <w:pPr>
        <w:jc w:val="both"/>
        <w:rPr>
          <w:b/>
          <w:sz w:val="28"/>
          <w:szCs w:val="28"/>
          <w:lang w:val="uk-UA"/>
        </w:rPr>
      </w:pPr>
    </w:p>
    <w:p w:rsidR="00D131EF" w:rsidRDefault="00D131EF" w:rsidP="00D131EF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Про внесення змін до</w:t>
      </w:r>
      <w:r>
        <w:rPr>
          <w:b/>
          <w:sz w:val="28"/>
          <w:szCs w:val="28"/>
          <w:lang w:val="uk-UA"/>
        </w:rPr>
        <w:t xml:space="preserve"> посадового</w:t>
      </w:r>
    </w:p>
    <w:p w:rsidR="00D131EF" w:rsidRPr="00867BFD" w:rsidRDefault="00F34483" w:rsidP="00D131EF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складу районної комісії</w:t>
      </w:r>
      <w:r w:rsidR="00D131EF" w:rsidRPr="00867BFD">
        <w:rPr>
          <w:b/>
          <w:sz w:val="28"/>
          <w:szCs w:val="28"/>
          <w:lang w:val="uk-UA"/>
        </w:rPr>
        <w:t xml:space="preserve"> з питань </w:t>
      </w:r>
    </w:p>
    <w:p w:rsidR="00D131EF" w:rsidRPr="00867BFD" w:rsidRDefault="00D131EF" w:rsidP="00D131EF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техногенно-екологічної безпеки</w:t>
      </w:r>
    </w:p>
    <w:p w:rsidR="00D131EF" w:rsidRPr="00867BFD" w:rsidRDefault="00D131EF" w:rsidP="00D131EF">
      <w:pPr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та надзвичайних ситуацій</w:t>
      </w:r>
    </w:p>
    <w:p w:rsidR="00D131EF" w:rsidRDefault="00D131EF" w:rsidP="00D131EF">
      <w:pPr>
        <w:jc w:val="both"/>
        <w:rPr>
          <w:bCs/>
          <w:sz w:val="28"/>
          <w:szCs w:val="28"/>
          <w:lang w:val="uk-UA"/>
        </w:rPr>
      </w:pPr>
    </w:p>
    <w:p w:rsidR="00E523FF" w:rsidRDefault="00E523FF" w:rsidP="00D131EF">
      <w:pPr>
        <w:jc w:val="both"/>
        <w:rPr>
          <w:bCs/>
          <w:sz w:val="28"/>
          <w:szCs w:val="28"/>
          <w:lang w:val="uk-UA"/>
        </w:rPr>
      </w:pPr>
    </w:p>
    <w:p w:rsidR="00E523FF" w:rsidRPr="00867BFD" w:rsidRDefault="00E523FF" w:rsidP="00D131EF">
      <w:pPr>
        <w:jc w:val="both"/>
        <w:rPr>
          <w:bCs/>
          <w:sz w:val="28"/>
          <w:szCs w:val="28"/>
          <w:lang w:val="uk-UA"/>
        </w:rPr>
      </w:pPr>
    </w:p>
    <w:p w:rsidR="00D131EF" w:rsidRPr="00867BFD" w:rsidRDefault="00D131EF" w:rsidP="00D131EF">
      <w:pPr>
        <w:spacing w:line="276" w:lineRule="auto"/>
        <w:ind w:firstLine="708"/>
        <w:jc w:val="both"/>
        <w:rPr>
          <w:bCs/>
          <w:sz w:val="28"/>
          <w:szCs w:val="28"/>
          <w:lang w:val="uk-UA"/>
        </w:rPr>
      </w:pPr>
      <w:r w:rsidRPr="00867BFD">
        <w:rPr>
          <w:bCs/>
          <w:sz w:val="28"/>
          <w:szCs w:val="28"/>
          <w:lang w:val="uk-UA"/>
        </w:rPr>
        <w:t xml:space="preserve">Відповідно до статей 6, 39 Закону України «Про місцеві державні </w:t>
      </w:r>
      <w:r>
        <w:rPr>
          <w:bCs/>
          <w:sz w:val="28"/>
          <w:szCs w:val="28"/>
          <w:lang w:val="uk-UA"/>
        </w:rPr>
        <w:t>адміністрації» та</w:t>
      </w:r>
      <w:r w:rsidRPr="00867BFD">
        <w:rPr>
          <w:bCs/>
          <w:sz w:val="28"/>
          <w:szCs w:val="28"/>
          <w:lang w:val="uk-UA"/>
        </w:rPr>
        <w:t xml:space="preserve"> у в’язку з кадровими змінами:</w:t>
      </w:r>
    </w:p>
    <w:p w:rsidR="00D131EF" w:rsidRPr="00867BFD" w:rsidRDefault="00D131EF" w:rsidP="00D131E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Унести зміни до</w:t>
      </w:r>
      <w:r w:rsidR="00B653B6">
        <w:rPr>
          <w:sz w:val="28"/>
          <w:szCs w:val="28"/>
          <w:lang w:val="uk-UA"/>
        </w:rPr>
        <w:t xml:space="preserve"> посадового</w:t>
      </w:r>
      <w:r w:rsidRPr="00867BFD">
        <w:rPr>
          <w:sz w:val="28"/>
          <w:szCs w:val="28"/>
          <w:lang w:val="uk-UA"/>
        </w:rPr>
        <w:t xml:space="preserve"> склад</w:t>
      </w:r>
      <w:r>
        <w:rPr>
          <w:sz w:val="28"/>
          <w:szCs w:val="28"/>
          <w:lang w:val="uk-UA"/>
        </w:rPr>
        <w:t>у</w:t>
      </w:r>
      <w:r w:rsidRPr="00867BFD">
        <w:rPr>
          <w:sz w:val="28"/>
          <w:szCs w:val="28"/>
          <w:lang w:val="uk-UA"/>
        </w:rPr>
        <w:t xml:space="preserve"> районної комісії з питань техногенно-екологічної безпеки та надзвичайних ситуацій</w:t>
      </w:r>
      <w:r>
        <w:rPr>
          <w:sz w:val="28"/>
          <w:szCs w:val="28"/>
          <w:lang w:val="uk-UA"/>
        </w:rPr>
        <w:t>, утвореної розпорядженням</w:t>
      </w:r>
      <w:r w:rsidRPr="007F0735">
        <w:rPr>
          <w:sz w:val="28"/>
          <w:szCs w:val="28"/>
          <w:lang w:val="uk-UA"/>
        </w:rPr>
        <w:t xml:space="preserve"> </w:t>
      </w:r>
      <w:r w:rsidRPr="00867BFD">
        <w:rPr>
          <w:sz w:val="28"/>
          <w:szCs w:val="28"/>
          <w:lang w:val="uk-UA"/>
        </w:rPr>
        <w:t>голови Недригайлівської районно</w:t>
      </w:r>
      <w:r>
        <w:rPr>
          <w:sz w:val="28"/>
          <w:szCs w:val="28"/>
          <w:lang w:val="uk-UA"/>
        </w:rPr>
        <w:t xml:space="preserve">ї державної адміністрації від </w:t>
      </w:r>
      <w:r w:rsidR="00B7077C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.08</w:t>
      </w:r>
      <w:r w:rsidR="00B7077C">
        <w:rPr>
          <w:sz w:val="28"/>
          <w:szCs w:val="28"/>
          <w:lang w:val="uk-UA"/>
        </w:rPr>
        <w:t>.2015</w:t>
      </w:r>
      <w:r w:rsidRPr="00867BFD">
        <w:rPr>
          <w:sz w:val="28"/>
          <w:szCs w:val="28"/>
          <w:lang w:val="uk-UA"/>
        </w:rPr>
        <w:t xml:space="preserve"> № </w:t>
      </w:r>
      <w:r w:rsidR="00B7077C">
        <w:rPr>
          <w:sz w:val="28"/>
          <w:szCs w:val="28"/>
          <w:lang w:val="uk-UA"/>
        </w:rPr>
        <w:t>276</w:t>
      </w:r>
      <w:r w:rsidRPr="00867BFD">
        <w:rPr>
          <w:sz w:val="28"/>
          <w:szCs w:val="28"/>
          <w:lang w:val="uk-UA"/>
        </w:rPr>
        <w:t>-ОД «Про районну комісію з питань техногенно-екологічної безпеки та надзвичайних ситуацій»</w:t>
      </w:r>
      <w:r>
        <w:rPr>
          <w:sz w:val="28"/>
          <w:szCs w:val="28"/>
          <w:lang w:val="uk-UA"/>
        </w:rPr>
        <w:t>, затвердивши її новий склад</w:t>
      </w:r>
      <w:r w:rsidRPr="00867BFD">
        <w:rPr>
          <w:sz w:val="28"/>
          <w:szCs w:val="28"/>
          <w:lang w:val="uk-UA"/>
        </w:rPr>
        <w:t xml:space="preserve"> (додається).</w:t>
      </w:r>
    </w:p>
    <w:p w:rsidR="00D131EF" w:rsidRPr="00867BFD" w:rsidRDefault="00D131EF" w:rsidP="00D131EF">
      <w:pPr>
        <w:widowControl w:val="0"/>
        <w:autoSpaceDE w:val="0"/>
        <w:autoSpaceDN w:val="0"/>
        <w:adjustRightInd w:val="0"/>
        <w:spacing w:line="276" w:lineRule="auto"/>
        <w:ind w:firstLine="705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t>2. Визнати таким, що втратив чинність</w:t>
      </w:r>
      <w:r>
        <w:rPr>
          <w:sz w:val="28"/>
          <w:szCs w:val="28"/>
          <w:lang w:val="uk-UA"/>
        </w:rPr>
        <w:t>,</w:t>
      </w:r>
      <w:r w:rsidR="00B653B6">
        <w:rPr>
          <w:sz w:val="28"/>
          <w:szCs w:val="28"/>
          <w:lang w:val="uk-UA"/>
        </w:rPr>
        <w:t xml:space="preserve"> посадовий</w:t>
      </w:r>
      <w:r w:rsidRPr="00867B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склад районної комісії</w:t>
      </w:r>
      <w:r w:rsidRPr="00867BFD">
        <w:rPr>
          <w:sz w:val="28"/>
          <w:szCs w:val="28"/>
          <w:lang w:val="uk-UA"/>
        </w:rPr>
        <w:t xml:space="preserve"> з питань техногенно-екологічної безпеки та надзвичайних ситуацій</w:t>
      </w:r>
      <w:r>
        <w:rPr>
          <w:sz w:val="28"/>
          <w:szCs w:val="28"/>
          <w:lang w:val="uk-UA"/>
        </w:rPr>
        <w:t xml:space="preserve">, затверджений </w:t>
      </w:r>
      <w:r w:rsidRPr="00867BFD">
        <w:rPr>
          <w:sz w:val="28"/>
          <w:szCs w:val="28"/>
          <w:lang w:val="uk-UA"/>
        </w:rPr>
        <w:t>розпорядження</w:t>
      </w:r>
      <w:r>
        <w:rPr>
          <w:sz w:val="28"/>
          <w:szCs w:val="28"/>
          <w:lang w:val="uk-UA"/>
        </w:rPr>
        <w:t>м</w:t>
      </w:r>
      <w:r w:rsidRPr="00867BFD">
        <w:rPr>
          <w:sz w:val="28"/>
          <w:szCs w:val="28"/>
          <w:lang w:val="uk-UA"/>
        </w:rPr>
        <w:t xml:space="preserve"> голови Недригайлівської районно</w:t>
      </w:r>
      <w:r w:rsidR="00B7077C">
        <w:rPr>
          <w:sz w:val="28"/>
          <w:szCs w:val="28"/>
          <w:lang w:val="uk-UA"/>
        </w:rPr>
        <w:t>ї державної адміністрації від 18.11.2015 № 453</w:t>
      </w:r>
      <w:r w:rsidRPr="00867BFD">
        <w:rPr>
          <w:sz w:val="28"/>
          <w:szCs w:val="28"/>
          <w:lang w:val="uk-UA"/>
        </w:rPr>
        <w:t xml:space="preserve">-ОД «Про </w:t>
      </w:r>
      <w:r w:rsidR="00536E23">
        <w:rPr>
          <w:sz w:val="28"/>
          <w:szCs w:val="28"/>
          <w:lang w:val="uk-UA"/>
        </w:rPr>
        <w:t>внесення змін до посадового складу районної</w:t>
      </w:r>
      <w:r w:rsidRPr="00867BFD">
        <w:rPr>
          <w:sz w:val="28"/>
          <w:szCs w:val="28"/>
          <w:lang w:val="uk-UA"/>
        </w:rPr>
        <w:t xml:space="preserve"> комісі</w:t>
      </w:r>
      <w:r w:rsidR="00F34483">
        <w:rPr>
          <w:sz w:val="28"/>
          <w:szCs w:val="28"/>
          <w:lang w:val="uk-UA"/>
        </w:rPr>
        <w:t>ї</w:t>
      </w:r>
      <w:r w:rsidRPr="00867BFD">
        <w:rPr>
          <w:sz w:val="28"/>
          <w:szCs w:val="28"/>
          <w:lang w:val="uk-UA"/>
        </w:rPr>
        <w:t xml:space="preserve"> з питань техногенно-екологічної безпеки та надзвичайних ситуацій».</w:t>
      </w:r>
    </w:p>
    <w:p w:rsidR="00D131EF" w:rsidRDefault="00D131EF" w:rsidP="00D131E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D131EF" w:rsidRPr="00867BFD" w:rsidRDefault="00D131EF" w:rsidP="00D131EF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D131EF" w:rsidRPr="00867BFD" w:rsidRDefault="005B1AF8" w:rsidP="00D131EF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</w:t>
      </w:r>
      <w:r w:rsidR="00D131EF" w:rsidRPr="00867BFD">
        <w:rPr>
          <w:b/>
          <w:sz w:val="28"/>
          <w:szCs w:val="28"/>
          <w:lang w:val="uk-UA"/>
        </w:rPr>
        <w:t xml:space="preserve"> Недригайлівської </w:t>
      </w:r>
    </w:p>
    <w:p w:rsidR="00D131EF" w:rsidRPr="00867BFD" w:rsidRDefault="00D131EF" w:rsidP="00D131EF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районної державної адміністрації</w:t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="007870A7">
        <w:rPr>
          <w:b/>
          <w:sz w:val="28"/>
          <w:szCs w:val="28"/>
          <w:lang w:val="uk-UA"/>
        </w:rPr>
        <w:t>Р.В. Лаврик</w:t>
      </w:r>
    </w:p>
    <w:p w:rsidR="00D131EF" w:rsidRPr="00867BFD" w:rsidRDefault="00D131EF" w:rsidP="00D131EF">
      <w:pPr>
        <w:jc w:val="both"/>
        <w:rPr>
          <w:b/>
          <w:sz w:val="28"/>
          <w:szCs w:val="28"/>
          <w:lang w:val="uk-UA"/>
        </w:rPr>
      </w:pPr>
    </w:p>
    <w:p w:rsidR="00D131EF" w:rsidRPr="00867BFD" w:rsidRDefault="00D131EF" w:rsidP="00D131EF">
      <w:pPr>
        <w:jc w:val="both"/>
        <w:rPr>
          <w:b/>
          <w:sz w:val="28"/>
          <w:szCs w:val="28"/>
          <w:lang w:val="uk-UA"/>
        </w:rPr>
      </w:pPr>
    </w:p>
    <w:p w:rsidR="00D131EF" w:rsidRPr="00867BFD" w:rsidRDefault="00D131EF" w:rsidP="00D131EF">
      <w:pPr>
        <w:jc w:val="both"/>
        <w:rPr>
          <w:sz w:val="28"/>
          <w:szCs w:val="28"/>
          <w:lang w:val="uk-UA"/>
        </w:rPr>
      </w:pPr>
    </w:p>
    <w:p w:rsidR="00130ACF" w:rsidRDefault="00130ACF" w:rsidP="002B2227">
      <w:pPr>
        <w:spacing w:line="360" w:lineRule="auto"/>
        <w:ind w:left="5954" w:firstLine="142"/>
        <w:jc w:val="both"/>
        <w:rPr>
          <w:sz w:val="28"/>
          <w:szCs w:val="28"/>
          <w:lang w:val="uk-UA"/>
        </w:rPr>
      </w:pPr>
    </w:p>
    <w:p w:rsidR="005E4435" w:rsidRDefault="005E4435" w:rsidP="002B2227">
      <w:pPr>
        <w:spacing w:line="360" w:lineRule="auto"/>
        <w:ind w:left="5954" w:firstLine="142"/>
        <w:jc w:val="both"/>
        <w:rPr>
          <w:sz w:val="28"/>
          <w:szCs w:val="28"/>
          <w:lang w:val="en-US"/>
        </w:rPr>
      </w:pPr>
    </w:p>
    <w:p w:rsidR="005E4435" w:rsidRDefault="005E4435" w:rsidP="002B2227">
      <w:pPr>
        <w:spacing w:line="360" w:lineRule="auto"/>
        <w:ind w:left="5954" w:firstLine="142"/>
        <w:jc w:val="both"/>
        <w:rPr>
          <w:sz w:val="28"/>
          <w:szCs w:val="28"/>
          <w:lang w:val="en-US"/>
        </w:rPr>
      </w:pPr>
    </w:p>
    <w:p w:rsidR="005E4435" w:rsidRDefault="005E4435" w:rsidP="002B2227">
      <w:pPr>
        <w:spacing w:line="360" w:lineRule="auto"/>
        <w:ind w:left="5954" w:firstLine="142"/>
        <w:jc w:val="both"/>
        <w:rPr>
          <w:sz w:val="28"/>
          <w:szCs w:val="28"/>
          <w:lang w:val="en-US"/>
        </w:rPr>
      </w:pPr>
    </w:p>
    <w:p w:rsidR="00536E23" w:rsidRPr="002B2227" w:rsidRDefault="00D131EF" w:rsidP="002B2227">
      <w:pPr>
        <w:spacing w:line="360" w:lineRule="auto"/>
        <w:ind w:left="5954" w:firstLine="142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lastRenderedPageBreak/>
        <w:t>ЗАТВЕРДЖЕНО</w:t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</w:p>
    <w:p w:rsidR="00D131EF" w:rsidRPr="00867BFD" w:rsidRDefault="007870A7" w:rsidP="002B2227">
      <w:pPr>
        <w:ind w:left="5954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D131EF" w:rsidRPr="00867BFD" w:rsidRDefault="00D131EF" w:rsidP="002B2227">
      <w:pPr>
        <w:ind w:left="5954" w:firstLine="142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t>Недригайлівської районної</w:t>
      </w:r>
    </w:p>
    <w:p w:rsidR="00D131EF" w:rsidRPr="00867BFD" w:rsidRDefault="00D131EF" w:rsidP="002B2227">
      <w:pPr>
        <w:spacing w:after="120"/>
        <w:ind w:left="5954" w:firstLine="142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t>державної адміністрації</w:t>
      </w:r>
    </w:p>
    <w:p w:rsidR="00D131EF" w:rsidRPr="00867BFD" w:rsidRDefault="0084446A" w:rsidP="002B2227">
      <w:pPr>
        <w:spacing w:line="276" w:lineRule="auto"/>
        <w:ind w:left="5954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="007870A7">
        <w:rPr>
          <w:sz w:val="28"/>
          <w:szCs w:val="28"/>
          <w:lang w:val="uk-UA"/>
        </w:rPr>
        <w:t>.02.2016</w:t>
      </w:r>
      <w:r w:rsidR="00536E23">
        <w:rPr>
          <w:sz w:val="28"/>
          <w:szCs w:val="28"/>
          <w:lang w:val="uk-UA"/>
        </w:rPr>
        <w:t xml:space="preserve"> </w:t>
      </w:r>
      <w:r w:rsidR="00D131EF" w:rsidRPr="00867BFD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96-ОД</w:t>
      </w:r>
    </w:p>
    <w:p w:rsidR="00D131EF" w:rsidRPr="00867BFD" w:rsidRDefault="00D131EF" w:rsidP="00D131EF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D131EF" w:rsidRPr="00867BFD" w:rsidRDefault="00D131EF" w:rsidP="00D131EF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D131EF" w:rsidRPr="00867BFD" w:rsidRDefault="00D131EF" w:rsidP="00D131EF">
      <w:pPr>
        <w:pStyle w:val="1"/>
        <w:numPr>
          <w:ilvl w:val="0"/>
          <w:numId w:val="0"/>
        </w:numPr>
        <w:spacing w:line="276" w:lineRule="auto"/>
        <w:rPr>
          <w:b/>
        </w:rPr>
      </w:pPr>
      <w:r w:rsidRPr="00867BFD">
        <w:rPr>
          <w:b/>
        </w:rPr>
        <w:t>ПОСАДОВИЙ СКЛАД</w:t>
      </w:r>
    </w:p>
    <w:p w:rsidR="00D131EF" w:rsidRPr="00867BFD" w:rsidRDefault="00D131EF" w:rsidP="00D131EF">
      <w:pPr>
        <w:widowControl w:val="0"/>
        <w:autoSpaceDE w:val="0"/>
        <w:autoSpaceDN w:val="0"/>
        <w:adjustRightInd w:val="0"/>
        <w:spacing w:line="276" w:lineRule="auto"/>
        <w:ind w:left="1065"/>
        <w:jc w:val="center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районної комісії з питань техногенно-екологічної безпеки</w:t>
      </w:r>
    </w:p>
    <w:p w:rsidR="00D131EF" w:rsidRPr="00867BFD" w:rsidRDefault="00D131EF" w:rsidP="00D131EF">
      <w:pPr>
        <w:widowControl w:val="0"/>
        <w:autoSpaceDE w:val="0"/>
        <w:autoSpaceDN w:val="0"/>
        <w:adjustRightInd w:val="0"/>
        <w:spacing w:line="276" w:lineRule="auto"/>
        <w:ind w:left="1065"/>
        <w:jc w:val="center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та надзвичайних ситуацій</w:t>
      </w:r>
    </w:p>
    <w:p w:rsidR="00D131EF" w:rsidRPr="00867BFD" w:rsidRDefault="00D131EF" w:rsidP="00D131E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131EF" w:rsidRPr="00867BFD" w:rsidRDefault="00D131EF" w:rsidP="00D131E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131EF" w:rsidRDefault="00D131EF" w:rsidP="00D131EF">
      <w:pPr>
        <w:pStyle w:val="21"/>
        <w:widowControl w:val="0"/>
        <w:spacing w:before="0"/>
        <w:ind w:firstLine="708"/>
        <w:rPr>
          <w:szCs w:val="28"/>
        </w:rPr>
      </w:pPr>
      <w:r w:rsidRPr="00867BFD">
        <w:rPr>
          <w:szCs w:val="28"/>
        </w:rPr>
        <w:t xml:space="preserve">1. </w:t>
      </w:r>
      <w:r w:rsidR="00AD36D7">
        <w:rPr>
          <w:szCs w:val="28"/>
        </w:rPr>
        <w:t>Голова</w:t>
      </w:r>
      <w:r w:rsidRPr="00867BFD">
        <w:rPr>
          <w:szCs w:val="28"/>
        </w:rPr>
        <w:t xml:space="preserve"> Недригайлівської районної державної адміністрації, голова комісії</w:t>
      </w:r>
      <w:r w:rsidRPr="00200EEE">
        <w:rPr>
          <w:szCs w:val="28"/>
        </w:rPr>
        <w:t>;</w:t>
      </w:r>
    </w:p>
    <w:p w:rsidR="00AD36D7" w:rsidRPr="00F806A2" w:rsidRDefault="00AD36D7" w:rsidP="00D131EF">
      <w:pPr>
        <w:pStyle w:val="21"/>
        <w:widowControl w:val="0"/>
        <w:spacing w:before="0"/>
        <w:ind w:firstLine="708"/>
        <w:rPr>
          <w:szCs w:val="28"/>
          <w:lang w:val="ru-RU"/>
        </w:rPr>
      </w:pPr>
      <w:r>
        <w:rPr>
          <w:szCs w:val="28"/>
        </w:rPr>
        <w:t>2. Перший заступник голови</w:t>
      </w:r>
      <w:r w:rsidRPr="00AD36D7">
        <w:rPr>
          <w:szCs w:val="28"/>
        </w:rPr>
        <w:t xml:space="preserve"> </w:t>
      </w:r>
      <w:r w:rsidRPr="00867BFD">
        <w:rPr>
          <w:szCs w:val="28"/>
        </w:rPr>
        <w:t>Недригайлівської районної державної адміністрації</w:t>
      </w:r>
      <w:r>
        <w:rPr>
          <w:szCs w:val="28"/>
        </w:rPr>
        <w:t xml:space="preserve">, </w:t>
      </w:r>
      <w:r w:rsidR="00F806A2">
        <w:rPr>
          <w:szCs w:val="28"/>
        </w:rPr>
        <w:t>заступник голови комісії</w:t>
      </w:r>
      <w:r w:rsidR="00F806A2" w:rsidRPr="00F806A2">
        <w:rPr>
          <w:szCs w:val="28"/>
          <w:lang w:val="ru-RU"/>
        </w:rPr>
        <w:t>;</w:t>
      </w:r>
    </w:p>
    <w:p w:rsidR="00D131EF" w:rsidRPr="00867BFD" w:rsidRDefault="00275C26" w:rsidP="00D131EF">
      <w:pPr>
        <w:pStyle w:val="21"/>
        <w:widowControl w:val="0"/>
        <w:spacing w:before="0"/>
        <w:rPr>
          <w:szCs w:val="28"/>
        </w:rPr>
      </w:pPr>
      <w:r>
        <w:rPr>
          <w:szCs w:val="28"/>
        </w:rPr>
        <w:tab/>
        <w:t>3</w:t>
      </w:r>
      <w:r w:rsidR="00D131EF" w:rsidRPr="00867BFD">
        <w:rPr>
          <w:szCs w:val="28"/>
        </w:rPr>
        <w:t xml:space="preserve">. Головний спеціаліст сектору з питань надзвичайних ситуацій та цивільного захисту населення Недригайлівської районної державної адміністрації, </w:t>
      </w:r>
      <w:r w:rsidR="00C36648">
        <w:rPr>
          <w:szCs w:val="28"/>
        </w:rPr>
        <w:t>секретар комісії</w:t>
      </w:r>
      <w:r w:rsidR="00D131EF" w:rsidRPr="00867BFD">
        <w:rPr>
          <w:szCs w:val="28"/>
        </w:rPr>
        <w:t>;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</w:rPr>
      </w:pPr>
      <w:r w:rsidRPr="00867BFD">
        <w:rPr>
          <w:szCs w:val="28"/>
        </w:rPr>
        <w:tab/>
        <w:t>4. Начальник відділу містобудування, архітектури, житлово-комунального господарства, будівництва та розвитку інфраструктури Недригайлівської районної державної адміністрації;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</w:rPr>
      </w:pPr>
      <w:r w:rsidRPr="00867BFD">
        <w:rPr>
          <w:szCs w:val="28"/>
        </w:rPr>
        <w:tab/>
        <w:t>5. Начальник відділу економічного розвитку і торгівлі Недригайлівської районної державної адміністрації;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  <w:lang w:val="ru-RU"/>
        </w:rPr>
      </w:pPr>
      <w:r w:rsidRPr="00867BFD">
        <w:rPr>
          <w:szCs w:val="28"/>
        </w:rPr>
        <w:tab/>
        <w:t>6. Начальник фінансового управління Недригайлівської районної державної адміністрації</w:t>
      </w:r>
      <w:r w:rsidRPr="00867BFD">
        <w:rPr>
          <w:szCs w:val="28"/>
          <w:lang w:val="ru-RU"/>
        </w:rPr>
        <w:t>;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</w:rPr>
      </w:pPr>
      <w:r w:rsidRPr="00867BFD">
        <w:rPr>
          <w:szCs w:val="28"/>
        </w:rPr>
        <w:tab/>
        <w:t>7. Головний лікар Недригайлівської центральної районної лікарні.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  <w:lang w:val="ru-RU"/>
        </w:rPr>
      </w:pPr>
      <w:r w:rsidRPr="00867BFD">
        <w:rPr>
          <w:szCs w:val="28"/>
        </w:rPr>
        <w:tab/>
        <w:t>8. Головний лікар комунального закладу «Недригайлівський центр первинної медико-санітарної допомоги»</w:t>
      </w:r>
      <w:r w:rsidRPr="00867BFD">
        <w:rPr>
          <w:szCs w:val="28"/>
          <w:lang w:val="ru-RU"/>
        </w:rPr>
        <w:t>;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  <w:lang w:val="ru-RU"/>
        </w:rPr>
      </w:pPr>
      <w:r w:rsidRPr="00867BFD">
        <w:rPr>
          <w:szCs w:val="28"/>
        </w:rPr>
        <w:tab/>
        <w:t>9.  Начальник управління праці та соціального захисту населення Недригайлівської районної державної адміністрації</w:t>
      </w:r>
      <w:r w:rsidRPr="00867BFD">
        <w:rPr>
          <w:szCs w:val="28"/>
          <w:lang w:val="ru-RU"/>
        </w:rPr>
        <w:t>;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</w:rPr>
      </w:pPr>
      <w:r w:rsidRPr="00867BFD">
        <w:rPr>
          <w:szCs w:val="28"/>
        </w:rPr>
        <w:tab/>
        <w:t>10. Заступник начальника управління – начальник відділу з питань розвитку галузі рослинництва, охорони праці, технічного забезпечення та диспетчерського зв’язку  управління агропромислового розвитку Недригайлівської районної державної адміністрації;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  <w:lang w:val="ru-RU"/>
        </w:rPr>
      </w:pPr>
      <w:r w:rsidRPr="00867BFD">
        <w:rPr>
          <w:szCs w:val="28"/>
        </w:rPr>
        <w:tab/>
        <w:t>11. Начальник Недригайлівського районного сек</w:t>
      </w:r>
      <w:r>
        <w:rPr>
          <w:szCs w:val="28"/>
        </w:rPr>
        <w:t>тору управління Державної служби</w:t>
      </w:r>
      <w:r w:rsidR="00F34483">
        <w:rPr>
          <w:szCs w:val="28"/>
        </w:rPr>
        <w:t xml:space="preserve"> Украї</w:t>
      </w:r>
      <w:r w:rsidRPr="00867BFD">
        <w:rPr>
          <w:szCs w:val="28"/>
        </w:rPr>
        <w:t>ни з надзвичайних ситуацій у Сумській області</w:t>
      </w:r>
      <w:r w:rsidRPr="00867BFD">
        <w:rPr>
          <w:szCs w:val="28"/>
          <w:lang w:val="ru-RU"/>
        </w:rPr>
        <w:t>;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  <w:lang w:val="ru-RU"/>
        </w:rPr>
      </w:pPr>
      <w:r w:rsidRPr="00867BFD">
        <w:rPr>
          <w:szCs w:val="28"/>
        </w:rPr>
        <w:tab/>
        <w:t>12. Начальник управління державної ветеринарної медицини в районі</w:t>
      </w:r>
      <w:r w:rsidRPr="00867BFD">
        <w:rPr>
          <w:szCs w:val="28"/>
          <w:lang w:val="ru-RU"/>
        </w:rPr>
        <w:t>;</w:t>
      </w:r>
    </w:p>
    <w:p w:rsidR="00D131EF" w:rsidRPr="0009083B" w:rsidRDefault="00D131EF" w:rsidP="00D131EF">
      <w:pPr>
        <w:pStyle w:val="21"/>
        <w:widowControl w:val="0"/>
        <w:spacing w:before="0"/>
        <w:rPr>
          <w:szCs w:val="28"/>
        </w:rPr>
      </w:pPr>
      <w:r w:rsidRPr="00867BFD">
        <w:rPr>
          <w:szCs w:val="28"/>
        </w:rPr>
        <w:tab/>
        <w:t>13. Лісничий Недригайлівського лісництва</w:t>
      </w:r>
      <w:r>
        <w:rPr>
          <w:szCs w:val="28"/>
        </w:rPr>
        <w:t xml:space="preserve"> № 1</w:t>
      </w:r>
      <w:r w:rsidRPr="00867BFD">
        <w:rPr>
          <w:szCs w:val="28"/>
        </w:rPr>
        <w:t xml:space="preserve"> </w:t>
      </w:r>
      <w:proofErr w:type="spellStart"/>
      <w:r w:rsidRPr="00867BFD">
        <w:rPr>
          <w:szCs w:val="28"/>
        </w:rPr>
        <w:t>ДП</w:t>
      </w:r>
      <w:proofErr w:type="spellEnd"/>
      <w:r w:rsidRPr="00867BFD">
        <w:rPr>
          <w:szCs w:val="28"/>
        </w:rPr>
        <w:t xml:space="preserve"> Роменський «Держлісгосп»</w:t>
      </w:r>
      <w:r w:rsidRPr="0009083B">
        <w:rPr>
          <w:szCs w:val="28"/>
        </w:rPr>
        <w:t>;</w:t>
      </w:r>
    </w:p>
    <w:p w:rsidR="00D131EF" w:rsidRPr="00953DFC" w:rsidRDefault="00D131EF" w:rsidP="00D131EF">
      <w:pPr>
        <w:pStyle w:val="21"/>
        <w:widowControl w:val="0"/>
        <w:spacing w:before="0"/>
        <w:rPr>
          <w:szCs w:val="28"/>
        </w:rPr>
      </w:pPr>
      <w:r w:rsidRPr="00867BFD">
        <w:rPr>
          <w:szCs w:val="28"/>
        </w:rPr>
        <w:tab/>
        <w:t xml:space="preserve">14. </w:t>
      </w:r>
      <w:r w:rsidR="00B653B6">
        <w:rPr>
          <w:szCs w:val="28"/>
        </w:rPr>
        <w:t xml:space="preserve">Начальник сектору Недригайлівського відділення поліції (селище </w:t>
      </w:r>
      <w:r w:rsidR="005926D1">
        <w:rPr>
          <w:szCs w:val="28"/>
        </w:rPr>
        <w:t>Недригайлів) Г</w:t>
      </w:r>
      <w:r w:rsidR="00B653B6">
        <w:rPr>
          <w:szCs w:val="28"/>
        </w:rPr>
        <w:t>оловного Управління Національної поліції в Сумській області</w:t>
      </w:r>
      <w:r w:rsidR="00953DFC" w:rsidRPr="00953DFC">
        <w:rPr>
          <w:szCs w:val="28"/>
          <w:lang w:val="ru-RU"/>
        </w:rPr>
        <w:t>;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</w:rPr>
      </w:pPr>
      <w:r w:rsidRPr="00867BFD">
        <w:rPr>
          <w:szCs w:val="28"/>
        </w:rPr>
        <w:tab/>
        <w:t>15. Начальник філії «</w:t>
      </w:r>
      <w:proofErr w:type="spellStart"/>
      <w:r w:rsidRPr="00867BFD">
        <w:rPr>
          <w:szCs w:val="28"/>
        </w:rPr>
        <w:t>Недригайлівський</w:t>
      </w:r>
      <w:proofErr w:type="spellEnd"/>
      <w:r w:rsidRPr="00867BFD">
        <w:rPr>
          <w:szCs w:val="28"/>
        </w:rPr>
        <w:t xml:space="preserve"> </w:t>
      </w:r>
      <w:proofErr w:type="spellStart"/>
      <w:r w:rsidRPr="00867BFD">
        <w:rPr>
          <w:szCs w:val="28"/>
        </w:rPr>
        <w:t>райавтодор</w:t>
      </w:r>
      <w:proofErr w:type="spellEnd"/>
      <w:r w:rsidRPr="00867BFD">
        <w:rPr>
          <w:szCs w:val="28"/>
        </w:rPr>
        <w:t>»;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</w:rPr>
      </w:pPr>
      <w:r w:rsidRPr="00867BFD">
        <w:rPr>
          <w:szCs w:val="28"/>
        </w:rPr>
        <w:tab/>
        <w:t>16. Начальник станційно-лінійної дільниці № 4 (смт Недригайлів) районного центру телекомунікацій № 314 м. Ромни Сумської філії  ПАТ «</w:t>
      </w:r>
      <w:proofErr w:type="spellStart"/>
      <w:r w:rsidRPr="00867BFD">
        <w:rPr>
          <w:szCs w:val="28"/>
        </w:rPr>
        <w:t>Укртелеком</w:t>
      </w:r>
      <w:proofErr w:type="spellEnd"/>
      <w:r w:rsidRPr="00867BFD">
        <w:rPr>
          <w:szCs w:val="28"/>
        </w:rPr>
        <w:t>»;</w:t>
      </w:r>
    </w:p>
    <w:p w:rsidR="00D131EF" w:rsidRPr="00867BFD" w:rsidRDefault="00D131EF" w:rsidP="00D131EF">
      <w:pPr>
        <w:pStyle w:val="21"/>
        <w:widowControl w:val="0"/>
        <w:spacing w:before="0"/>
        <w:ind w:firstLine="709"/>
        <w:rPr>
          <w:szCs w:val="28"/>
          <w:lang w:val="ru-RU"/>
        </w:rPr>
      </w:pPr>
      <w:r w:rsidRPr="00867BFD">
        <w:rPr>
          <w:szCs w:val="28"/>
        </w:rPr>
        <w:lastRenderedPageBreak/>
        <w:t>17. Начальник філії Недригайлівський РЕМ</w:t>
      </w:r>
      <w:r w:rsidRPr="00867BFD">
        <w:rPr>
          <w:szCs w:val="28"/>
          <w:lang w:val="ru-RU"/>
        </w:rPr>
        <w:t>;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  <w:lang w:val="ru-RU"/>
        </w:rPr>
      </w:pPr>
      <w:r w:rsidRPr="00867BFD">
        <w:rPr>
          <w:szCs w:val="28"/>
        </w:rPr>
        <w:tab/>
        <w:t>18. Начальник Недригайлівського цеху Роменського управління по екс</w:t>
      </w:r>
      <w:r>
        <w:rPr>
          <w:szCs w:val="28"/>
        </w:rPr>
        <w:t>плуатації газового господарства</w:t>
      </w:r>
      <w:r w:rsidRPr="00867BFD">
        <w:rPr>
          <w:szCs w:val="28"/>
          <w:lang w:val="ru-RU"/>
        </w:rPr>
        <w:t>;</w:t>
      </w:r>
    </w:p>
    <w:p w:rsidR="00D131EF" w:rsidRPr="00B653B6" w:rsidRDefault="00D131EF" w:rsidP="00D131EF">
      <w:pPr>
        <w:pStyle w:val="21"/>
        <w:widowControl w:val="0"/>
        <w:spacing w:before="0"/>
        <w:ind w:firstLine="709"/>
        <w:rPr>
          <w:szCs w:val="28"/>
          <w:lang w:val="ru-RU"/>
        </w:rPr>
      </w:pPr>
      <w:r>
        <w:rPr>
          <w:szCs w:val="28"/>
        </w:rPr>
        <w:t>19. Начальник служби у справах дітей Недригайлівської районної державної адміністрації.</w:t>
      </w:r>
    </w:p>
    <w:p w:rsidR="00CF1C86" w:rsidRPr="00CF1C86" w:rsidRDefault="00CF1C86" w:rsidP="00D131EF">
      <w:pPr>
        <w:pStyle w:val="21"/>
        <w:widowControl w:val="0"/>
        <w:spacing w:before="0"/>
        <w:ind w:firstLine="709"/>
        <w:rPr>
          <w:szCs w:val="28"/>
        </w:rPr>
      </w:pPr>
      <w:r w:rsidRPr="00B653B6">
        <w:rPr>
          <w:szCs w:val="28"/>
          <w:lang w:val="ru-RU"/>
        </w:rPr>
        <w:t>20</w:t>
      </w:r>
      <w:r>
        <w:rPr>
          <w:szCs w:val="28"/>
        </w:rPr>
        <w:t xml:space="preserve">. Директор </w:t>
      </w:r>
      <w:proofErr w:type="spellStart"/>
      <w:r>
        <w:rPr>
          <w:szCs w:val="28"/>
        </w:rPr>
        <w:t>КП</w:t>
      </w:r>
      <w:proofErr w:type="spellEnd"/>
      <w:r>
        <w:rPr>
          <w:szCs w:val="28"/>
        </w:rPr>
        <w:t xml:space="preserve"> «</w:t>
      </w:r>
      <w:proofErr w:type="spellStart"/>
      <w:r>
        <w:rPr>
          <w:szCs w:val="28"/>
        </w:rPr>
        <w:t>Недригайлівводосервіс</w:t>
      </w:r>
      <w:proofErr w:type="spellEnd"/>
      <w:r>
        <w:rPr>
          <w:szCs w:val="28"/>
        </w:rPr>
        <w:t>»</w:t>
      </w:r>
    </w:p>
    <w:p w:rsidR="00D131EF" w:rsidRPr="00867BFD" w:rsidRDefault="00D131EF" w:rsidP="00D131EF">
      <w:pPr>
        <w:pStyle w:val="21"/>
        <w:widowControl w:val="0"/>
        <w:spacing w:before="0"/>
        <w:rPr>
          <w:szCs w:val="28"/>
        </w:rPr>
      </w:pPr>
    </w:p>
    <w:p w:rsidR="00D131EF" w:rsidRPr="00867BFD" w:rsidRDefault="00D131EF" w:rsidP="00D131EF">
      <w:pPr>
        <w:jc w:val="both"/>
        <w:rPr>
          <w:sz w:val="28"/>
          <w:szCs w:val="28"/>
          <w:lang w:val="uk-UA"/>
        </w:rPr>
      </w:pPr>
    </w:p>
    <w:p w:rsidR="00D131EF" w:rsidRPr="00867BFD" w:rsidRDefault="00D131EF" w:rsidP="00536E23">
      <w:pPr>
        <w:jc w:val="both"/>
        <w:rPr>
          <w:sz w:val="28"/>
          <w:szCs w:val="28"/>
          <w:lang w:val="uk-UA"/>
        </w:rPr>
      </w:pPr>
    </w:p>
    <w:p w:rsidR="00D131EF" w:rsidRPr="00867BFD" w:rsidRDefault="00D131EF" w:rsidP="00536E23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 xml:space="preserve">Керівник апарату Недригайлівської </w:t>
      </w:r>
    </w:p>
    <w:p w:rsidR="00D131EF" w:rsidRPr="00867BFD" w:rsidRDefault="00D131EF" w:rsidP="00536E23">
      <w:pPr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 xml:space="preserve">районної державної адміністрації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867BFD">
        <w:rPr>
          <w:b/>
          <w:sz w:val="28"/>
          <w:szCs w:val="28"/>
          <w:lang w:val="uk-UA"/>
        </w:rPr>
        <w:t>О.І. Неменко</w:t>
      </w:r>
    </w:p>
    <w:p w:rsidR="00D131EF" w:rsidRPr="00867BFD" w:rsidRDefault="00D131EF" w:rsidP="00536E23">
      <w:pPr>
        <w:jc w:val="both"/>
        <w:rPr>
          <w:b/>
          <w:sz w:val="28"/>
          <w:szCs w:val="28"/>
          <w:lang w:val="uk-UA"/>
        </w:rPr>
      </w:pPr>
    </w:p>
    <w:p w:rsidR="00D131EF" w:rsidRPr="00867BFD" w:rsidRDefault="00D131EF" w:rsidP="00536E23">
      <w:pPr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 xml:space="preserve">Головний спеціаліст сектору з </w:t>
      </w:r>
    </w:p>
    <w:p w:rsidR="00D131EF" w:rsidRPr="00867BFD" w:rsidRDefault="00D131EF" w:rsidP="00536E23">
      <w:pPr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питань надзвичайних ситуацій</w:t>
      </w:r>
    </w:p>
    <w:p w:rsidR="00D131EF" w:rsidRPr="00867BFD" w:rsidRDefault="00D131EF" w:rsidP="00536E23">
      <w:pPr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та цивільного захисту населення</w:t>
      </w:r>
    </w:p>
    <w:p w:rsidR="00D131EF" w:rsidRPr="00867BFD" w:rsidRDefault="00D131EF" w:rsidP="00536E23">
      <w:pPr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 xml:space="preserve">Недригайлівської районної </w:t>
      </w:r>
    </w:p>
    <w:p w:rsidR="00D131EF" w:rsidRPr="00867BFD" w:rsidRDefault="00D131EF" w:rsidP="00536E23">
      <w:pPr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державної адміністрації</w:t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  <w:t>В.В. Клименко</w:t>
      </w:r>
    </w:p>
    <w:p w:rsidR="00D131EF" w:rsidRPr="00867BFD" w:rsidRDefault="00D131EF" w:rsidP="00536E23">
      <w:pPr>
        <w:autoSpaceDE w:val="0"/>
        <w:autoSpaceDN w:val="0"/>
        <w:adjustRightInd w:val="0"/>
        <w:ind w:left="5552" w:firstLine="685"/>
        <w:jc w:val="both"/>
        <w:rPr>
          <w:noProof/>
          <w:sz w:val="28"/>
          <w:szCs w:val="28"/>
          <w:lang w:val="uk-UA"/>
        </w:rPr>
      </w:pPr>
    </w:p>
    <w:p w:rsidR="00D131EF" w:rsidRPr="00867BFD" w:rsidRDefault="00D131EF" w:rsidP="00D131EF">
      <w:pPr>
        <w:jc w:val="both"/>
        <w:rPr>
          <w:sz w:val="28"/>
          <w:szCs w:val="28"/>
          <w:lang w:val="uk-UA"/>
        </w:rPr>
      </w:pPr>
    </w:p>
    <w:p w:rsidR="00D131EF" w:rsidRPr="00867BFD" w:rsidRDefault="00D131EF" w:rsidP="00D131EF">
      <w:pPr>
        <w:jc w:val="both"/>
        <w:rPr>
          <w:sz w:val="28"/>
          <w:szCs w:val="28"/>
          <w:lang w:val="uk-UA"/>
        </w:rPr>
      </w:pPr>
    </w:p>
    <w:p w:rsidR="00D131EF" w:rsidRPr="00867BFD" w:rsidRDefault="00D131EF" w:rsidP="00D131EF">
      <w:pPr>
        <w:jc w:val="both"/>
        <w:rPr>
          <w:sz w:val="28"/>
          <w:szCs w:val="28"/>
          <w:lang w:val="uk-UA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D131EF" w:rsidRDefault="00D131EF" w:rsidP="00D131EF">
      <w:pPr>
        <w:pStyle w:val="a5"/>
        <w:rPr>
          <w:b w:val="0"/>
        </w:rPr>
      </w:pPr>
    </w:p>
    <w:p w:rsidR="00536E23" w:rsidRDefault="00536E23" w:rsidP="00D131EF">
      <w:pPr>
        <w:pStyle w:val="a5"/>
        <w:jc w:val="left"/>
        <w:rPr>
          <w:b w:val="0"/>
        </w:rPr>
      </w:pPr>
    </w:p>
    <w:p w:rsidR="00200EEE" w:rsidRDefault="00200EEE" w:rsidP="00D131EF">
      <w:pPr>
        <w:pStyle w:val="a5"/>
        <w:rPr>
          <w:b w:val="0"/>
        </w:rPr>
      </w:pPr>
    </w:p>
    <w:p w:rsidR="003A20DD" w:rsidRDefault="003A20DD" w:rsidP="00D131EF">
      <w:pPr>
        <w:pStyle w:val="a5"/>
        <w:rPr>
          <w:b w:val="0"/>
        </w:rPr>
      </w:pPr>
    </w:p>
    <w:p w:rsidR="003A20DD" w:rsidRDefault="003A20DD" w:rsidP="00D131EF">
      <w:pPr>
        <w:pStyle w:val="a5"/>
        <w:rPr>
          <w:b w:val="0"/>
        </w:rPr>
      </w:pPr>
    </w:p>
    <w:p w:rsidR="005D58EE" w:rsidRDefault="005D58EE" w:rsidP="00D131EF">
      <w:pPr>
        <w:pStyle w:val="a5"/>
        <w:rPr>
          <w:b w:val="0"/>
        </w:rPr>
      </w:pPr>
    </w:p>
    <w:p w:rsidR="005D58EE" w:rsidRDefault="005D58EE" w:rsidP="00D131EF">
      <w:pPr>
        <w:pStyle w:val="a5"/>
        <w:rPr>
          <w:b w:val="0"/>
        </w:rPr>
      </w:pPr>
    </w:p>
    <w:p w:rsidR="00171009" w:rsidRDefault="00171009" w:rsidP="00E523FF">
      <w:pPr>
        <w:pStyle w:val="a5"/>
        <w:jc w:val="left"/>
        <w:rPr>
          <w:b w:val="0"/>
          <w:sz w:val="24"/>
          <w:szCs w:val="24"/>
        </w:rPr>
      </w:pPr>
    </w:p>
    <w:p w:rsidR="00171009" w:rsidRDefault="00171009" w:rsidP="00D131EF">
      <w:pPr>
        <w:pStyle w:val="a5"/>
        <w:rPr>
          <w:b w:val="0"/>
          <w:sz w:val="24"/>
          <w:szCs w:val="24"/>
        </w:rPr>
      </w:pPr>
    </w:p>
    <w:p w:rsidR="00E523FF" w:rsidRDefault="00E523FF" w:rsidP="00D131EF">
      <w:pPr>
        <w:pStyle w:val="a5"/>
        <w:rPr>
          <w:b w:val="0"/>
          <w:sz w:val="26"/>
          <w:szCs w:val="26"/>
        </w:rPr>
      </w:pPr>
    </w:p>
    <w:sectPr w:rsidR="00E523FF" w:rsidSect="00E523FF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54D3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31EF"/>
    <w:rsid w:val="00032773"/>
    <w:rsid w:val="000536F5"/>
    <w:rsid w:val="00073101"/>
    <w:rsid w:val="00082834"/>
    <w:rsid w:val="000A1D45"/>
    <w:rsid w:val="00130ACF"/>
    <w:rsid w:val="00171009"/>
    <w:rsid w:val="001B034E"/>
    <w:rsid w:val="00200EEE"/>
    <w:rsid w:val="002239BD"/>
    <w:rsid w:val="00275C26"/>
    <w:rsid w:val="002B2227"/>
    <w:rsid w:val="003A20DD"/>
    <w:rsid w:val="00443D26"/>
    <w:rsid w:val="004769E2"/>
    <w:rsid w:val="00536E23"/>
    <w:rsid w:val="005926D1"/>
    <w:rsid w:val="005B1AF8"/>
    <w:rsid w:val="005D58EE"/>
    <w:rsid w:val="005E4435"/>
    <w:rsid w:val="00722C56"/>
    <w:rsid w:val="00753630"/>
    <w:rsid w:val="00753B07"/>
    <w:rsid w:val="007870A7"/>
    <w:rsid w:val="0084446A"/>
    <w:rsid w:val="00862BDA"/>
    <w:rsid w:val="008A6274"/>
    <w:rsid w:val="008B18DE"/>
    <w:rsid w:val="008E59A0"/>
    <w:rsid w:val="00953DFC"/>
    <w:rsid w:val="00962EC4"/>
    <w:rsid w:val="00984687"/>
    <w:rsid w:val="00AD36D7"/>
    <w:rsid w:val="00B653B6"/>
    <w:rsid w:val="00B7077C"/>
    <w:rsid w:val="00C36648"/>
    <w:rsid w:val="00C6225B"/>
    <w:rsid w:val="00C6367E"/>
    <w:rsid w:val="00CB162E"/>
    <w:rsid w:val="00CE5ED0"/>
    <w:rsid w:val="00CF11CA"/>
    <w:rsid w:val="00CF1C86"/>
    <w:rsid w:val="00D131EF"/>
    <w:rsid w:val="00D847E7"/>
    <w:rsid w:val="00E523FF"/>
    <w:rsid w:val="00E55043"/>
    <w:rsid w:val="00F162D7"/>
    <w:rsid w:val="00F34483"/>
    <w:rsid w:val="00F80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31EF"/>
    <w:pPr>
      <w:keepNext/>
      <w:widowControl w:val="0"/>
      <w:numPr>
        <w:numId w:val="1"/>
      </w:numPr>
      <w:autoSpaceDE w:val="0"/>
      <w:autoSpaceDN w:val="0"/>
      <w:adjustRightInd w:val="0"/>
      <w:jc w:val="center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31EF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31EF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31EF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31E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31EF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31EF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31EF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31EF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31E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131E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131E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131E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131E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131EF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131EF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131EF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131EF"/>
    <w:rPr>
      <w:rFonts w:ascii="Cambria" w:eastAsia="Times New Roman" w:hAnsi="Cambria" w:cs="Times New Roman"/>
      <w:lang w:eastAsia="ru-RU"/>
    </w:rPr>
  </w:style>
  <w:style w:type="paragraph" w:styleId="21">
    <w:name w:val="Body Text 2"/>
    <w:basedOn w:val="a"/>
    <w:link w:val="22"/>
    <w:semiHidden/>
    <w:rsid w:val="00D131EF"/>
    <w:pPr>
      <w:autoSpaceDE w:val="0"/>
      <w:autoSpaceDN w:val="0"/>
      <w:adjustRightInd w:val="0"/>
      <w:spacing w:before="260"/>
      <w:jc w:val="both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semiHidden/>
    <w:rsid w:val="00D131E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D131E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131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D131EF"/>
    <w:pPr>
      <w:jc w:val="center"/>
    </w:pPr>
    <w:rPr>
      <w:b/>
      <w:bCs/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D131E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5E44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44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34699-C0BD-483D-98D4-089D3EC07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2016-02-23T05:57:00Z</cp:lastPrinted>
  <dcterms:created xsi:type="dcterms:W3CDTF">2015-10-27T10:38:00Z</dcterms:created>
  <dcterms:modified xsi:type="dcterms:W3CDTF">2016-02-24T13:59:00Z</dcterms:modified>
</cp:coreProperties>
</file>