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447B" w:rsidRPr="00FA447B" w:rsidRDefault="00FA447B" w:rsidP="00FA447B">
      <w:pPr>
        <w:pageBreakBefore/>
        <w:jc w:val="center"/>
        <w:rPr>
          <w:rFonts w:ascii="Times New Roman" w:hAnsi="Times New Roman" w:cs="Times New Roman"/>
        </w:rPr>
      </w:pPr>
      <w:r w:rsidRPr="00FA447B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466725" cy="62865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286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A447B" w:rsidRPr="00FA447B" w:rsidRDefault="00FA447B" w:rsidP="00FA447B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A447B">
        <w:rPr>
          <w:rFonts w:ascii="Times New Roman" w:hAnsi="Times New Roman" w:cs="Times New Roman"/>
          <w:b/>
          <w:bCs/>
          <w:sz w:val="28"/>
          <w:szCs w:val="28"/>
        </w:rPr>
        <w:t>НЕДРИГАЙЛІВСЬКА РАЙОННА ДЕРЖАВНА АДМІНІСТРАЦІЯ</w:t>
      </w:r>
    </w:p>
    <w:p w:rsidR="00FA447B" w:rsidRPr="00FA447B" w:rsidRDefault="00FA447B" w:rsidP="00FA447B">
      <w:pPr>
        <w:spacing w:after="120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  <w:r w:rsidRPr="00FA447B">
        <w:rPr>
          <w:rFonts w:ascii="Times New Roman" w:hAnsi="Times New Roman" w:cs="Times New Roman"/>
          <w:b/>
          <w:bCs/>
          <w:sz w:val="40"/>
          <w:szCs w:val="40"/>
        </w:rPr>
        <w:t>Р О З П О Р Я Д Ж Е Н Н Я</w:t>
      </w:r>
    </w:p>
    <w:p w:rsidR="00FA447B" w:rsidRPr="00FA447B" w:rsidRDefault="00FA447B" w:rsidP="00FA447B">
      <w:pPr>
        <w:spacing w:after="120"/>
        <w:jc w:val="center"/>
        <w:rPr>
          <w:rFonts w:ascii="Times New Roman" w:hAnsi="Times New Roman" w:cs="Times New Roman"/>
          <w:b/>
        </w:rPr>
      </w:pPr>
      <w:r w:rsidRPr="00FA447B">
        <w:rPr>
          <w:rFonts w:ascii="Times New Roman" w:hAnsi="Times New Roman" w:cs="Times New Roman"/>
          <w:b/>
          <w:bCs/>
          <w:sz w:val="28"/>
          <w:szCs w:val="28"/>
        </w:rPr>
        <w:t>ГОЛОВИ НЕДРИГАЙЛІВСЬКОЇ РАЙОННОЇ ДЕРЖАВНОЇ   АДМІНІСТРАЦІЇ</w:t>
      </w:r>
    </w:p>
    <w:p w:rsidR="00FA447B" w:rsidRPr="00FA447B" w:rsidRDefault="00FA447B" w:rsidP="00FA447B">
      <w:pPr>
        <w:pStyle w:val="a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  <w:lang w:val="en-US"/>
        </w:rPr>
        <w:t>8</w:t>
      </w:r>
      <w:r w:rsidRPr="00FA447B">
        <w:rPr>
          <w:rFonts w:ascii="Times New Roman" w:hAnsi="Times New Roman"/>
          <w:sz w:val="28"/>
          <w:szCs w:val="28"/>
        </w:rPr>
        <w:t xml:space="preserve">.03.2016                                     смт Недригайлів                        </w:t>
      </w:r>
      <w:r>
        <w:rPr>
          <w:rFonts w:ascii="Times New Roman" w:hAnsi="Times New Roman"/>
          <w:sz w:val="28"/>
          <w:szCs w:val="28"/>
        </w:rPr>
        <w:t xml:space="preserve">    № 1</w:t>
      </w:r>
      <w:r>
        <w:rPr>
          <w:rFonts w:ascii="Times New Roman" w:hAnsi="Times New Roman"/>
          <w:sz w:val="28"/>
          <w:szCs w:val="28"/>
          <w:lang w:val="en-US"/>
        </w:rPr>
        <w:t>83</w:t>
      </w:r>
      <w:r w:rsidRPr="00FA447B">
        <w:rPr>
          <w:rFonts w:ascii="Times New Roman" w:hAnsi="Times New Roman"/>
          <w:sz w:val="28"/>
          <w:szCs w:val="28"/>
        </w:rPr>
        <w:t>- ОД</w:t>
      </w:r>
    </w:p>
    <w:p w:rsidR="00D54148" w:rsidRPr="00D54148" w:rsidRDefault="00D54148" w:rsidP="00D5414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D54148" w:rsidRPr="00D54148" w:rsidRDefault="00AF123B" w:rsidP="00D54148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Про порядок у</w:t>
      </w:r>
      <w:r w:rsidR="00D54148" w:rsidRPr="00D54148">
        <w:rPr>
          <w:rFonts w:ascii="Times New Roman" w:hAnsi="Times New Roman" w:cs="Times New Roman"/>
          <w:b/>
          <w:bCs/>
          <w:sz w:val="28"/>
          <w:szCs w:val="28"/>
          <w:lang w:val="uk-UA"/>
        </w:rPr>
        <w:t>творення та організації</w:t>
      </w:r>
    </w:p>
    <w:p w:rsidR="00D54148" w:rsidRPr="00D54148" w:rsidRDefault="00D54148" w:rsidP="00D54148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D54148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роботи консультаційних пунктів </w:t>
      </w:r>
    </w:p>
    <w:p w:rsidR="00D54148" w:rsidRPr="00D54148" w:rsidRDefault="00D54148" w:rsidP="00D54148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D54148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з питань цивільного захисту </w:t>
      </w:r>
    </w:p>
    <w:p w:rsidR="00D54148" w:rsidRPr="00D54148" w:rsidRDefault="00D54148" w:rsidP="00D54148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D54148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при </w:t>
      </w:r>
      <w:r w:rsidR="001A0C46">
        <w:rPr>
          <w:rFonts w:ascii="Times New Roman" w:hAnsi="Times New Roman" w:cs="Times New Roman"/>
          <w:b/>
          <w:bCs/>
          <w:sz w:val="28"/>
          <w:szCs w:val="28"/>
          <w:lang w:val="uk-UA"/>
        </w:rPr>
        <w:t>сільських, селищних</w:t>
      </w:r>
      <w:r w:rsidRPr="00D54148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радах</w:t>
      </w:r>
    </w:p>
    <w:p w:rsidR="00D54148" w:rsidRPr="00D54148" w:rsidRDefault="00D54148" w:rsidP="00D54148">
      <w:pPr>
        <w:spacing w:after="0" w:line="240" w:lineRule="auto"/>
        <w:ind w:left="567" w:firstLine="600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D54148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    </w:t>
      </w:r>
    </w:p>
    <w:p w:rsidR="00672749" w:rsidRDefault="00D54148" w:rsidP="00672749">
      <w:pPr>
        <w:spacing w:after="0" w:line="240" w:lineRule="auto"/>
        <w:ind w:firstLine="567"/>
        <w:jc w:val="both"/>
        <w:outlineLvl w:val="0"/>
        <w:rPr>
          <w:rFonts w:ascii="Times New Roman" w:hAnsi="Times New Roman" w:cs="Times New Roman"/>
          <w:sz w:val="28"/>
          <w:szCs w:val="28"/>
          <w:lang w:val="uk-UA"/>
        </w:rPr>
      </w:pPr>
      <w:r w:rsidRPr="00D54148">
        <w:rPr>
          <w:rFonts w:ascii="Times New Roman" w:hAnsi="Times New Roman" w:cs="Times New Roman"/>
          <w:sz w:val="28"/>
          <w:szCs w:val="28"/>
          <w:lang w:val="uk-UA"/>
        </w:rPr>
        <w:t>Відповідно до статей  2, 6, 25 Закону України «Про місцеві державні адміністрації»,</w:t>
      </w:r>
      <w:r w:rsidR="00C07048">
        <w:rPr>
          <w:rFonts w:ascii="Times New Roman" w:hAnsi="Times New Roman" w:cs="Times New Roman"/>
          <w:sz w:val="28"/>
          <w:szCs w:val="28"/>
          <w:lang w:val="uk-UA"/>
        </w:rPr>
        <w:t xml:space="preserve"> статей </w:t>
      </w:r>
      <w:r w:rsidR="00790096" w:rsidRPr="00790096">
        <w:rPr>
          <w:rFonts w:ascii="Times New Roman" w:hAnsi="Times New Roman" w:cs="Times New Roman"/>
          <w:sz w:val="28"/>
          <w:szCs w:val="28"/>
          <w:lang w:val="uk-UA"/>
        </w:rPr>
        <w:t>19, 20, 21, 39, 40, 42</w:t>
      </w:r>
      <w:r w:rsidR="00790096" w:rsidRPr="00790096">
        <w:rPr>
          <w:rFonts w:ascii="Times New Roman" w:hAnsi="Times New Roman" w:cs="Times New Roman"/>
          <w:lang w:val="uk-UA"/>
        </w:rPr>
        <w:t xml:space="preserve"> </w:t>
      </w:r>
      <w:r w:rsidR="00962622">
        <w:rPr>
          <w:rFonts w:ascii="Times New Roman" w:hAnsi="Times New Roman" w:cs="Times New Roman"/>
          <w:sz w:val="28"/>
          <w:szCs w:val="28"/>
          <w:lang w:val="uk-UA"/>
        </w:rPr>
        <w:t xml:space="preserve">Кодексу цивільного захисту України </w:t>
      </w:r>
      <w:r w:rsidR="00962622" w:rsidRPr="00962622">
        <w:rPr>
          <w:rFonts w:ascii="Times New Roman" w:hAnsi="Times New Roman" w:cs="Times New Roman"/>
          <w:sz w:val="28"/>
          <w:szCs w:val="28"/>
          <w:lang w:val="uk-UA"/>
        </w:rPr>
        <w:t>від 02.10.2012 № 5403-VI</w:t>
      </w:r>
      <w:r w:rsidR="00C07048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D5414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F123B">
        <w:rPr>
          <w:rFonts w:ascii="Times New Roman" w:hAnsi="Times New Roman" w:cs="Times New Roman"/>
          <w:sz w:val="28"/>
          <w:szCs w:val="28"/>
          <w:lang w:val="uk-UA"/>
        </w:rPr>
        <w:t>постанови</w:t>
      </w:r>
      <w:r w:rsidR="00AF123B" w:rsidRPr="002D06CB">
        <w:rPr>
          <w:rFonts w:ascii="Times New Roman" w:hAnsi="Times New Roman" w:cs="Times New Roman"/>
          <w:sz w:val="28"/>
          <w:szCs w:val="28"/>
          <w:lang w:val="uk-UA"/>
        </w:rPr>
        <w:t xml:space="preserve"> Кабінету Міністрів України від 26.06.2013 №</w:t>
      </w:r>
      <w:r w:rsidR="00AF123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F123B" w:rsidRPr="002D06CB">
        <w:rPr>
          <w:rFonts w:ascii="Times New Roman" w:hAnsi="Times New Roman" w:cs="Times New Roman"/>
          <w:sz w:val="28"/>
          <w:szCs w:val="28"/>
          <w:lang w:val="uk-UA"/>
        </w:rPr>
        <w:t>444</w:t>
      </w:r>
      <w:r w:rsidR="00AF123B">
        <w:rPr>
          <w:rFonts w:ascii="Times New Roman" w:hAnsi="Times New Roman" w:cs="Times New Roman"/>
          <w:sz w:val="28"/>
          <w:szCs w:val="28"/>
          <w:lang w:val="uk-UA"/>
        </w:rPr>
        <w:t xml:space="preserve"> «</w:t>
      </w:r>
      <w:r w:rsidR="00AF123B" w:rsidRPr="002D06CB">
        <w:rPr>
          <w:rFonts w:ascii="Times New Roman" w:hAnsi="Times New Roman" w:cs="Times New Roman"/>
          <w:sz w:val="28"/>
          <w:szCs w:val="28"/>
          <w:lang w:val="uk-UA"/>
        </w:rPr>
        <w:t>Про затвердження Порядку здійснення навчання населення діям у надзвичайних ситуаціях</w:t>
      </w:r>
      <w:r w:rsidR="00AF123B">
        <w:rPr>
          <w:rFonts w:ascii="Times New Roman" w:hAnsi="Times New Roman" w:cs="Times New Roman"/>
          <w:sz w:val="28"/>
          <w:szCs w:val="28"/>
          <w:lang w:val="uk-UA"/>
        </w:rPr>
        <w:t xml:space="preserve">», </w:t>
      </w:r>
      <w:r w:rsidRPr="00D54148">
        <w:rPr>
          <w:rFonts w:ascii="Times New Roman" w:hAnsi="Times New Roman" w:cs="Times New Roman"/>
          <w:sz w:val="28"/>
          <w:szCs w:val="28"/>
          <w:lang w:val="uk-UA"/>
        </w:rPr>
        <w:t xml:space="preserve">наказу Міністерства надзвичайних ситуацій  України від 07.06.11 № 587 «Про затвердження Методичних рекомендацій щодо порядку створення, обладнання та забезпечення функціонування консультаційних пунктів з питань цивільного захисту при житлово-експлуатаційних організаціях </w:t>
      </w:r>
      <w:r w:rsidR="0038638F">
        <w:rPr>
          <w:rFonts w:ascii="Times New Roman" w:hAnsi="Times New Roman" w:cs="Times New Roman"/>
          <w:sz w:val="28"/>
          <w:szCs w:val="28"/>
          <w:lang w:val="uk-UA"/>
        </w:rPr>
        <w:t>та сільських (селищних) радах</w:t>
      </w:r>
      <w:r w:rsidRPr="00D54148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C07048" w:rsidRPr="002D06CB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672749" w:rsidRPr="00C07048" w:rsidRDefault="001A1B72" w:rsidP="00672749">
      <w:pPr>
        <w:spacing w:after="0" w:line="240" w:lineRule="auto"/>
        <w:ind w:firstLine="567"/>
        <w:jc w:val="both"/>
        <w:outlineLvl w:val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1. </w:t>
      </w:r>
      <w:r w:rsidR="00672749" w:rsidRPr="00D54148">
        <w:rPr>
          <w:rFonts w:ascii="Times New Roman" w:hAnsi="Times New Roman" w:cs="Times New Roman"/>
          <w:sz w:val="28"/>
          <w:szCs w:val="28"/>
          <w:lang w:val="uk-UA"/>
        </w:rPr>
        <w:t>Затвердити</w:t>
      </w:r>
      <w:r w:rsidR="002D06CB">
        <w:rPr>
          <w:rFonts w:ascii="Times New Roman" w:hAnsi="Times New Roman" w:cs="Times New Roman"/>
          <w:sz w:val="28"/>
          <w:szCs w:val="28"/>
          <w:lang w:val="uk-UA"/>
        </w:rPr>
        <w:t xml:space="preserve"> примірне</w:t>
      </w:r>
      <w:r w:rsidR="00672749" w:rsidRPr="00D54148">
        <w:rPr>
          <w:rFonts w:ascii="Times New Roman" w:hAnsi="Times New Roman" w:cs="Times New Roman"/>
          <w:sz w:val="28"/>
          <w:szCs w:val="28"/>
          <w:lang w:val="uk-UA"/>
        </w:rPr>
        <w:t xml:space="preserve"> положення про консультаційні пункти з питань цивільного захисту при </w:t>
      </w:r>
      <w:r w:rsidR="00672749">
        <w:rPr>
          <w:rFonts w:ascii="Times New Roman" w:hAnsi="Times New Roman" w:cs="Times New Roman"/>
          <w:sz w:val="28"/>
          <w:szCs w:val="28"/>
          <w:lang w:val="uk-UA"/>
        </w:rPr>
        <w:t>сільських, селищних</w:t>
      </w:r>
      <w:r w:rsidR="00672749" w:rsidRPr="00D54148">
        <w:rPr>
          <w:rFonts w:ascii="Times New Roman" w:hAnsi="Times New Roman" w:cs="Times New Roman"/>
          <w:sz w:val="28"/>
          <w:szCs w:val="28"/>
          <w:lang w:val="uk-UA"/>
        </w:rPr>
        <w:t xml:space="preserve"> радах (дода</w:t>
      </w:r>
      <w:r w:rsidR="00672749">
        <w:rPr>
          <w:rFonts w:ascii="Times New Roman" w:hAnsi="Times New Roman" w:cs="Times New Roman"/>
          <w:sz w:val="28"/>
          <w:szCs w:val="28"/>
          <w:lang w:val="uk-UA"/>
        </w:rPr>
        <w:t>ється).</w:t>
      </w:r>
    </w:p>
    <w:p w:rsidR="00C07048" w:rsidRDefault="00672749" w:rsidP="00C07048">
      <w:pPr>
        <w:spacing w:after="0" w:line="240" w:lineRule="auto"/>
        <w:ind w:firstLine="567"/>
        <w:jc w:val="both"/>
        <w:outlineLvl w:val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C07048">
        <w:rPr>
          <w:rFonts w:ascii="Times New Roman" w:hAnsi="Times New Roman" w:cs="Times New Roman"/>
          <w:sz w:val="28"/>
          <w:szCs w:val="28"/>
          <w:lang w:val="uk-UA"/>
        </w:rPr>
        <w:t>. Рекомен</w:t>
      </w:r>
      <w:r w:rsidR="00AF123B">
        <w:rPr>
          <w:rFonts w:ascii="Times New Roman" w:hAnsi="Times New Roman" w:cs="Times New Roman"/>
          <w:sz w:val="28"/>
          <w:szCs w:val="28"/>
          <w:lang w:val="uk-UA"/>
        </w:rPr>
        <w:t>дувати сільським, селищним головам</w:t>
      </w:r>
      <w:r w:rsidR="00C07048" w:rsidRPr="00C07048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C07048" w:rsidRPr="00C07048" w:rsidRDefault="00AF123B" w:rsidP="00C07048">
      <w:pPr>
        <w:spacing w:after="0" w:line="240" w:lineRule="auto"/>
        <w:ind w:firstLine="567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1) у</w:t>
      </w:r>
      <w:r w:rsidR="00D54148" w:rsidRPr="00D54148">
        <w:rPr>
          <w:rFonts w:ascii="Times New Roman" w:hAnsi="Times New Roman" w:cs="Times New Roman"/>
          <w:sz w:val="28"/>
          <w:szCs w:val="28"/>
          <w:lang w:val="uk-UA"/>
        </w:rPr>
        <w:t xml:space="preserve">творити в установленому чинним законодавством порядку </w:t>
      </w:r>
      <w:r w:rsidR="00672749">
        <w:rPr>
          <w:rFonts w:ascii="Times New Roman" w:hAnsi="Times New Roman" w:cs="Times New Roman"/>
          <w:sz w:val="28"/>
          <w:szCs w:val="28"/>
          <w:lang w:val="uk-UA"/>
        </w:rPr>
        <w:t>при</w:t>
      </w:r>
      <w:r w:rsidR="00D54148" w:rsidRPr="00D5414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07048">
        <w:rPr>
          <w:rFonts w:ascii="Times New Roman" w:hAnsi="Times New Roman" w:cs="Times New Roman"/>
          <w:sz w:val="28"/>
          <w:szCs w:val="28"/>
          <w:lang w:val="uk-UA"/>
        </w:rPr>
        <w:t>сільських, селищних</w:t>
      </w:r>
      <w:r w:rsidR="00D54148" w:rsidRPr="00D54148">
        <w:rPr>
          <w:rFonts w:ascii="Times New Roman" w:hAnsi="Times New Roman" w:cs="Times New Roman"/>
          <w:sz w:val="28"/>
          <w:szCs w:val="28"/>
          <w:lang w:val="uk-UA"/>
        </w:rPr>
        <w:t xml:space="preserve"> радах консультаційні пункти для проведення просвітницько-інформаційної роботи з населенням з питань</w:t>
      </w:r>
      <w:r w:rsidR="00C07048">
        <w:rPr>
          <w:rFonts w:ascii="Times New Roman" w:hAnsi="Times New Roman" w:cs="Times New Roman"/>
          <w:sz w:val="28"/>
          <w:szCs w:val="28"/>
          <w:lang w:val="uk-UA"/>
        </w:rPr>
        <w:t xml:space="preserve"> цивільного</w:t>
      </w:r>
      <w:r w:rsidR="00D54148" w:rsidRPr="00D54148">
        <w:rPr>
          <w:rFonts w:ascii="Times New Roman" w:hAnsi="Times New Roman" w:cs="Times New Roman"/>
          <w:sz w:val="28"/>
          <w:szCs w:val="28"/>
          <w:lang w:val="uk-UA"/>
        </w:rPr>
        <w:t xml:space="preserve"> захисту і дій при виникненні надзвичайних</w:t>
      </w:r>
      <w:r w:rsidR="00C07048">
        <w:rPr>
          <w:rFonts w:ascii="Times New Roman" w:hAnsi="Times New Roman" w:cs="Times New Roman"/>
          <w:sz w:val="28"/>
          <w:szCs w:val="28"/>
          <w:lang w:val="uk-UA"/>
        </w:rPr>
        <w:t xml:space="preserve"> ситуацій</w:t>
      </w:r>
      <w:r w:rsidR="00C07048" w:rsidRPr="00C07048">
        <w:rPr>
          <w:rFonts w:ascii="Times New Roman" w:hAnsi="Times New Roman" w:cs="Times New Roman"/>
          <w:sz w:val="28"/>
          <w:szCs w:val="28"/>
        </w:rPr>
        <w:t>;</w:t>
      </w:r>
    </w:p>
    <w:p w:rsidR="00C07048" w:rsidRDefault="00C07048" w:rsidP="00C07048">
      <w:pPr>
        <w:spacing w:after="0" w:line="240" w:lineRule="auto"/>
        <w:ind w:firstLine="567"/>
        <w:jc w:val="both"/>
        <w:outlineLvl w:val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2) </w:t>
      </w:r>
      <w:r w:rsidR="00D54148" w:rsidRPr="00D54148">
        <w:rPr>
          <w:rFonts w:ascii="Times New Roman" w:hAnsi="Times New Roman" w:cs="Times New Roman"/>
          <w:sz w:val="28"/>
          <w:szCs w:val="28"/>
          <w:lang w:val="uk-UA"/>
        </w:rPr>
        <w:t>визначити осіб, відповідальних за організацію роботи щодо створення і сприяння діяльн</w:t>
      </w:r>
      <w:r w:rsidR="00AF123B">
        <w:rPr>
          <w:rFonts w:ascii="Times New Roman" w:hAnsi="Times New Roman" w:cs="Times New Roman"/>
          <w:sz w:val="28"/>
          <w:szCs w:val="28"/>
          <w:lang w:val="uk-UA"/>
        </w:rPr>
        <w:t>ості консультаційних пунктів</w:t>
      </w:r>
      <w:r w:rsidR="00AF123B" w:rsidRPr="00AF123B">
        <w:rPr>
          <w:rFonts w:ascii="Times New Roman" w:hAnsi="Times New Roman" w:cs="Times New Roman"/>
          <w:sz w:val="28"/>
          <w:szCs w:val="28"/>
        </w:rPr>
        <w:t>;</w:t>
      </w:r>
      <w:r w:rsidR="00D54148" w:rsidRPr="00D54148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</w:t>
      </w:r>
    </w:p>
    <w:p w:rsidR="000B15BF" w:rsidRDefault="00C07048" w:rsidP="000B15BF">
      <w:pPr>
        <w:spacing w:after="0" w:line="240" w:lineRule="auto"/>
        <w:ind w:firstLine="567"/>
        <w:jc w:val="both"/>
        <w:outlineLvl w:val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3) з</w:t>
      </w:r>
      <w:r w:rsidR="00D54148" w:rsidRPr="00D54148">
        <w:rPr>
          <w:rFonts w:ascii="Times New Roman" w:hAnsi="Times New Roman" w:cs="Times New Roman"/>
          <w:sz w:val="28"/>
          <w:szCs w:val="28"/>
          <w:lang w:val="uk-UA"/>
        </w:rPr>
        <w:t>абезпечити</w:t>
      </w:r>
      <w:r w:rsidR="001A0C46">
        <w:rPr>
          <w:rFonts w:ascii="Times New Roman" w:hAnsi="Times New Roman" w:cs="Times New Roman"/>
          <w:sz w:val="28"/>
          <w:szCs w:val="28"/>
          <w:lang w:val="uk-UA"/>
        </w:rPr>
        <w:t xml:space="preserve"> роботу консультаційних пунктів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інформаційно-довідковими матеріалами з питань цивільного захисту, правилами пожежної безпеки у побуті та громадських місцях, </w:t>
      </w:r>
      <w:r w:rsidR="00506CB5">
        <w:rPr>
          <w:rFonts w:ascii="Times New Roman" w:hAnsi="Times New Roman" w:cs="Times New Roman"/>
          <w:sz w:val="28"/>
          <w:szCs w:val="28"/>
          <w:lang w:val="uk-UA"/>
        </w:rPr>
        <w:t xml:space="preserve">методичними рекомендаціями, </w:t>
      </w:r>
      <w:r>
        <w:rPr>
          <w:rFonts w:ascii="Times New Roman" w:hAnsi="Times New Roman" w:cs="Times New Roman"/>
          <w:sz w:val="28"/>
          <w:szCs w:val="28"/>
          <w:lang w:val="uk-UA"/>
        </w:rPr>
        <w:t>пам’ятками та</w:t>
      </w:r>
      <w:r w:rsidR="00D54148" w:rsidRPr="00D5414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A0C46">
        <w:rPr>
          <w:rFonts w:ascii="Times New Roman" w:hAnsi="Times New Roman" w:cs="Times New Roman"/>
          <w:sz w:val="28"/>
          <w:szCs w:val="28"/>
          <w:lang w:val="uk-UA"/>
        </w:rPr>
        <w:t>куточками з цивільного захисту</w:t>
      </w:r>
      <w:r w:rsidR="001A0C46" w:rsidRPr="001A0C46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672749" w:rsidRDefault="00AF123B" w:rsidP="00672749">
      <w:pPr>
        <w:spacing w:after="0" w:line="240" w:lineRule="auto"/>
        <w:ind w:firstLine="567"/>
        <w:jc w:val="both"/>
        <w:outlineLvl w:val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4) інформувати сектор</w:t>
      </w:r>
      <w:r w:rsidR="000B15BF">
        <w:rPr>
          <w:rFonts w:ascii="Times New Roman" w:hAnsi="Times New Roman" w:cs="Times New Roman"/>
          <w:sz w:val="28"/>
          <w:szCs w:val="28"/>
          <w:lang w:val="uk-UA"/>
        </w:rPr>
        <w:t xml:space="preserve"> з питань надзвичайних ситуацій та цивільного захисту населення Недригайлівської районної державної адміністрації</w:t>
      </w:r>
      <w:r w:rsidR="00D54148" w:rsidRPr="00D54148">
        <w:rPr>
          <w:rFonts w:ascii="Times New Roman" w:hAnsi="Times New Roman" w:cs="Times New Roman"/>
          <w:sz w:val="28"/>
          <w:szCs w:val="28"/>
          <w:lang w:val="uk-UA"/>
        </w:rPr>
        <w:t xml:space="preserve"> про виконання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цього</w:t>
      </w:r>
      <w:r w:rsidR="00D54148" w:rsidRPr="00D5414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B15BF">
        <w:rPr>
          <w:rFonts w:ascii="Times New Roman" w:hAnsi="Times New Roman" w:cs="Times New Roman"/>
          <w:sz w:val="28"/>
          <w:szCs w:val="28"/>
          <w:lang w:val="uk-UA"/>
        </w:rPr>
        <w:t xml:space="preserve">розпорядження, </w:t>
      </w:r>
      <w:r w:rsidR="00D54148" w:rsidRPr="00D54148">
        <w:rPr>
          <w:rFonts w:ascii="Times New Roman" w:hAnsi="Times New Roman" w:cs="Times New Roman"/>
          <w:sz w:val="28"/>
          <w:szCs w:val="28"/>
          <w:lang w:val="uk-UA"/>
        </w:rPr>
        <w:t xml:space="preserve">з </w:t>
      </w:r>
      <w:r w:rsidR="000B15BF">
        <w:rPr>
          <w:rFonts w:ascii="Times New Roman" w:hAnsi="Times New Roman" w:cs="Times New Roman"/>
          <w:sz w:val="28"/>
          <w:szCs w:val="28"/>
          <w:lang w:val="uk-UA"/>
        </w:rPr>
        <w:t>наданням копій відповідних рішень до 29.04.2016.</w:t>
      </w:r>
      <w:r w:rsidR="00D54148" w:rsidRPr="00D5414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672749" w:rsidRDefault="00672749" w:rsidP="00672749">
      <w:pPr>
        <w:spacing w:after="0" w:line="240" w:lineRule="auto"/>
        <w:ind w:firstLine="567"/>
        <w:jc w:val="both"/>
        <w:outlineLvl w:val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3. Сектору з питань надзвичайних ситуацій та цивільного захисту населення Недригайлівської районної державної адміністрації</w:t>
      </w:r>
      <w:r w:rsidRPr="00D5414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з</w:t>
      </w:r>
      <w:r w:rsidR="00D54148" w:rsidRPr="00D54148">
        <w:rPr>
          <w:rFonts w:ascii="Times New Roman" w:hAnsi="Times New Roman" w:cs="Times New Roman"/>
          <w:sz w:val="28"/>
          <w:szCs w:val="28"/>
          <w:lang w:val="uk-UA"/>
        </w:rPr>
        <w:t>дійснювати контроль за організацією та створення</w:t>
      </w:r>
      <w:r>
        <w:rPr>
          <w:rFonts w:ascii="Times New Roman" w:hAnsi="Times New Roman" w:cs="Times New Roman"/>
          <w:sz w:val="28"/>
          <w:szCs w:val="28"/>
          <w:lang w:val="uk-UA"/>
        </w:rPr>
        <w:t>м</w:t>
      </w:r>
      <w:r w:rsidR="00D54148" w:rsidRPr="00D54148">
        <w:rPr>
          <w:rFonts w:ascii="Times New Roman" w:hAnsi="Times New Roman" w:cs="Times New Roman"/>
          <w:sz w:val="28"/>
          <w:szCs w:val="28"/>
          <w:lang w:val="uk-UA"/>
        </w:rPr>
        <w:t xml:space="preserve"> консультаційних пунктів </w:t>
      </w:r>
      <w:r>
        <w:rPr>
          <w:rFonts w:ascii="Times New Roman" w:hAnsi="Times New Roman" w:cs="Times New Roman"/>
          <w:sz w:val="28"/>
          <w:szCs w:val="28"/>
          <w:lang w:val="uk-UA"/>
        </w:rPr>
        <w:t>при сільських, селищних радах.</w:t>
      </w:r>
      <w:r w:rsidR="00D54148" w:rsidRPr="00D54148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               </w:t>
      </w:r>
    </w:p>
    <w:p w:rsidR="00672749" w:rsidRPr="00672749" w:rsidRDefault="00672749" w:rsidP="00672749">
      <w:pPr>
        <w:spacing w:after="0" w:line="240" w:lineRule="auto"/>
        <w:ind w:firstLine="567"/>
        <w:jc w:val="both"/>
        <w:outlineLvl w:val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4. </w:t>
      </w:r>
      <w:r w:rsidRPr="00672749">
        <w:rPr>
          <w:rFonts w:ascii="Times New Roman" w:hAnsi="Times New Roman" w:cs="Times New Roman"/>
          <w:bCs/>
          <w:sz w:val="28"/>
          <w:szCs w:val="28"/>
          <w:lang w:val="uk-UA"/>
        </w:rPr>
        <w:t>Контроль за виконанням цього розпорядження покласти на першого заступника голови Недригайлівської районної державної адміністрації Васильченка О.І.</w:t>
      </w:r>
    </w:p>
    <w:p w:rsidR="00672749" w:rsidRDefault="00D54148" w:rsidP="00672749">
      <w:pPr>
        <w:shd w:val="clear" w:color="auto" w:fill="FFFFFF"/>
        <w:tabs>
          <w:tab w:val="left" w:pos="110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54148">
        <w:rPr>
          <w:rFonts w:ascii="Times New Roman" w:hAnsi="Times New Roman" w:cs="Times New Roman"/>
          <w:sz w:val="28"/>
          <w:szCs w:val="28"/>
          <w:lang w:val="uk-UA"/>
        </w:rPr>
        <w:t xml:space="preserve">      </w:t>
      </w:r>
    </w:p>
    <w:p w:rsidR="00672749" w:rsidRPr="00672749" w:rsidRDefault="00D54148" w:rsidP="0067274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7274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72749" w:rsidRPr="00672749">
        <w:rPr>
          <w:rFonts w:ascii="Times New Roman" w:hAnsi="Times New Roman" w:cs="Times New Roman"/>
          <w:b/>
          <w:sz w:val="28"/>
          <w:szCs w:val="28"/>
          <w:lang w:val="uk-UA"/>
        </w:rPr>
        <w:t>Голова Недригайлівської районної</w:t>
      </w:r>
    </w:p>
    <w:p w:rsidR="00672749" w:rsidRPr="00672749" w:rsidRDefault="00672749" w:rsidP="0067274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72749">
        <w:rPr>
          <w:rFonts w:ascii="Times New Roman" w:hAnsi="Times New Roman" w:cs="Times New Roman"/>
          <w:b/>
          <w:sz w:val="28"/>
          <w:szCs w:val="28"/>
          <w:lang w:val="uk-UA"/>
        </w:rPr>
        <w:t>державної адміністрації</w:t>
      </w:r>
      <w:r w:rsidRPr="00672749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672749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672749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672749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672749">
        <w:rPr>
          <w:rFonts w:ascii="Times New Roman" w:hAnsi="Times New Roman" w:cs="Times New Roman"/>
          <w:b/>
          <w:sz w:val="28"/>
          <w:szCs w:val="28"/>
          <w:lang w:val="uk-UA"/>
        </w:rPr>
        <w:tab/>
        <w:t xml:space="preserve">            Р.В. Лаврик</w:t>
      </w:r>
    </w:p>
    <w:p w:rsidR="00672749" w:rsidRPr="00672749" w:rsidRDefault="00672749" w:rsidP="0067274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672749" w:rsidRDefault="00672749" w:rsidP="00672749">
      <w:pPr>
        <w:spacing w:after="0"/>
        <w:jc w:val="both"/>
        <w:rPr>
          <w:b/>
          <w:sz w:val="28"/>
          <w:szCs w:val="28"/>
          <w:lang w:val="uk-UA"/>
        </w:rPr>
      </w:pPr>
    </w:p>
    <w:p w:rsidR="00672749" w:rsidRDefault="00672749" w:rsidP="00672749">
      <w:pPr>
        <w:jc w:val="both"/>
        <w:rPr>
          <w:b/>
          <w:sz w:val="26"/>
          <w:szCs w:val="26"/>
          <w:lang w:val="uk-UA"/>
        </w:rPr>
      </w:pPr>
    </w:p>
    <w:p w:rsidR="00D54148" w:rsidRPr="00672749" w:rsidRDefault="00D54148" w:rsidP="00D54148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pacing w:val="-2"/>
          <w:sz w:val="28"/>
          <w:szCs w:val="28"/>
          <w:lang w:val="uk-UA"/>
        </w:rPr>
      </w:pPr>
    </w:p>
    <w:p w:rsidR="00764DCD" w:rsidRDefault="00764DCD" w:rsidP="00134C30">
      <w:pPr>
        <w:shd w:val="clear" w:color="auto" w:fill="FFFFFF"/>
        <w:spacing w:after="0" w:line="240" w:lineRule="auto"/>
        <w:ind w:firstLine="5670"/>
        <w:rPr>
          <w:rFonts w:ascii="Times New Roman" w:hAnsi="Times New Roman" w:cs="Times New Roman"/>
          <w:b/>
          <w:spacing w:val="-2"/>
          <w:sz w:val="28"/>
          <w:szCs w:val="28"/>
          <w:lang w:val="uk-UA"/>
        </w:rPr>
      </w:pPr>
    </w:p>
    <w:p w:rsidR="00764DCD" w:rsidRDefault="00764DCD" w:rsidP="00134C30">
      <w:pPr>
        <w:shd w:val="clear" w:color="auto" w:fill="FFFFFF"/>
        <w:spacing w:after="0" w:line="240" w:lineRule="auto"/>
        <w:ind w:firstLine="5670"/>
        <w:rPr>
          <w:rFonts w:ascii="Times New Roman" w:hAnsi="Times New Roman" w:cs="Times New Roman"/>
          <w:b/>
          <w:spacing w:val="-2"/>
          <w:sz w:val="28"/>
          <w:szCs w:val="28"/>
          <w:lang w:val="uk-UA"/>
        </w:rPr>
      </w:pPr>
    </w:p>
    <w:p w:rsidR="00764DCD" w:rsidRDefault="00764DCD" w:rsidP="00134C30">
      <w:pPr>
        <w:shd w:val="clear" w:color="auto" w:fill="FFFFFF"/>
        <w:spacing w:after="0" w:line="240" w:lineRule="auto"/>
        <w:ind w:firstLine="5670"/>
        <w:rPr>
          <w:rFonts w:ascii="Times New Roman" w:hAnsi="Times New Roman" w:cs="Times New Roman"/>
          <w:b/>
          <w:spacing w:val="-2"/>
          <w:sz w:val="28"/>
          <w:szCs w:val="28"/>
          <w:lang w:val="uk-UA"/>
        </w:rPr>
      </w:pPr>
    </w:p>
    <w:p w:rsidR="00764DCD" w:rsidRDefault="00764DCD" w:rsidP="00134C30">
      <w:pPr>
        <w:shd w:val="clear" w:color="auto" w:fill="FFFFFF"/>
        <w:spacing w:after="0" w:line="240" w:lineRule="auto"/>
        <w:ind w:firstLine="5670"/>
        <w:rPr>
          <w:rFonts w:ascii="Times New Roman" w:hAnsi="Times New Roman" w:cs="Times New Roman"/>
          <w:b/>
          <w:spacing w:val="-2"/>
          <w:sz w:val="28"/>
          <w:szCs w:val="28"/>
          <w:lang w:val="uk-UA"/>
        </w:rPr>
      </w:pPr>
    </w:p>
    <w:p w:rsidR="00764DCD" w:rsidRDefault="00764DCD" w:rsidP="00134C30">
      <w:pPr>
        <w:shd w:val="clear" w:color="auto" w:fill="FFFFFF"/>
        <w:spacing w:after="0" w:line="240" w:lineRule="auto"/>
        <w:ind w:firstLine="5670"/>
        <w:rPr>
          <w:rFonts w:ascii="Times New Roman" w:hAnsi="Times New Roman" w:cs="Times New Roman"/>
          <w:b/>
          <w:spacing w:val="-2"/>
          <w:sz w:val="28"/>
          <w:szCs w:val="28"/>
          <w:lang w:val="uk-UA"/>
        </w:rPr>
      </w:pPr>
    </w:p>
    <w:p w:rsidR="00764DCD" w:rsidRDefault="00764DCD" w:rsidP="00134C30">
      <w:pPr>
        <w:shd w:val="clear" w:color="auto" w:fill="FFFFFF"/>
        <w:spacing w:after="0" w:line="240" w:lineRule="auto"/>
        <w:ind w:firstLine="5670"/>
        <w:rPr>
          <w:rFonts w:ascii="Times New Roman" w:hAnsi="Times New Roman" w:cs="Times New Roman"/>
          <w:b/>
          <w:spacing w:val="-2"/>
          <w:sz w:val="28"/>
          <w:szCs w:val="28"/>
          <w:lang w:val="uk-UA"/>
        </w:rPr>
      </w:pPr>
    </w:p>
    <w:p w:rsidR="00764DCD" w:rsidRDefault="00764DCD" w:rsidP="00134C30">
      <w:pPr>
        <w:shd w:val="clear" w:color="auto" w:fill="FFFFFF"/>
        <w:spacing w:after="0" w:line="240" w:lineRule="auto"/>
        <w:ind w:firstLine="5670"/>
        <w:rPr>
          <w:rFonts w:ascii="Times New Roman" w:hAnsi="Times New Roman" w:cs="Times New Roman"/>
          <w:b/>
          <w:spacing w:val="-2"/>
          <w:sz w:val="28"/>
          <w:szCs w:val="28"/>
          <w:lang w:val="uk-UA"/>
        </w:rPr>
      </w:pPr>
    </w:p>
    <w:p w:rsidR="00764DCD" w:rsidRDefault="00764DCD" w:rsidP="00134C30">
      <w:pPr>
        <w:shd w:val="clear" w:color="auto" w:fill="FFFFFF"/>
        <w:spacing w:after="0" w:line="240" w:lineRule="auto"/>
        <w:ind w:firstLine="5670"/>
        <w:rPr>
          <w:rFonts w:ascii="Times New Roman" w:hAnsi="Times New Roman" w:cs="Times New Roman"/>
          <w:b/>
          <w:spacing w:val="-2"/>
          <w:sz w:val="28"/>
          <w:szCs w:val="28"/>
          <w:lang w:val="uk-UA"/>
        </w:rPr>
      </w:pPr>
    </w:p>
    <w:p w:rsidR="00764DCD" w:rsidRDefault="00764DCD" w:rsidP="00134C30">
      <w:pPr>
        <w:shd w:val="clear" w:color="auto" w:fill="FFFFFF"/>
        <w:spacing w:after="0" w:line="240" w:lineRule="auto"/>
        <w:ind w:firstLine="5670"/>
        <w:rPr>
          <w:rFonts w:ascii="Times New Roman" w:hAnsi="Times New Roman" w:cs="Times New Roman"/>
          <w:b/>
          <w:spacing w:val="-2"/>
          <w:sz w:val="28"/>
          <w:szCs w:val="28"/>
          <w:lang w:val="uk-UA"/>
        </w:rPr>
      </w:pPr>
    </w:p>
    <w:p w:rsidR="00764DCD" w:rsidRDefault="00764DCD" w:rsidP="00134C30">
      <w:pPr>
        <w:shd w:val="clear" w:color="auto" w:fill="FFFFFF"/>
        <w:spacing w:after="0" w:line="240" w:lineRule="auto"/>
        <w:ind w:firstLine="5670"/>
        <w:rPr>
          <w:rFonts w:ascii="Times New Roman" w:hAnsi="Times New Roman" w:cs="Times New Roman"/>
          <w:b/>
          <w:spacing w:val="-2"/>
          <w:sz w:val="28"/>
          <w:szCs w:val="28"/>
          <w:lang w:val="uk-UA"/>
        </w:rPr>
      </w:pPr>
    </w:p>
    <w:p w:rsidR="00764DCD" w:rsidRDefault="00764DCD" w:rsidP="00134C30">
      <w:pPr>
        <w:shd w:val="clear" w:color="auto" w:fill="FFFFFF"/>
        <w:spacing w:after="0" w:line="240" w:lineRule="auto"/>
        <w:ind w:firstLine="5670"/>
        <w:rPr>
          <w:rFonts w:ascii="Times New Roman" w:hAnsi="Times New Roman" w:cs="Times New Roman"/>
          <w:b/>
          <w:spacing w:val="-2"/>
          <w:sz w:val="28"/>
          <w:szCs w:val="28"/>
          <w:lang w:val="uk-UA"/>
        </w:rPr>
      </w:pPr>
    </w:p>
    <w:p w:rsidR="00764DCD" w:rsidRDefault="00764DCD" w:rsidP="00134C30">
      <w:pPr>
        <w:shd w:val="clear" w:color="auto" w:fill="FFFFFF"/>
        <w:spacing w:after="0" w:line="240" w:lineRule="auto"/>
        <w:ind w:firstLine="5670"/>
        <w:rPr>
          <w:rFonts w:ascii="Times New Roman" w:hAnsi="Times New Roman" w:cs="Times New Roman"/>
          <w:b/>
          <w:spacing w:val="-2"/>
          <w:sz w:val="28"/>
          <w:szCs w:val="28"/>
          <w:lang w:val="uk-UA"/>
        </w:rPr>
      </w:pPr>
    </w:p>
    <w:p w:rsidR="00764DCD" w:rsidRDefault="00764DCD" w:rsidP="00134C30">
      <w:pPr>
        <w:shd w:val="clear" w:color="auto" w:fill="FFFFFF"/>
        <w:spacing w:after="0" w:line="240" w:lineRule="auto"/>
        <w:ind w:firstLine="5670"/>
        <w:rPr>
          <w:rFonts w:ascii="Times New Roman" w:hAnsi="Times New Roman" w:cs="Times New Roman"/>
          <w:b/>
          <w:spacing w:val="-2"/>
          <w:sz w:val="28"/>
          <w:szCs w:val="28"/>
          <w:lang w:val="uk-UA"/>
        </w:rPr>
      </w:pPr>
    </w:p>
    <w:p w:rsidR="00764DCD" w:rsidRDefault="00764DCD" w:rsidP="00134C30">
      <w:pPr>
        <w:shd w:val="clear" w:color="auto" w:fill="FFFFFF"/>
        <w:spacing w:after="0" w:line="240" w:lineRule="auto"/>
        <w:ind w:firstLine="5670"/>
        <w:rPr>
          <w:rFonts w:ascii="Times New Roman" w:hAnsi="Times New Roman" w:cs="Times New Roman"/>
          <w:b/>
          <w:spacing w:val="-2"/>
          <w:sz w:val="28"/>
          <w:szCs w:val="28"/>
          <w:lang w:val="uk-UA"/>
        </w:rPr>
      </w:pPr>
    </w:p>
    <w:p w:rsidR="00764DCD" w:rsidRDefault="00764DCD" w:rsidP="00134C30">
      <w:pPr>
        <w:shd w:val="clear" w:color="auto" w:fill="FFFFFF"/>
        <w:spacing w:after="0" w:line="240" w:lineRule="auto"/>
        <w:ind w:firstLine="5670"/>
        <w:rPr>
          <w:rFonts w:ascii="Times New Roman" w:hAnsi="Times New Roman" w:cs="Times New Roman"/>
          <w:b/>
          <w:spacing w:val="-2"/>
          <w:sz w:val="28"/>
          <w:szCs w:val="28"/>
          <w:lang w:val="uk-UA"/>
        </w:rPr>
      </w:pPr>
    </w:p>
    <w:p w:rsidR="00764DCD" w:rsidRDefault="00764DCD" w:rsidP="00134C30">
      <w:pPr>
        <w:shd w:val="clear" w:color="auto" w:fill="FFFFFF"/>
        <w:spacing w:after="0" w:line="240" w:lineRule="auto"/>
        <w:ind w:firstLine="5670"/>
        <w:rPr>
          <w:rFonts w:ascii="Times New Roman" w:hAnsi="Times New Roman" w:cs="Times New Roman"/>
          <w:b/>
          <w:spacing w:val="-2"/>
          <w:sz w:val="28"/>
          <w:szCs w:val="28"/>
          <w:lang w:val="uk-UA"/>
        </w:rPr>
      </w:pPr>
    </w:p>
    <w:p w:rsidR="00764DCD" w:rsidRDefault="00764DCD" w:rsidP="00134C30">
      <w:pPr>
        <w:shd w:val="clear" w:color="auto" w:fill="FFFFFF"/>
        <w:spacing w:after="0" w:line="240" w:lineRule="auto"/>
        <w:ind w:firstLine="5670"/>
        <w:rPr>
          <w:rFonts w:ascii="Times New Roman" w:hAnsi="Times New Roman" w:cs="Times New Roman"/>
          <w:b/>
          <w:spacing w:val="-2"/>
          <w:sz w:val="28"/>
          <w:szCs w:val="28"/>
          <w:lang w:val="uk-UA"/>
        </w:rPr>
      </w:pPr>
    </w:p>
    <w:p w:rsidR="00764DCD" w:rsidRDefault="00764DCD" w:rsidP="00134C30">
      <w:pPr>
        <w:shd w:val="clear" w:color="auto" w:fill="FFFFFF"/>
        <w:spacing w:after="0" w:line="240" w:lineRule="auto"/>
        <w:ind w:firstLine="5670"/>
        <w:rPr>
          <w:rFonts w:ascii="Times New Roman" w:hAnsi="Times New Roman" w:cs="Times New Roman"/>
          <w:b/>
          <w:spacing w:val="-2"/>
          <w:sz w:val="28"/>
          <w:szCs w:val="28"/>
          <w:lang w:val="uk-UA"/>
        </w:rPr>
      </w:pPr>
    </w:p>
    <w:p w:rsidR="00764DCD" w:rsidRDefault="00764DCD" w:rsidP="00134C30">
      <w:pPr>
        <w:shd w:val="clear" w:color="auto" w:fill="FFFFFF"/>
        <w:spacing w:after="0" w:line="240" w:lineRule="auto"/>
        <w:ind w:firstLine="5670"/>
        <w:rPr>
          <w:rFonts w:ascii="Times New Roman" w:hAnsi="Times New Roman" w:cs="Times New Roman"/>
          <w:b/>
          <w:spacing w:val="-2"/>
          <w:sz w:val="28"/>
          <w:szCs w:val="28"/>
          <w:lang w:val="uk-UA"/>
        </w:rPr>
      </w:pPr>
    </w:p>
    <w:p w:rsidR="00764DCD" w:rsidRDefault="00764DCD" w:rsidP="00134C30">
      <w:pPr>
        <w:shd w:val="clear" w:color="auto" w:fill="FFFFFF"/>
        <w:spacing w:after="0" w:line="240" w:lineRule="auto"/>
        <w:ind w:firstLine="5670"/>
        <w:rPr>
          <w:rFonts w:ascii="Times New Roman" w:hAnsi="Times New Roman" w:cs="Times New Roman"/>
          <w:b/>
          <w:spacing w:val="-2"/>
          <w:sz w:val="28"/>
          <w:szCs w:val="28"/>
          <w:lang w:val="uk-UA"/>
        </w:rPr>
      </w:pPr>
    </w:p>
    <w:p w:rsidR="00764DCD" w:rsidRDefault="00764DCD" w:rsidP="00134C30">
      <w:pPr>
        <w:shd w:val="clear" w:color="auto" w:fill="FFFFFF"/>
        <w:spacing w:after="0" w:line="240" w:lineRule="auto"/>
        <w:ind w:firstLine="5670"/>
        <w:rPr>
          <w:rFonts w:ascii="Times New Roman" w:hAnsi="Times New Roman" w:cs="Times New Roman"/>
          <w:b/>
          <w:spacing w:val="-2"/>
          <w:sz w:val="28"/>
          <w:szCs w:val="28"/>
          <w:lang w:val="uk-UA"/>
        </w:rPr>
      </w:pPr>
    </w:p>
    <w:p w:rsidR="00764DCD" w:rsidRDefault="00764DCD" w:rsidP="00134C30">
      <w:pPr>
        <w:shd w:val="clear" w:color="auto" w:fill="FFFFFF"/>
        <w:spacing w:after="0" w:line="240" w:lineRule="auto"/>
        <w:ind w:firstLine="5670"/>
        <w:rPr>
          <w:rFonts w:ascii="Times New Roman" w:hAnsi="Times New Roman" w:cs="Times New Roman"/>
          <w:b/>
          <w:spacing w:val="-2"/>
          <w:sz w:val="28"/>
          <w:szCs w:val="28"/>
          <w:lang w:val="uk-UA"/>
        </w:rPr>
      </w:pPr>
    </w:p>
    <w:p w:rsidR="00764DCD" w:rsidRDefault="00764DCD" w:rsidP="00134C30">
      <w:pPr>
        <w:shd w:val="clear" w:color="auto" w:fill="FFFFFF"/>
        <w:spacing w:after="0" w:line="240" w:lineRule="auto"/>
        <w:ind w:firstLine="5670"/>
        <w:rPr>
          <w:rFonts w:ascii="Times New Roman" w:hAnsi="Times New Roman" w:cs="Times New Roman"/>
          <w:b/>
          <w:spacing w:val="-2"/>
          <w:sz w:val="28"/>
          <w:szCs w:val="28"/>
          <w:lang w:val="uk-UA"/>
        </w:rPr>
      </w:pPr>
    </w:p>
    <w:p w:rsidR="00764DCD" w:rsidRDefault="00764DCD" w:rsidP="00134C30">
      <w:pPr>
        <w:shd w:val="clear" w:color="auto" w:fill="FFFFFF"/>
        <w:spacing w:after="0" w:line="240" w:lineRule="auto"/>
        <w:ind w:firstLine="5670"/>
        <w:rPr>
          <w:rFonts w:ascii="Times New Roman" w:hAnsi="Times New Roman" w:cs="Times New Roman"/>
          <w:b/>
          <w:spacing w:val="-2"/>
          <w:sz w:val="28"/>
          <w:szCs w:val="28"/>
          <w:lang w:val="uk-UA"/>
        </w:rPr>
      </w:pPr>
    </w:p>
    <w:p w:rsidR="00764DCD" w:rsidRDefault="00764DCD" w:rsidP="00134C30">
      <w:pPr>
        <w:shd w:val="clear" w:color="auto" w:fill="FFFFFF"/>
        <w:spacing w:after="0" w:line="240" w:lineRule="auto"/>
        <w:ind w:firstLine="5670"/>
        <w:rPr>
          <w:rFonts w:ascii="Times New Roman" w:hAnsi="Times New Roman" w:cs="Times New Roman"/>
          <w:b/>
          <w:spacing w:val="-2"/>
          <w:sz w:val="28"/>
          <w:szCs w:val="28"/>
          <w:lang w:val="uk-UA"/>
        </w:rPr>
      </w:pPr>
    </w:p>
    <w:p w:rsidR="00764DCD" w:rsidRDefault="00764DCD" w:rsidP="00134C30">
      <w:pPr>
        <w:shd w:val="clear" w:color="auto" w:fill="FFFFFF"/>
        <w:spacing w:after="0" w:line="240" w:lineRule="auto"/>
        <w:ind w:firstLine="5670"/>
        <w:rPr>
          <w:rFonts w:ascii="Times New Roman" w:hAnsi="Times New Roman" w:cs="Times New Roman"/>
          <w:b/>
          <w:spacing w:val="-2"/>
          <w:sz w:val="28"/>
          <w:szCs w:val="28"/>
          <w:lang w:val="uk-UA"/>
        </w:rPr>
      </w:pPr>
    </w:p>
    <w:p w:rsidR="00764DCD" w:rsidRDefault="00764DCD" w:rsidP="00134C30">
      <w:pPr>
        <w:shd w:val="clear" w:color="auto" w:fill="FFFFFF"/>
        <w:spacing w:after="0" w:line="240" w:lineRule="auto"/>
        <w:ind w:firstLine="5670"/>
        <w:rPr>
          <w:rFonts w:ascii="Times New Roman" w:hAnsi="Times New Roman" w:cs="Times New Roman"/>
          <w:b/>
          <w:spacing w:val="-2"/>
          <w:sz w:val="28"/>
          <w:szCs w:val="28"/>
          <w:lang w:val="uk-UA"/>
        </w:rPr>
      </w:pPr>
    </w:p>
    <w:p w:rsidR="00764DCD" w:rsidRDefault="00764DCD" w:rsidP="00134C30">
      <w:pPr>
        <w:shd w:val="clear" w:color="auto" w:fill="FFFFFF"/>
        <w:spacing w:after="0" w:line="240" w:lineRule="auto"/>
        <w:ind w:firstLine="5670"/>
        <w:rPr>
          <w:rFonts w:ascii="Times New Roman" w:hAnsi="Times New Roman" w:cs="Times New Roman"/>
          <w:b/>
          <w:spacing w:val="-2"/>
          <w:sz w:val="28"/>
          <w:szCs w:val="28"/>
          <w:lang w:val="uk-UA"/>
        </w:rPr>
      </w:pPr>
    </w:p>
    <w:p w:rsidR="00764DCD" w:rsidRDefault="00764DCD" w:rsidP="00134C30">
      <w:pPr>
        <w:shd w:val="clear" w:color="auto" w:fill="FFFFFF"/>
        <w:spacing w:after="0" w:line="240" w:lineRule="auto"/>
        <w:ind w:firstLine="5670"/>
        <w:rPr>
          <w:rFonts w:ascii="Times New Roman" w:hAnsi="Times New Roman" w:cs="Times New Roman"/>
          <w:b/>
          <w:spacing w:val="-2"/>
          <w:sz w:val="28"/>
          <w:szCs w:val="28"/>
          <w:lang w:val="uk-UA"/>
        </w:rPr>
      </w:pPr>
    </w:p>
    <w:p w:rsidR="00AF123B" w:rsidRDefault="00AF123B" w:rsidP="00134C30">
      <w:pPr>
        <w:shd w:val="clear" w:color="auto" w:fill="FFFFFF"/>
        <w:spacing w:after="0" w:line="240" w:lineRule="auto"/>
        <w:ind w:firstLine="5670"/>
        <w:rPr>
          <w:rFonts w:ascii="Times New Roman" w:hAnsi="Times New Roman" w:cs="Times New Roman"/>
          <w:b/>
          <w:spacing w:val="-2"/>
          <w:sz w:val="28"/>
          <w:szCs w:val="28"/>
          <w:lang w:val="uk-UA"/>
        </w:rPr>
      </w:pPr>
    </w:p>
    <w:p w:rsidR="00AF123B" w:rsidRDefault="00AF123B" w:rsidP="00134C30">
      <w:pPr>
        <w:shd w:val="clear" w:color="auto" w:fill="FFFFFF"/>
        <w:spacing w:after="0" w:line="240" w:lineRule="auto"/>
        <w:ind w:firstLine="5670"/>
        <w:rPr>
          <w:rFonts w:ascii="Times New Roman" w:hAnsi="Times New Roman" w:cs="Times New Roman"/>
          <w:b/>
          <w:spacing w:val="-2"/>
          <w:sz w:val="28"/>
          <w:szCs w:val="28"/>
          <w:lang w:val="uk-UA"/>
        </w:rPr>
      </w:pPr>
    </w:p>
    <w:p w:rsidR="00134C30" w:rsidRPr="00AF123B" w:rsidRDefault="00D54148" w:rsidP="00AF123B">
      <w:pPr>
        <w:shd w:val="clear" w:color="auto" w:fill="FFFFFF"/>
        <w:spacing w:after="0" w:line="360" w:lineRule="auto"/>
        <w:ind w:firstLine="5670"/>
        <w:rPr>
          <w:rFonts w:ascii="Times New Roman" w:hAnsi="Times New Roman" w:cs="Times New Roman"/>
          <w:spacing w:val="-2"/>
          <w:sz w:val="28"/>
          <w:szCs w:val="28"/>
          <w:lang w:val="uk-UA"/>
        </w:rPr>
      </w:pPr>
      <w:r w:rsidRPr="00AF123B">
        <w:rPr>
          <w:rFonts w:ascii="Times New Roman" w:hAnsi="Times New Roman" w:cs="Times New Roman"/>
          <w:spacing w:val="-2"/>
          <w:sz w:val="28"/>
          <w:szCs w:val="28"/>
          <w:lang w:val="uk-UA"/>
        </w:rPr>
        <w:lastRenderedPageBreak/>
        <w:t>ЗАТВЕРДЖЕНО</w:t>
      </w:r>
    </w:p>
    <w:p w:rsidR="00134C30" w:rsidRPr="00AF123B" w:rsidRDefault="00134C30" w:rsidP="00134C30">
      <w:pPr>
        <w:shd w:val="clear" w:color="auto" w:fill="FFFFFF"/>
        <w:spacing w:after="0" w:line="240" w:lineRule="auto"/>
        <w:ind w:firstLine="5670"/>
        <w:rPr>
          <w:rFonts w:ascii="Times New Roman" w:hAnsi="Times New Roman" w:cs="Times New Roman"/>
          <w:spacing w:val="-2"/>
          <w:sz w:val="28"/>
          <w:szCs w:val="28"/>
          <w:lang w:val="uk-UA"/>
        </w:rPr>
      </w:pPr>
      <w:r w:rsidRPr="00AF123B">
        <w:rPr>
          <w:rFonts w:ascii="Times New Roman" w:hAnsi="Times New Roman" w:cs="Times New Roman"/>
          <w:spacing w:val="-2"/>
          <w:sz w:val="28"/>
          <w:szCs w:val="28"/>
          <w:lang w:val="uk-UA"/>
        </w:rPr>
        <w:t>Р</w:t>
      </w:r>
      <w:r w:rsidR="00D54148" w:rsidRPr="00AF123B">
        <w:rPr>
          <w:rFonts w:ascii="Times New Roman" w:hAnsi="Times New Roman" w:cs="Times New Roman"/>
          <w:spacing w:val="-2"/>
          <w:sz w:val="28"/>
          <w:szCs w:val="28"/>
          <w:lang w:val="uk-UA"/>
        </w:rPr>
        <w:t>озпорядженням</w:t>
      </w:r>
      <w:r w:rsidRPr="00AF123B">
        <w:rPr>
          <w:rFonts w:ascii="Times New Roman" w:hAnsi="Times New Roman" w:cs="Times New Roman"/>
          <w:spacing w:val="-2"/>
          <w:sz w:val="28"/>
          <w:szCs w:val="28"/>
          <w:lang w:val="uk-UA"/>
        </w:rPr>
        <w:t xml:space="preserve"> голови</w:t>
      </w:r>
    </w:p>
    <w:p w:rsidR="00D54148" w:rsidRPr="00AF123B" w:rsidRDefault="00134C30" w:rsidP="00134C30">
      <w:pPr>
        <w:shd w:val="clear" w:color="auto" w:fill="FFFFFF"/>
        <w:spacing w:after="0" w:line="240" w:lineRule="auto"/>
        <w:ind w:firstLine="5670"/>
        <w:rPr>
          <w:rFonts w:ascii="Times New Roman" w:hAnsi="Times New Roman" w:cs="Times New Roman"/>
          <w:spacing w:val="-1"/>
          <w:sz w:val="28"/>
          <w:szCs w:val="28"/>
          <w:lang w:val="uk-UA"/>
        </w:rPr>
      </w:pPr>
      <w:r w:rsidRPr="00AF123B">
        <w:rPr>
          <w:rFonts w:ascii="Times New Roman" w:hAnsi="Times New Roman" w:cs="Times New Roman"/>
          <w:spacing w:val="-1"/>
          <w:sz w:val="28"/>
          <w:szCs w:val="28"/>
          <w:lang w:val="uk-UA"/>
        </w:rPr>
        <w:t>Недригайлівської районної</w:t>
      </w:r>
    </w:p>
    <w:p w:rsidR="00134C30" w:rsidRPr="00AF123B" w:rsidRDefault="00134C30" w:rsidP="00AF123B">
      <w:pPr>
        <w:shd w:val="clear" w:color="auto" w:fill="FFFFFF"/>
        <w:spacing w:after="0" w:line="360" w:lineRule="auto"/>
        <w:ind w:firstLine="5670"/>
        <w:rPr>
          <w:rFonts w:ascii="Times New Roman" w:hAnsi="Times New Roman" w:cs="Times New Roman"/>
          <w:spacing w:val="-2"/>
          <w:sz w:val="28"/>
          <w:szCs w:val="28"/>
          <w:lang w:val="uk-UA"/>
        </w:rPr>
      </w:pPr>
      <w:r w:rsidRPr="00AF123B">
        <w:rPr>
          <w:rFonts w:ascii="Times New Roman" w:hAnsi="Times New Roman" w:cs="Times New Roman"/>
          <w:spacing w:val="-1"/>
          <w:sz w:val="28"/>
          <w:szCs w:val="28"/>
          <w:lang w:val="uk-UA"/>
        </w:rPr>
        <w:t>державної адміністрації</w:t>
      </w:r>
    </w:p>
    <w:p w:rsidR="00D54148" w:rsidRPr="00FA447B" w:rsidRDefault="00134C30" w:rsidP="00134C30">
      <w:pPr>
        <w:shd w:val="clear" w:color="auto" w:fill="FFFFFF"/>
        <w:spacing w:after="0" w:line="240" w:lineRule="auto"/>
        <w:ind w:firstLine="5670"/>
        <w:rPr>
          <w:rFonts w:ascii="Times New Roman" w:hAnsi="Times New Roman" w:cs="Times New Roman"/>
          <w:spacing w:val="-2"/>
          <w:sz w:val="28"/>
          <w:szCs w:val="28"/>
        </w:rPr>
      </w:pPr>
      <w:r w:rsidRPr="00AF123B">
        <w:rPr>
          <w:rFonts w:ascii="Times New Roman" w:hAnsi="Times New Roman" w:cs="Times New Roman"/>
          <w:spacing w:val="-1"/>
          <w:sz w:val="28"/>
          <w:szCs w:val="28"/>
          <w:lang w:val="uk-UA"/>
        </w:rPr>
        <w:t xml:space="preserve">28.03.2016 </w:t>
      </w:r>
      <w:r w:rsidR="00D54148" w:rsidRPr="00AF123B">
        <w:rPr>
          <w:rFonts w:ascii="Times New Roman" w:hAnsi="Times New Roman" w:cs="Times New Roman"/>
          <w:spacing w:val="-1"/>
          <w:sz w:val="28"/>
          <w:szCs w:val="28"/>
          <w:lang w:val="uk-UA"/>
        </w:rPr>
        <w:t xml:space="preserve">№ </w:t>
      </w:r>
      <w:r w:rsidR="00FA447B">
        <w:rPr>
          <w:rFonts w:ascii="Times New Roman" w:hAnsi="Times New Roman" w:cs="Times New Roman"/>
          <w:spacing w:val="-1"/>
          <w:sz w:val="28"/>
          <w:szCs w:val="28"/>
          <w:lang w:val="en-US"/>
        </w:rPr>
        <w:t>183-</w:t>
      </w:r>
      <w:r w:rsidR="00FA447B">
        <w:rPr>
          <w:rFonts w:ascii="Times New Roman" w:hAnsi="Times New Roman" w:cs="Times New Roman"/>
          <w:spacing w:val="-1"/>
          <w:sz w:val="28"/>
          <w:szCs w:val="28"/>
        </w:rPr>
        <w:t>ОД</w:t>
      </w:r>
    </w:p>
    <w:p w:rsidR="00134C30" w:rsidRPr="00D54148" w:rsidRDefault="00134C30" w:rsidP="00D5414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D54148" w:rsidRPr="00134C30" w:rsidRDefault="002D06CB" w:rsidP="00D54148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ПРИМІРНЕ </w:t>
      </w:r>
      <w:r w:rsidR="00D54148" w:rsidRPr="00134C30">
        <w:rPr>
          <w:rFonts w:ascii="Times New Roman" w:hAnsi="Times New Roman" w:cs="Times New Roman"/>
          <w:b/>
          <w:sz w:val="28"/>
          <w:szCs w:val="28"/>
          <w:lang w:val="uk-UA"/>
        </w:rPr>
        <w:t>ПОЛОЖЕННЯ</w:t>
      </w:r>
    </w:p>
    <w:p w:rsidR="00D54148" w:rsidRPr="00134C30" w:rsidRDefault="00D54148" w:rsidP="00D54148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34C30">
        <w:rPr>
          <w:rFonts w:ascii="Times New Roman" w:hAnsi="Times New Roman" w:cs="Times New Roman"/>
          <w:b/>
          <w:sz w:val="28"/>
          <w:szCs w:val="28"/>
          <w:lang w:val="uk-UA"/>
        </w:rPr>
        <w:t>про консультаційні пункти з питань цивільного захисту</w:t>
      </w:r>
    </w:p>
    <w:p w:rsidR="00D54148" w:rsidRPr="00134C30" w:rsidRDefault="00D54148" w:rsidP="00D54148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34C3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при </w:t>
      </w:r>
      <w:r w:rsidR="00134C30">
        <w:rPr>
          <w:rFonts w:ascii="Times New Roman" w:hAnsi="Times New Roman" w:cs="Times New Roman"/>
          <w:b/>
          <w:sz w:val="28"/>
          <w:szCs w:val="28"/>
          <w:lang w:val="uk-UA"/>
        </w:rPr>
        <w:t>сільських, селищних</w:t>
      </w:r>
      <w:r w:rsidRPr="00134C3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радах</w:t>
      </w:r>
    </w:p>
    <w:p w:rsidR="00D54148" w:rsidRPr="00D54148" w:rsidRDefault="00D54148" w:rsidP="00D54148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</w:p>
    <w:p w:rsidR="00D54148" w:rsidRPr="00D54148" w:rsidRDefault="00D54148" w:rsidP="00AF123B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D54148">
        <w:rPr>
          <w:rFonts w:ascii="Times New Roman" w:hAnsi="Times New Roman" w:cs="Times New Roman"/>
          <w:spacing w:val="-1"/>
          <w:sz w:val="28"/>
          <w:szCs w:val="28"/>
          <w:lang w:val="uk-UA"/>
        </w:rPr>
        <w:t>І. Загальні положення</w:t>
      </w:r>
    </w:p>
    <w:p w:rsidR="00D54148" w:rsidRPr="00D54148" w:rsidRDefault="00D54148" w:rsidP="00134C30">
      <w:pPr>
        <w:shd w:val="clear" w:color="auto" w:fill="FFFFFF"/>
        <w:tabs>
          <w:tab w:val="left" w:pos="974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54148">
        <w:rPr>
          <w:rFonts w:ascii="Times New Roman" w:hAnsi="Times New Roman" w:cs="Times New Roman"/>
          <w:spacing w:val="-9"/>
          <w:sz w:val="28"/>
          <w:szCs w:val="28"/>
          <w:lang w:val="uk-UA"/>
        </w:rPr>
        <w:t>1.</w:t>
      </w:r>
      <w:r w:rsidR="001A1B72">
        <w:rPr>
          <w:rFonts w:ascii="Times New Roman" w:hAnsi="Times New Roman" w:cs="Times New Roman"/>
          <w:spacing w:val="-9"/>
          <w:sz w:val="28"/>
          <w:szCs w:val="28"/>
          <w:lang w:val="uk-UA"/>
        </w:rPr>
        <w:t xml:space="preserve"> </w:t>
      </w:r>
      <w:r w:rsidRPr="00D54148">
        <w:rPr>
          <w:rFonts w:ascii="Times New Roman" w:hAnsi="Times New Roman" w:cs="Times New Roman"/>
          <w:sz w:val="28"/>
          <w:szCs w:val="28"/>
          <w:lang w:val="uk-UA"/>
        </w:rPr>
        <w:t>Це</w:t>
      </w:r>
      <w:r w:rsidR="002D06CB">
        <w:rPr>
          <w:rFonts w:ascii="Times New Roman" w:hAnsi="Times New Roman" w:cs="Times New Roman"/>
          <w:sz w:val="28"/>
          <w:szCs w:val="28"/>
          <w:lang w:val="uk-UA"/>
        </w:rPr>
        <w:t xml:space="preserve"> Примірне</w:t>
      </w:r>
      <w:r w:rsidRPr="00D54148">
        <w:rPr>
          <w:rFonts w:ascii="Times New Roman" w:hAnsi="Times New Roman" w:cs="Times New Roman"/>
          <w:sz w:val="28"/>
          <w:szCs w:val="28"/>
          <w:lang w:val="uk-UA"/>
        </w:rPr>
        <w:t xml:space="preserve"> положення визначає єдині вимоги до порядку</w:t>
      </w:r>
      <w:r w:rsidRPr="00D54148">
        <w:rPr>
          <w:rFonts w:ascii="Times New Roman" w:hAnsi="Times New Roman" w:cs="Times New Roman"/>
          <w:sz w:val="28"/>
          <w:szCs w:val="28"/>
          <w:lang w:val="uk-UA"/>
        </w:rPr>
        <w:br/>
      </w:r>
      <w:r w:rsidRPr="00D54148">
        <w:rPr>
          <w:rFonts w:ascii="Times New Roman" w:hAnsi="Times New Roman" w:cs="Times New Roman"/>
          <w:spacing w:val="-1"/>
          <w:sz w:val="28"/>
          <w:szCs w:val="28"/>
          <w:lang w:val="uk-UA"/>
        </w:rPr>
        <w:t xml:space="preserve">створення та організації роботи консультаційних пунктів з питань цивільного </w:t>
      </w:r>
      <w:r w:rsidRPr="00D54148">
        <w:rPr>
          <w:rFonts w:ascii="Times New Roman" w:hAnsi="Times New Roman" w:cs="Times New Roman"/>
          <w:sz w:val="28"/>
          <w:szCs w:val="28"/>
          <w:lang w:val="uk-UA"/>
        </w:rPr>
        <w:t xml:space="preserve">захисту  при </w:t>
      </w:r>
      <w:r w:rsidR="00134C30">
        <w:rPr>
          <w:rFonts w:ascii="Times New Roman" w:hAnsi="Times New Roman" w:cs="Times New Roman"/>
          <w:sz w:val="28"/>
          <w:szCs w:val="28"/>
          <w:lang w:val="uk-UA"/>
        </w:rPr>
        <w:t>сільських, селищних</w:t>
      </w:r>
      <w:r w:rsidRPr="00D54148">
        <w:rPr>
          <w:rFonts w:ascii="Times New Roman" w:hAnsi="Times New Roman" w:cs="Times New Roman"/>
          <w:sz w:val="28"/>
          <w:szCs w:val="28"/>
          <w:lang w:val="uk-UA"/>
        </w:rPr>
        <w:t xml:space="preserve"> радах.</w:t>
      </w:r>
    </w:p>
    <w:p w:rsidR="002D06CB" w:rsidRDefault="00D54148" w:rsidP="002D06CB">
      <w:pPr>
        <w:shd w:val="clear" w:color="auto" w:fill="FFFFFF"/>
        <w:spacing w:after="0" w:line="240" w:lineRule="auto"/>
        <w:ind w:firstLine="50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54148">
        <w:rPr>
          <w:rFonts w:ascii="Times New Roman" w:hAnsi="Times New Roman" w:cs="Times New Roman"/>
          <w:sz w:val="28"/>
          <w:szCs w:val="28"/>
          <w:lang w:val="uk-UA"/>
        </w:rPr>
        <w:t>Консультаційні пун</w:t>
      </w:r>
      <w:r w:rsidR="00134C30">
        <w:rPr>
          <w:rFonts w:ascii="Times New Roman" w:hAnsi="Times New Roman" w:cs="Times New Roman"/>
          <w:sz w:val="28"/>
          <w:szCs w:val="28"/>
          <w:lang w:val="uk-UA"/>
        </w:rPr>
        <w:t>кти з питань цивільного захисту</w:t>
      </w:r>
      <w:r w:rsidRPr="00D5414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34C30" w:rsidRPr="00D54148">
        <w:rPr>
          <w:rFonts w:ascii="Times New Roman" w:hAnsi="Times New Roman" w:cs="Times New Roman"/>
          <w:sz w:val="28"/>
          <w:szCs w:val="28"/>
          <w:lang w:val="uk-UA"/>
        </w:rPr>
        <w:t xml:space="preserve">при </w:t>
      </w:r>
      <w:r w:rsidR="00134C30">
        <w:rPr>
          <w:rFonts w:ascii="Times New Roman" w:hAnsi="Times New Roman" w:cs="Times New Roman"/>
          <w:sz w:val="28"/>
          <w:szCs w:val="28"/>
          <w:lang w:val="uk-UA"/>
        </w:rPr>
        <w:t>сільських, селищних</w:t>
      </w:r>
      <w:r w:rsidR="00134C30" w:rsidRPr="00D54148">
        <w:rPr>
          <w:rFonts w:ascii="Times New Roman" w:hAnsi="Times New Roman" w:cs="Times New Roman"/>
          <w:sz w:val="28"/>
          <w:szCs w:val="28"/>
          <w:lang w:val="uk-UA"/>
        </w:rPr>
        <w:t xml:space="preserve"> радах</w:t>
      </w:r>
      <w:r w:rsidRPr="00D54148">
        <w:rPr>
          <w:rFonts w:ascii="Times New Roman" w:hAnsi="Times New Roman" w:cs="Times New Roman"/>
          <w:sz w:val="28"/>
          <w:szCs w:val="28"/>
          <w:lang w:val="uk-UA"/>
        </w:rPr>
        <w:t xml:space="preserve"> (далі - консультаційні пункти) є осередками просвітницько-інформаційної роботи і пропаганди знань серед населення </w:t>
      </w:r>
      <w:r w:rsidRPr="00D54148">
        <w:rPr>
          <w:rFonts w:ascii="Times New Roman" w:hAnsi="Times New Roman" w:cs="Times New Roman"/>
          <w:spacing w:val="-2"/>
          <w:sz w:val="28"/>
          <w:szCs w:val="28"/>
          <w:lang w:val="uk-UA"/>
        </w:rPr>
        <w:t xml:space="preserve">відповідної адміністративної території з питань цивільного захисту та дій при </w:t>
      </w:r>
      <w:r w:rsidRPr="00D54148">
        <w:rPr>
          <w:rFonts w:ascii="Times New Roman" w:hAnsi="Times New Roman" w:cs="Times New Roman"/>
          <w:spacing w:val="-1"/>
          <w:sz w:val="28"/>
          <w:szCs w:val="28"/>
          <w:lang w:val="uk-UA"/>
        </w:rPr>
        <w:t xml:space="preserve">виникненні надзвичайних ситуацій. Метою функціонування консультаційних пунктів є виконання завдань з навчання незайнятого у сфері виробництва та </w:t>
      </w:r>
      <w:r w:rsidRPr="00D54148">
        <w:rPr>
          <w:rFonts w:ascii="Times New Roman" w:hAnsi="Times New Roman" w:cs="Times New Roman"/>
          <w:sz w:val="28"/>
          <w:szCs w:val="28"/>
          <w:lang w:val="uk-UA"/>
        </w:rPr>
        <w:t>обслуговування населення захисту та діям в умовах надзвичайних, несприятливих побутових або нестандартних ситуацій.</w:t>
      </w:r>
    </w:p>
    <w:p w:rsidR="002D06CB" w:rsidRPr="00D54148" w:rsidRDefault="002D06CB" w:rsidP="002D06CB">
      <w:pPr>
        <w:shd w:val="clear" w:color="auto" w:fill="FFFFFF"/>
        <w:spacing w:after="0" w:line="240" w:lineRule="auto"/>
        <w:ind w:firstLine="50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D06CB">
        <w:rPr>
          <w:rFonts w:ascii="Times New Roman" w:hAnsi="Times New Roman" w:cs="Times New Roman"/>
          <w:sz w:val="28"/>
          <w:szCs w:val="28"/>
          <w:lang w:val="uk-UA"/>
        </w:rPr>
        <w:t>Діяльність консультаційних пунктів організовується відповідно до статей 19, 20, 21, 40, 42 Кодексу цивільного захисту України, пункту 28 Порядку здійснення навчання непрацюючого населення діям у надзвичайних ситуаціях, затвердженого постановою Кабінету Міністрів України від 26.06.2013 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D06CB">
        <w:rPr>
          <w:rFonts w:ascii="Times New Roman" w:hAnsi="Times New Roman" w:cs="Times New Roman"/>
          <w:sz w:val="28"/>
          <w:szCs w:val="28"/>
          <w:lang w:val="uk-UA"/>
        </w:rPr>
        <w:t>444, і Методичних рекомендацій щодо порядку створення, обладнання та забезпечення функціонування консультаційних пунктів з питань цивільного захисту при житлово-експлуатаційних організаціях та сільських (селищних) радах, затверджених наказом Міністерства надзвичайних ситуацій України від 07.06.2011 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D06CB">
        <w:rPr>
          <w:rFonts w:ascii="Times New Roman" w:hAnsi="Times New Roman" w:cs="Times New Roman"/>
          <w:sz w:val="28"/>
          <w:szCs w:val="28"/>
          <w:lang w:val="uk-UA"/>
        </w:rPr>
        <w:t xml:space="preserve">587, інших нормативно-правових </w:t>
      </w:r>
      <w:r w:rsidRPr="002D06CB">
        <w:rPr>
          <w:rFonts w:ascii="Times New Roman" w:hAnsi="Times New Roman" w:cs="Times New Roman"/>
          <w:sz w:val="28"/>
          <w:szCs w:val="28"/>
        </w:rPr>
        <w:t>i</w:t>
      </w:r>
      <w:r w:rsidRPr="002D06CB">
        <w:rPr>
          <w:rFonts w:ascii="Times New Roman" w:hAnsi="Times New Roman" w:cs="Times New Roman"/>
          <w:sz w:val="28"/>
          <w:szCs w:val="28"/>
          <w:lang w:val="uk-UA"/>
        </w:rPr>
        <w:t xml:space="preserve"> організаційно-розпорядчих актів, що регламентують підготовку непрацюючого населення до дій у надзвичайних ситуаціях.</w:t>
      </w:r>
    </w:p>
    <w:p w:rsidR="00D54148" w:rsidRPr="00D54148" w:rsidRDefault="001A1B72" w:rsidP="00D54148">
      <w:pPr>
        <w:shd w:val="clear" w:color="auto" w:fill="FFFFFF"/>
        <w:tabs>
          <w:tab w:val="left" w:pos="93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pacing w:val="-10"/>
          <w:sz w:val="28"/>
          <w:szCs w:val="28"/>
          <w:lang w:val="uk-UA"/>
        </w:rPr>
        <w:t xml:space="preserve">        </w:t>
      </w:r>
      <w:r w:rsidR="00D54148" w:rsidRPr="00D54148">
        <w:rPr>
          <w:rFonts w:ascii="Times New Roman" w:hAnsi="Times New Roman" w:cs="Times New Roman"/>
          <w:spacing w:val="-10"/>
          <w:sz w:val="28"/>
          <w:szCs w:val="28"/>
          <w:lang w:val="uk-UA"/>
        </w:rPr>
        <w:t xml:space="preserve">2. </w:t>
      </w:r>
      <w:r w:rsidR="00AF123B">
        <w:rPr>
          <w:rFonts w:ascii="Times New Roman" w:hAnsi="Times New Roman" w:cs="Times New Roman"/>
          <w:sz w:val="28"/>
          <w:szCs w:val="28"/>
          <w:lang w:val="uk-UA"/>
        </w:rPr>
        <w:t>Консультаційні пункти у</w:t>
      </w:r>
      <w:r w:rsidR="00D54148" w:rsidRPr="00D54148">
        <w:rPr>
          <w:rFonts w:ascii="Times New Roman" w:hAnsi="Times New Roman" w:cs="Times New Roman"/>
          <w:sz w:val="28"/>
          <w:szCs w:val="28"/>
          <w:lang w:val="uk-UA"/>
        </w:rPr>
        <w:t xml:space="preserve">творюються </w:t>
      </w:r>
      <w:r w:rsidR="00134C30" w:rsidRPr="00D54148">
        <w:rPr>
          <w:rFonts w:ascii="Times New Roman" w:hAnsi="Times New Roman" w:cs="Times New Roman"/>
          <w:sz w:val="28"/>
          <w:szCs w:val="28"/>
          <w:lang w:val="uk-UA"/>
        </w:rPr>
        <w:t xml:space="preserve">при </w:t>
      </w:r>
      <w:r w:rsidR="00134C30">
        <w:rPr>
          <w:rFonts w:ascii="Times New Roman" w:hAnsi="Times New Roman" w:cs="Times New Roman"/>
          <w:sz w:val="28"/>
          <w:szCs w:val="28"/>
          <w:lang w:val="uk-UA"/>
        </w:rPr>
        <w:t>сільських, селищних</w:t>
      </w:r>
      <w:r w:rsidR="00134C30" w:rsidRPr="00D54148">
        <w:rPr>
          <w:rFonts w:ascii="Times New Roman" w:hAnsi="Times New Roman" w:cs="Times New Roman"/>
          <w:sz w:val="28"/>
          <w:szCs w:val="28"/>
          <w:lang w:val="uk-UA"/>
        </w:rPr>
        <w:t xml:space="preserve"> радах</w:t>
      </w:r>
      <w:r w:rsidR="00D54148" w:rsidRPr="00D54148">
        <w:rPr>
          <w:rFonts w:ascii="Times New Roman" w:hAnsi="Times New Roman" w:cs="Times New Roman"/>
          <w:spacing w:val="-1"/>
          <w:sz w:val="28"/>
          <w:szCs w:val="28"/>
          <w:lang w:val="uk-UA"/>
        </w:rPr>
        <w:t>.</w:t>
      </w:r>
    </w:p>
    <w:p w:rsidR="00D54148" w:rsidRPr="00D54148" w:rsidRDefault="00D54148" w:rsidP="00D54148">
      <w:pPr>
        <w:shd w:val="clear" w:color="auto" w:fill="FFFFFF"/>
        <w:spacing w:after="0" w:line="240" w:lineRule="auto"/>
        <w:ind w:firstLine="49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54148">
        <w:rPr>
          <w:rFonts w:ascii="Times New Roman" w:hAnsi="Times New Roman" w:cs="Times New Roman"/>
          <w:sz w:val="28"/>
          <w:szCs w:val="28"/>
          <w:lang w:val="uk-UA"/>
        </w:rPr>
        <w:t>Один консультаційний пункт може обслуговувати населення не більше 1</w:t>
      </w:r>
      <w:r w:rsidR="00AF123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54148">
        <w:rPr>
          <w:rFonts w:ascii="Times New Roman" w:hAnsi="Times New Roman" w:cs="Times New Roman"/>
          <w:sz w:val="28"/>
          <w:szCs w:val="28"/>
          <w:lang w:val="uk-UA"/>
        </w:rPr>
        <w:t>500-2</w:t>
      </w:r>
      <w:r w:rsidR="00AF123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54148">
        <w:rPr>
          <w:rFonts w:ascii="Times New Roman" w:hAnsi="Times New Roman" w:cs="Times New Roman"/>
          <w:sz w:val="28"/>
          <w:szCs w:val="28"/>
          <w:lang w:val="uk-UA"/>
        </w:rPr>
        <w:t>000 громадян, не зайнятих у сфері виробництва та обслуговування.</w:t>
      </w:r>
    </w:p>
    <w:p w:rsidR="00134C30" w:rsidRDefault="00D54148" w:rsidP="00134C30">
      <w:pPr>
        <w:shd w:val="clear" w:color="auto" w:fill="FFFFFF"/>
        <w:tabs>
          <w:tab w:val="left" w:pos="869"/>
        </w:tabs>
        <w:spacing w:after="0" w:line="240" w:lineRule="auto"/>
        <w:ind w:firstLine="52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54148">
        <w:rPr>
          <w:rFonts w:ascii="Times New Roman" w:hAnsi="Times New Roman" w:cs="Times New Roman"/>
          <w:spacing w:val="-9"/>
          <w:sz w:val="28"/>
          <w:szCs w:val="28"/>
          <w:lang w:val="uk-UA"/>
        </w:rPr>
        <w:t>3.</w:t>
      </w:r>
      <w:r w:rsidR="001A1B7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F123B">
        <w:rPr>
          <w:rFonts w:ascii="Times New Roman" w:hAnsi="Times New Roman" w:cs="Times New Roman"/>
          <w:sz w:val="28"/>
          <w:szCs w:val="28"/>
          <w:lang w:val="uk-UA"/>
        </w:rPr>
        <w:t>К</w:t>
      </w:r>
      <w:r w:rsidRPr="00D54148">
        <w:rPr>
          <w:rFonts w:ascii="Times New Roman" w:hAnsi="Times New Roman" w:cs="Times New Roman"/>
          <w:sz w:val="28"/>
          <w:szCs w:val="28"/>
          <w:lang w:val="uk-UA"/>
        </w:rPr>
        <w:t xml:space="preserve">онсультаційні пункти </w:t>
      </w:r>
      <w:r w:rsidR="00134C30" w:rsidRPr="00D54148">
        <w:rPr>
          <w:rFonts w:ascii="Times New Roman" w:hAnsi="Times New Roman" w:cs="Times New Roman"/>
          <w:sz w:val="28"/>
          <w:szCs w:val="28"/>
          <w:lang w:val="uk-UA"/>
        </w:rPr>
        <w:t xml:space="preserve">при </w:t>
      </w:r>
      <w:r w:rsidR="00134C30">
        <w:rPr>
          <w:rFonts w:ascii="Times New Roman" w:hAnsi="Times New Roman" w:cs="Times New Roman"/>
          <w:sz w:val="28"/>
          <w:szCs w:val="28"/>
          <w:lang w:val="uk-UA"/>
        </w:rPr>
        <w:t>сільських, селищних</w:t>
      </w:r>
      <w:r w:rsidR="00134C30" w:rsidRPr="00D54148">
        <w:rPr>
          <w:rFonts w:ascii="Times New Roman" w:hAnsi="Times New Roman" w:cs="Times New Roman"/>
          <w:sz w:val="28"/>
          <w:szCs w:val="28"/>
          <w:lang w:val="uk-UA"/>
        </w:rPr>
        <w:t xml:space="preserve"> радах</w:t>
      </w:r>
      <w:r w:rsidR="00AF123B">
        <w:rPr>
          <w:rFonts w:ascii="Times New Roman" w:hAnsi="Times New Roman" w:cs="Times New Roman"/>
          <w:sz w:val="28"/>
          <w:szCs w:val="28"/>
          <w:lang w:val="uk-UA"/>
        </w:rPr>
        <w:t xml:space="preserve"> у</w:t>
      </w:r>
      <w:r w:rsidRPr="00D54148">
        <w:rPr>
          <w:rFonts w:ascii="Times New Roman" w:hAnsi="Times New Roman" w:cs="Times New Roman"/>
          <w:sz w:val="28"/>
          <w:szCs w:val="28"/>
          <w:lang w:val="uk-UA"/>
        </w:rPr>
        <w:t xml:space="preserve">творюються розпорядженнями </w:t>
      </w:r>
      <w:r w:rsidR="00134C30">
        <w:rPr>
          <w:rFonts w:ascii="Times New Roman" w:hAnsi="Times New Roman" w:cs="Times New Roman"/>
          <w:sz w:val="28"/>
          <w:szCs w:val="28"/>
          <w:lang w:val="uk-UA"/>
        </w:rPr>
        <w:t>сільських, селищних</w:t>
      </w:r>
      <w:r w:rsidRPr="00D54148">
        <w:rPr>
          <w:rFonts w:ascii="Times New Roman" w:hAnsi="Times New Roman" w:cs="Times New Roman"/>
          <w:sz w:val="28"/>
          <w:szCs w:val="28"/>
          <w:lang w:val="uk-UA"/>
        </w:rPr>
        <w:t xml:space="preserve"> голів, </w:t>
      </w:r>
      <w:r w:rsidR="00AF123B">
        <w:rPr>
          <w:rFonts w:ascii="Times New Roman" w:hAnsi="Times New Roman" w:cs="Times New Roman"/>
          <w:spacing w:val="-1"/>
          <w:sz w:val="28"/>
          <w:szCs w:val="28"/>
          <w:lang w:val="uk-UA"/>
        </w:rPr>
        <w:t>н</w:t>
      </w:r>
      <w:r w:rsidR="00AF123B" w:rsidRPr="00D54148">
        <w:rPr>
          <w:rFonts w:ascii="Times New Roman" w:hAnsi="Times New Roman" w:cs="Times New Roman"/>
          <w:spacing w:val="-1"/>
          <w:sz w:val="28"/>
          <w:szCs w:val="28"/>
          <w:lang w:val="uk-UA"/>
        </w:rPr>
        <w:t>а підставі розпорядження голови</w:t>
      </w:r>
      <w:r w:rsidR="00AF123B">
        <w:rPr>
          <w:rFonts w:ascii="Times New Roman" w:hAnsi="Times New Roman" w:cs="Times New Roman"/>
          <w:spacing w:val="-1"/>
          <w:sz w:val="28"/>
          <w:szCs w:val="28"/>
          <w:lang w:val="uk-UA"/>
        </w:rPr>
        <w:t xml:space="preserve"> Недригайлівської районної державної адміністрації «Про порядок утворення та організації роботи консультаційних пунктів з питань цивільного захисту при сільських, селищних радах», </w:t>
      </w:r>
      <w:r w:rsidRPr="00D54148">
        <w:rPr>
          <w:rFonts w:ascii="Times New Roman" w:hAnsi="Times New Roman" w:cs="Times New Roman"/>
          <w:sz w:val="28"/>
          <w:szCs w:val="28"/>
          <w:lang w:val="uk-UA"/>
        </w:rPr>
        <w:t>у яких зазначаються:</w:t>
      </w:r>
    </w:p>
    <w:p w:rsidR="00134C30" w:rsidRDefault="00D54148" w:rsidP="00134C30">
      <w:pPr>
        <w:shd w:val="clear" w:color="auto" w:fill="FFFFFF"/>
        <w:tabs>
          <w:tab w:val="left" w:pos="869"/>
        </w:tabs>
        <w:spacing w:after="0" w:line="240" w:lineRule="auto"/>
        <w:ind w:firstLine="52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54148">
        <w:rPr>
          <w:rFonts w:ascii="Times New Roman" w:hAnsi="Times New Roman" w:cs="Times New Roman"/>
          <w:sz w:val="28"/>
          <w:szCs w:val="28"/>
          <w:lang w:val="uk-UA"/>
        </w:rPr>
        <w:t>перелік приміщень, які виділені для розташування: пункту та строки його обладнання;</w:t>
      </w:r>
    </w:p>
    <w:p w:rsidR="00D54148" w:rsidRPr="00134C30" w:rsidRDefault="00D54148" w:rsidP="00134C30">
      <w:pPr>
        <w:shd w:val="clear" w:color="auto" w:fill="FFFFFF"/>
        <w:tabs>
          <w:tab w:val="left" w:pos="869"/>
        </w:tabs>
        <w:spacing w:after="0" w:line="240" w:lineRule="auto"/>
        <w:ind w:firstLine="52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54148">
        <w:rPr>
          <w:rFonts w:ascii="Times New Roman" w:hAnsi="Times New Roman" w:cs="Times New Roman"/>
          <w:sz w:val="28"/>
          <w:szCs w:val="28"/>
          <w:lang w:val="uk-UA"/>
        </w:rPr>
        <w:t>група будинків, мешканці яких охоплюються навчанням у пункті;</w:t>
      </w:r>
    </w:p>
    <w:p w:rsidR="00D54148" w:rsidRPr="00AF123B" w:rsidRDefault="00D54148" w:rsidP="00D54148">
      <w:pPr>
        <w:shd w:val="clear" w:color="auto" w:fill="FFFFFF"/>
        <w:spacing w:after="0" w:line="240" w:lineRule="auto"/>
        <w:ind w:firstLine="5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54148">
        <w:rPr>
          <w:rFonts w:ascii="Times New Roman" w:hAnsi="Times New Roman" w:cs="Times New Roman"/>
          <w:spacing w:val="-1"/>
          <w:sz w:val="28"/>
          <w:szCs w:val="28"/>
          <w:lang w:val="uk-UA"/>
        </w:rPr>
        <w:lastRenderedPageBreak/>
        <w:t xml:space="preserve">посадові особи органу місцевого самоврядування, організації, при яких </w:t>
      </w:r>
      <w:r w:rsidRPr="00D54148">
        <w:rPr>
          <w:rFonts w:ascii="Times New Roman" w:hAnsi="Times New Roman" w:cs="Times New Roman"/>
          <w:sz w:val="28"/>
          <w:szCs w:val="28"/>
          <w:lang w:val="uk-UA"/>
        </w:rPr>
        <w:t xml:space="preserve">створюється консультаційний пункт, які відповідальні за створення, </w:t>
      </w:r>
      <w:r w:rsidRPr="00D54148">
        <w:rPr>
          <w:rFonts w:ascii="Times New Roman" w:hAnsi="Times New Roman" w:cs="Times New Roman"/>
          <w:spacing w:val="-1"/>
          <w:sz w:val="28"/>
          <w:szCs w:val="28"/>
          <w:lang w:val="uk-UA"/>
        </w:rPr>
        <w:t>обладнання пункту, особа, відповідальна за організацію роботи пункту;</w:t>
      </w:r>
    </w:p>
    <w:p w:rsidR="00134C30" w:rsidRDefault="00D54148" w:rsidP="00134C30">
      <w:pPr>
        <w:shd w:val="clear" w:color="auto" w:fill="FFFFFF"/>
        <w:spacing w:after="0" w:line="240" w:lineRule="auto"/>
        <w:ind w:firstLine="49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54148">
        <w:rPr>
          <w:rFonts w:ascii="Times New Roman" w:hAnsi="Times New Roman" w:cs="Times New Roman"/>
          <w:spacing w:val="-1"/>
          <w:sz w:val="28"/>
          <w:szCs w:val="28"/>
          <w:lang w:val="uk-UA"/>
        </w:rPr>
        <w:t xml:space="preserve">кількість консультантів-фахівців різних напрямів (цивільного захисту, безпеки життєдіяльності, медицини, пожежної безпеки, охорони праці тощо), </w:t>
      </w:r>
      <w:r w:rsidRPr="00D54148">
        <w:rPr>
          <w:rFonts w:ascii="Times New Roman" w:hAnsi="Times New Roman" w:cs="Times New Roman"/>
          <w:spacing w:val="-2"/>
          <w:sz w:val="28"/>
          <w:szCs w:val="28"/>
          <w:lang w:val="uk-UA"/>
        </w:rPr>
        <w:t>які залучаються до роботи пункту на громадських засадах;</w:t>
      </w:r>
    </w:p>
    <w:p w:rsidR="00D54148" w:rsidRPr="00D54148" w:rsidRDefault="00D54148" w:rsidP="00134C30">
      <w:pPr>
        <w:shd w:val="clear" w:color="auto" w:fill="FFFFFF"/>
        <w:spacing w:after="0" w:line="240" w:lineRule="auto"/>
        <w:ind w:firstLine="494"/>
        <w:jc w:val="both"/>
        <w:rPr>
          <w:rFonts w:ascii="Times New Roman" w:hAnsi="Times New Roman" w:cs="Times New Roman"/>
          <w:sz w:val="28"/>
          <w:szCs w:val="28"/>
        </w:rPr>
      </w:pPr>
      <w:r w:rsidRPr="00D54148">
        <w:rPr>
          <w:rFonts w:ascii="Times New Roman" w:hAnsi="Times New Roman" w:cs="Times New Roman"/>
          <w:spacing w:val="-1"/>
          <w:sz w:val="28"/>
          <w:szCs w:val="28"/>
          <w:lang w:val="uk-UA"/>
        </w:rPr>
        <w:t>порядок роботи пункту та організації проведення консультацій;</w:t>
      </w:r>
    </w:p>
    <w:p w:rsidR="00D54148" w:rsidRPr="00D54148" w:rsidRDefault="00D54148" w:rsidP="00D54148">
      <w:pPr>
        <w:shd w:val="clear" w:color="auto" w:fill="FFFFFF"/>
        <w:spacing w:after="0" w:line="240" w:lineRule="auto"/>
        <w:ind w:firstLine="504"/>
        <w:jc w:val="both"/>
        <w:rPr>
          <w:rFonts w:ascii="Times New Roman" w:hAnsi="Times New Roman" w:cs="Times New Roman"/>
          <w:sz w:val="28"/>
          <w:szCs w:val="28"/>
        </w:rPr>
      </w:pPr>
      <w:r w:rsidRPr="00D54148">
        <w:rPr>
          <w:rFonts w:ascii="Times New Roman" w:hAnsi="Times New Roman" w:cs="Times New Roman"/>
          <w:sz w:val="28"/>
          <w:szCs w:val="28"/>
          <w:lang w:val="uk-UA"/>
        </w:rPr>
        <w:t>порядок взаємодії пункту з керівництвом об'єктів потенційної небезпеки щодо забезпечення надходження від них інформації про стан безпеки;</w:t>
      </w:r>
    </w:p>
    <w:p w:rsidR="00D54148" w:rsidRPr="00D54148" w:rsidRDefault="00D54148" w:rsidP="00D54148">
      <w:pPr>
        <w:shd w:val="clear" w:color="auto" w:fill="FFFFFF"/>
        <w:spacing w:after="0" w:line="240" w:lineRule="auto"/>
        <w:ind w:firstLine="514"/>
        <w:jc w:val="both"/>
        <w:rPr>
          <w:rFonts w:ascii="Times New Roman" w:hAnsi="Times New Roman" w:cs="Times New Roman"/>
          <w:sz w:val="28"/>
          <w:szCs w:val="28"/>
        </w:rPr>
      </w:pPr>
      <w:r w:rsidRPr="00D54148">
        <w:rPr>
          <w:rFonts w:ascii="Times New Roman" w:hAnsi="Times New Roman" w:cs="Times New Roman"/>
          <w:sz w:val="28"/>
          <w:szCs w:val="28"/>
          <w:lang w:val="uk-UA"/>
        </w:rPr>
        <w:t>порядок роботи з населенням, організаціями, підприємствами та установами щодо створення активу з питань цивільного захисту на консультаційних пунктах на місцях;</w:t>
      </w:r>
    </w:p>
    <w:p w:rsidR="00134C30" w:rsidRDefault="00D54148" w:rsidP="00134C30">
      <w:pPr>
        <w:shd w:val="clear" w:color="auto" w:fill="FFFFFF"/>
        <w:spacing w:after="0" w:line="240" w:lineRule="auto"/>
        <w:ind w:firstLine="50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54148">
        <w:rPr>
          <w:rFonts w:ascii="Times New Roman" w:hAnsi="Times New Roman" w:cs="Times New Roman"/>
          <w:sz w:val="28"/>
          <w:szCs w:val="28"/>
          <w:lang w:val="uk-UA"/>
        </w:rPr>
        <w:t>порядок забезпечення пункту необхідним майном, літературою, навчальними посібниками та технічними засобами;</w:t>
      </w:r>
    </w:p>
    <w:p w:rsidR="00134C30" w:rsidRDefault="00D54148" w:rsidP="00134C30">
      <w:pPr>
        <w:shd w:val="clear" w:color="auto" w:fill="FFFFFF"/>
        <w:spacing w:after="0" w:line="240" w:lineRule="auto"/>
        <w:ind w:firstLine="50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54148">
        <w:rPr>
          <w:rFonts w:ascii="Times New Roman" w:hAnsi="Times New Roman" w:cs="Times New Roman"/>
          <w:spacing w:val="-1"/>
          <w:sz w:val="28"/>
          <w:szCs w:val="28"/>
          <w:lang w:val="uk-UA"/>
        </w:rPr>
        <w:t>облік та звітність про проведену пунктом за рік роботу;</w:t>
      </w:r>
    </w:p>
    <w:p w:rsidR="00D54148" w:rsidRPr="00D54148" w:rsidRDefault="00D54148" w:rsidP="00134C30">
      <w:pPr>
        <w:shd w:val="clear" w:color="auto" w:fill="FFFFFF"/>
        <w:spacing w:after="0" w:line="240" w:lineRule="auto"/>
        <w:ind w:firstLine="504"/>
        <w:jc w:val="both"/>
        <w:rPr>
          <w:rFonts w:ascii="Times New Roman" w:hAnsi="Times New Roman" w:cs="Times New Roman"/>
          <w:sz w:val="28"/>
          <w:szCs w:val="28"/>
        </w:rPr>
      </w:pPr>
      <w:r w:rsidRPr="00D54148">
        <w:rPr>
          <w:rFonts w:ascii="Times New Roman" w:hAnsi="Times New Roman" w:cs="Times New Roman"/>
          <w:spacing w:val="-1"/>
          <w:sz w:val="28"/>
          <w:szCs w:val="28"/>
          <w:lang w:val="uk-UA"/>
        </w:rPr>
        <w:t>особа, відповідальна за виконання розпорядження.</w:t>
      </w:r>
    </w:p>
    <w:p w:rsidR="00D54148" w:rsidRPr="00D54148" w:rsidRDefault="00D54148" w:rsidP="00D54148">
      <w:pPr>
        <w:shd w:val="clear" w:color="auto" w:fill="FFFFFF"/>
        <w:tabs>
          <w:tab w:val="left" w:pos="998"/>
        </w:tabs>
        <w:spacing w:after="0" w:line="240" w:lineRule="auto"/>
        <w:ind w:firstLine="51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54148">
        <w:rPr>
          <w:rFonts w:ascii="Times New Roman" w:hAnsi="Times New Roman" w:cs="Times New Roman"/>
          <w:spacing w:val="-9"/>
          <w:sz w:val="28"/>
          <w:szCs w:val="28"/>
          <w:lang w:val="uk-UA"/>
        </w:rPr>
        <w:t>4.</w:t>
      </w:r>
      <w:r w:rsidR="001A1B7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54148">
        <w:rPr>
          <w:rFonts w:ascii="Times New Roman" w:hAnsi="Times New Roman" w:cs="Times New Roman"/>
          <w:spacing w:val="-1"/>
          <w:sz w:val="28"/>
          <w:szCs w:val="28"/>
          <w:lang w:val="uk-UA"/>
        </w:rPr>
        <w:t>У повсякденній діяльності консультаційні пункти керуються</w:t>
      </w:r>
      <w:r w:rsidRPr="00D54148">
        <w:rPr>
          <w:rFonts w:ascii="Times New Roman" w:hAnsi="Times New Roman" w:cs="Times New Roman"/>
          <w:spacing w:val="-1"/>
          <w:sz w:val="28"/>
          <w:szCs w:val="28"/>
          <w:lang w:val="uk-UA"/>
        </w:rPr>
        <w:br/>
      </w:r>
      <w:r w:rsidRPr="00D54148">
        <w:rPr>
          <w:rFonts w:ascii="Times New Roman" w:hAnsi="Times New Roman" w:cs="Times New Roman"/>
          <w:sz w:val="28"/>
          <w:szCs w:val="28"/>
          <w:lang w:val="uk-UA"/>
        </w:rPr>
        <w:t>положеннями про них.</w:t>
      </w:r>
    </w:p>
    <w:p w:rsidR="00D54148" w:rsidRPr="00D54148" w:rsidRDefault="00D54148" w:rsidP="00D54148">
      <w:pPr>
        <w:shd w:val="clear" w:color="auto" w:fill="FFFFFF"/>
        <w:tabs>
          <w:tab w:val="left" w:pos="998"/>
        </w:tabs>
        <w:spacing w:after="0" w:line="240" w:lineRule="auto"/>
        <w:ind w:firstLine="51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54148">
        <w:rPr>
          <w:rFonts w:ascii="Times New Roman" w:hAnsi="Times New Roman" w:cs="Times New Roman"/>
          <w:sz w:val="28"/>
          <w:szCs w:val="28"/>
          <w:lang w:val="uk-UA"/>
        </w:rPr>
        <w:t xml:space="preserve">Положення про консультаційний пункт розробляється посадовою особою  </w:t>
      </w:r>
      <w:r w:rsidR="00134C30">
        <w:rPr>
          <w:rFonts w:ascii="Times New Roman" w:hAnsi="Times New Roman" w:cs="Times New Roman"/>
          <w:sz w:val="28"/>
          <w:szCs w:val="28"/>
          <w:lang w:val="uk-UA"/>
        </w:rPr>
        <w:t>сільської, селищної</w:t>
      </w:r>
      <w:r w:rsidRPr="00D54148">
        <w:rPr>
          <w:rFonts w:ascii="Times New Roman" w:hAnsi="Times New Roman" w:cs="Times New Roman"/>
          <w:sz w:val="28"/>
          <w:szCs w:val="28"/>
          <w:lang w:val="uk-UA"/>
        </w:rPr>
        <w:t xml:space="preserve"> ради, яка відповідає за питання </w:t>
      </w:r>
      <w:r w:rsidRPr="00D54148">
        <w:rPr>
          <w:rFonts w:ascii="Times New Roman" w:hAnsi="Times New Roman" w:cs="Times New Roman"/>
          <w:spacing w:val="-2"/>
          <w:sz w:val="28"/>
          <w:szCs w:val="28"/>
          <w:lang w:val="uk-UA"/>
        </w:rPr>
        <w:t xml:space="preserve">цивільного захисту відповідно </w:t>
      </w:r>
      <w:r w:rsidRPr="00D54148">
        <w:rPr>
          <w:rFonts w:ascii="Times New Roman" w:hAnsi="Times New Roman" w:cs="Times New Roman"/>
          <w:sz w:val="28"/>
          <w:szCs w:val="28"/>
          <w:lang w:val="uk-UA"/>
        </w:rPr>
        <w:t>до</w:t>
      </w:r>
      <w:r w:rsidR="008F0B18">
        <w:rPr>
          <w:rFonts w:ascii="Times New Roman" w:hAnsi="Times New Roman" w:cs="Times New Roman"/>
          <w:sz w:val="28"/>
          <w:szCs w:val="28"/>
          <w:lang w:val="uk-UA"/>
        </w:rPr>
        <w:t xml:space="preserve"> вимог нормативних документів</w:t>
      </w:r>
      <w:r w:rsidRPr="00D54148">
        <w:rPr>
          <w:rFonts w:ascii="Times New Roman" w:hAnsi="Times New Roman" w:cs="Times New Roman"/>
          <w:sz w:val="28"/>
          <w:szCs w:val="28"/>
          <w:lang w:val="uk-UA"/>
        </w:rPr>
        <w:t xml:space="preserve"> цього Примірного положення</w:t>
      </w:r>
      <w:r w:rsidR="008F0B18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D54148">
        <w:rPr>
          <w:rFonts w:ascii="Times New Roman" w:hAnsi="Times New Roman" w:cs="Times New Roman"/>
          <w:sz w:val="28"/>
          <w:szCs w:val="28"/>
          <w:lang w:val="uk-UA"/>
        </w:rPr>
        <w:t xml:space="preserve"> погоджується із </w:t>
      </w:r>
      <w:r w:rsidR="00134C30">
        <w:rPr>
          <w:rFonts w:ascii="Times New Roman" w:hAnsi="Times New Roman" w:cs="Times New Roman"/>
          <w:sz w:val="28"/>
          <w:szCs w:val="28"/>
          <w:lang w:val="uk-UA"/>
        </w:rPr>
        <w:t>сектором</w:t>
      </w:r>
      <w:r w:rsidRPr="00D54148">
        <w:rPr>
          <w:rFonts w:ascii="Times New Roman" w:hAnsi="Times New Roman" w:cs="Times New Roman"/>
          <w:sz w:val="28"/>
          <w:szCs w:val="28"/>
          <w:lang w:val="uk-UA"/>
        </w:rPr>
        <w:t xml:space="preserve"> з питань надзвичайних ситуацій </w:t>
      </w:r>
      <w:r w:rsidR="00134C30">
        <w:rPr>
          <w:rFonts w:ascii="Times New Roman" w:hAnsi="Times New Roman" w:cs="Times New Roman"/>
          <w:sz w:val="28"/>
          <w:szCs w:val="28"/>
          <w:lang w:val="uk-UA"/>
        </w:rPr>
        <w:t xml:space="preserve">та цивільного захисту населення Недригайлівської районної державної адміністрації  </w:t>
      </w:r>
      <w:r w:rsidRPr="00D54148">
        <w:rPr>
          <w:rFonts w:ascii="Times New Roman" w:hAnsi="Times New Roman" w:cs="Times New Roman"/>
          <w:spacing w:val="-1"/>
          <w:sz w:val="28"/>
          <w:szCs w:val="28"/>
          <w:lang w:val="uk-UA"/>
        </w:rPr>
        <w:t xml:space="preserve">та затверджується </w:t>
      </w:r>
      <w:r w:rsidR="00134C30">
        <w:rPr>
          <w:rFonts w:ascii="Times New Roman" w:hAnsi="Times New Roman" w:cs="Times New Roman"/>
          <w:spacing w:val="-1"/>
          <w:sz w:val="28"/>
          <w:szCs w:val="28"/>
          <w:lang w:val="uk-UA"/>
        </w:rPr>
        <w:t>сільським, селищним</w:t>
      </w:r>
      <w:r w:rsidRPr="00D54148">
        <w:rPr>
          <w:rFonts w:ascii="Times New Roman" w:hAnsi="Times New Roman" w:cs="Times New Roman"/>
          <w:spacing w:val="-1"/>
          <w:sz w:val="28"/>
          <w:szCs w:val="28"/>
          <w:lang w:val="uk-UA"/>
        </w:rPr>
        <w:t xml:space="preserve"> </w:t>
      </w:r>
      <w:r w:rsidRPr="00D54148">
        <w:rPr>
          <w:rFonts w:ascii="Times New Roman" w:hAnsi="Times New Roman" w:cs="Times New Roman"/>
          <w:sz w:val="28"/>
          <w:szCs w:val="28"/>
          <w:lang w:val="uk-UA"/>
        </w:rPr>
        <w:t>головою.</w:t>
      </w:r>
    </w:p>
    <w:p w:rsidR="00005D61" w:rsidRDefault="00D54148" w:rsidP="00005D61">
      <w:pPr>
        <w:shd w:val="clear" w:color="auto" w:fill="FFFFFF"/>
        <w:tabs>
          <w:tab w:val="left" w:pos="1003"/>
          <w:tab w:val="left" w:pos="5414"/>
        </w:tabs>
        <w:spacing w:after="0" w:line="240" w:lineRule="auto"/>
        <w:ind w:firstLine="51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54148">
        <w:rPr>
          <w:rFonts w:ascii="Times New Roman" w:hAnsi="Times New Roman" w:cs="Times New Roman"/>
          <w:spacing w:val="-10"/>
          <w:sz w:val="28"/>
          <w:szCs w:val="28"/>
          <w:lang w:val="uk-UA"/>
        </w:rPr>
        <w:t>5.</w:t>
      </w:r>
      <w:r w:rsidR="001A1B7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54148">
        <w:rPr>
          <w:rFonts w:ascii="Times New Roman" w:hAnsi="Times New Roman" w:cs="Times New Roman"/>
          <w:sz w:val="28"/>
          <w:szCs w:val="28"/>
          <w:lang w:val="uk-UA"/>
        </w:rPr>
        <w:t>Загальне керівництво консультаційним пунктом здійснюють</w:t>
      </w:r>
      <w:r w:rsidR="008F0B18">
        <w:rPr>
          <w:rFonts w:ascii="Times New Roman" w:hAnsi="Times New Roman" w:cs="Times New Roman"/>
          <w:sz w:val="28"/>
          <w:szCs w:val="28"/>
          <w:lang w:val="uk-UA"/>
        </w:rPr>
        <w:t xml:space="preserve"> сільські, селищні</w:t>
      </w:r>
      <w:r w:rsidRPr="00D54148">
        <w:rPr>
          <w:rFonts w:ascii="Times New Roman" w:hAnsi="Times New Roman" w:cs="Times New Roman"/>
          <w:sz w:val="28"/>
          <w:szCs w:val="28"/>
          <w:lang w:val="uk-UA"/>
        </w:rPr>
        <w:t xml:space="preserve"> голов</w:t>
      </w:r>
      <w:r w:rsidR="008F0B18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Pr="00D54148">
        <w:rPr>
          <w:rFonts w:ascii="Times New Roman" w:hAnsi="Times New Roman" w:cs="Times New Roman"/>
          <w:spacing w:val="-2"/>
          <w:sz w:val="28"/>
          <w:szCs w:val="28"/>
          <w:lang w:val="uk-UA"/>
        </w:rPr>
        <w:t>.</w:t>
      </w:r>
      <w:r w:rsidRPr="00D54148">
        <w:rPr>
          <w:rFonts w:ascii="Times New Roman" w:hAnsi="Times New Roman" w:cs="Times New Roman"/>
          <w:sz w:val="28"/>
          <w:szCs w:val="28"/>
          <w:lang w:val="uk-UA"/>
        </w:rPr>
        <w:tab/>
      </w:r>
    </w:p>
    <w:p w:rsidR="00005D61" w:rsidRPr="00005D61" w:rsidRDefault="00D54148" w:rsidP="00005D61">
      <w:pPr>
        <w:shd w:val="clear" w:color="auto" w:fill="FFFFFF"/>
        <w:tabs>
          <w:tab w:val="left" w:pos="1003"/>
          <w:tab w:val="left" w:pos="5414"/>
        </w:tabs>
        <w:spacing w:after="0" w:line="240" w:lineRule="auto"/>
        <w:ind w:firstLine="51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54148">
        <w:rPr>
          <w:rFonts w:ascii="Times New Roman" w:hAnsi="Times New Roman" w:cs="Times New Roman"/>
          <w:spacing w:val="-9"/>
          <w:sz w:val="28"/>
          <w:szCs w:val="28"/>
          <w:lang w:val="uk-UA"/>
        </w:rPr>
        <w:t xml:space="preserve">6. </w:t>
      </w:r>
      <w:r w:rsidRPr="00D54148">
        <w:rPr>
          <w:rFonts w:ascii="Times New Roman" w:hAnsi="Times New Roman" w:cs="Times New Roman"/>
          <w:spacing w:val="-1"/>
          <w:sz w:val="28"/>
          <w:szCs w:val="28"/>
          <w:lang w:val="uk-UA"/>
        </w:rPr>
        <w:t>Контроль за діяльністю консультацій</w:t>
      </w:r>
      <w:r w:rsidR="00134C30">
        <w:rPr>
          <w:rFonts w:ascii="Times New Roman" w:hAnsi="Times New Roman" w:cs="Times New Roman"/>
          <w:spacing w:val="-1"/>
          <w:sz w:val="28"/>
          <w:szCs w:val="28"/>
          <w:lang w:val="uk-UA"/>
        </w:rPr>
        <w:t>них пунктів здійснюється:</w:t>
      </w:r>
    </w:p>
    <w:p w:rsidR="00005D61" w:rsidRDefault="00D54148" w:rsidP="00005D61">
      <w:pPr>
        <w:shd w:val="clear" w:color="auto" w:fill="FFFFFF"/>
        <w:tabs>
          <w:tab w:val="left" w:pos="869"/>
        </w:tabs>
        <w:spacing w:after="0" w:line="240" w:lineRule="auto"/>
        <w:ind w:firstLine="567"/>
        <w:jc w:val="both"/>
        <w:rPr>
          <w:rFonts w:ascii="Times New Roman" w:hAnsi="Times New Roman" w:cs="Times New Roman"/>
          <w:spacing w:val="-1"/>
          <w:sz w:val="28"/>
          <w:szCs w:val="28"/>
          <w:lang w:val="uk-UA"/>
        </w:rPr>
      </w:pPr>
      <w:r w:rsidRPr="00D54148">
        <w:rPr>
          <w:rFonts w:ascii="Times New Roman" w:hAnsi="Times New Roman" w:cs="Times New Roman"/>
          <w:spacing w:val="-1"/>
          <w:sz w:val="28"/>
          <w:szCs w:val="28"/>
          <w:lang w:val="uk-UA"/>
        </w:rPr>
        <w:t>поса</w:t>
      </w:r>
      <w:r w:rsidR="008F0B18">
        <w:rPr>
          <w:rFonts w:ascii="Times New Roman" w:hAnsi="Times New Roman" w:cs="Times New Roman"/>
          <w:spacing w:val="-1"/>
          <w:sz w:val="28"/>
          <w:szCs w:val="28"/>
          <w:lang w:val="uk-UA"/>
        </w:rPr>
        <w:t>довими   особами     селищних,</w:t>
      </w:r>
      <w:r w:rsidRPr="00D54148">
        <w:rPr>
          <w:rFonts w:ascii="Times New Roman" w:hAnsi="Times New Roman" w:cs="Times New Roman"/>
          <w:spacing w:val="-1"/>
          <w:sz w:val="28"/>
          <w:szCs w:val="28"/>
          <w:lang w:val="uk-UA"/>
        </w:rPr>
        <w:t xml:space="preserve"> сільських  рад,   при   яких</w:t>
      </w:r>
      <w:r w:rsidRPr="00D54148">
        <w:rPr>
          <w:rFonts w:ascii="Times New Roman" w:hAnsi="Times New Roman" w:cs="Times New Roman"/>
          <w:sz w:val="28"/>
          <w:szCs w:val="28"/>
          <w:lang w:val="uk-UA"/>
        </w:rPr>
        <w:t xml:space="preserve"> с</w:t>
      </w:r>
      <w:r w:rsidR="008F0B18">
        <w:rPr>
          <w:rFonts w:ascii="Times New Roman" w:hAnsi="Times New Roman" w:cs="Times New Roman"/>
          <w:sz w:val="28"/>
          <w:szCs w:val="28"/>
          <w:lang w:val="uk-UA"/>
        </w:rPr>
        <w:t>творено консультаційні пункти,</w:t>
      </w:r>
      <w:r w:rsidRPr="00D5414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05D61">
        <w:rPr>
          <w:rFonts w:ascii="Times New Roman" w:hAnsi="Times New Roman" w:cs="Times New Roman"/>
          <w:sz w:val="28"/>
          <w:szCs w:val="28"/>
          <w:lang w:val="uk-UA"/>
        </w:rPr>
        <w:t>сектором</w:t>
      </w:r>
      <w:r w:rsidRPr="00D54148">
        <w:rPr>
          <w:rFonts w:ascii="Times New Roman" w:hAnsi="Times New Roman" w:cs="Times New Roman"/>
          <w:sz w:val="28"/>
          <w:szCs w:val="28"/>
          <w:lang w:val="uk-UA"/>
        </w:rPr>
        <w:t xml:space="preserve"> з питань надзвичайних ситуацій</w:t>
      </w:r>
      <w:r w:rsidR="00005D61">
        <w:rPr>
          <w:rFonts w:ascii="Times New Roman" w:hAnsi="Times New Roman" w:cs="Times New Roman"/>
          <w:sz w:val="28"/>
          <w:szCs w:val="28"/>
          <w:lang w:val="uk-UA"/>
        </w:rPr>
        <w:t xml:space="preserve"> та цивільного захисту населення Недригайлівської районної державної адміністрації</w:t>
      </w:r>
      <w:r w:rsidRPr="00D54148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D54148" w:rsidRPr="00005D61" w:rsidRDefault="00005D61" w:rsidP="00005D61">
      <w:pPr>
        <w:shd w:val="clear" w:color="auto" w:fill="FFFFFF"/>
        <w:tabs>
          <w:tab w:val="left" w:pos="869"/>
        </w:tabs>
        <w:spacing w:after="0" w:line="240" w:lineRule="auto"/>
        <w:ind w:firstLine="567"/>
        <w:jc w:val="both"/>
        <w:rPr>
          <w:rFonts w:ascii="Times New Roman" w:hAnsi="Times New Roman" w:cs="Times New Roman"/>
          <w:spacing w:val="-1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сектором</w:t>
      </w:r>
      <w:r w:rsidRPr="00D54148">
        <w:rPr>
          <w:rFonts w:ascii="Times New Roman" w:hAnsi="Times New Roman" w:cs="Times New Roman"/>
          <w:sz w:val="28"/>
          <w:szCs w:val="28"/>
          <w:lang w:val="uk-UA"/>
        </w:rPr>
        <w:t xml:space="preserve"> з питань надзвичайних ситуацій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та цивільного захисту населення Недригайлівської районної державної адміністрації </w:t>
      </w:r>
      <w:r w:rsidR="00D54148" w:rsidRPr="00D54148">
        <w:rPr>
          <w:rFonts w:ascii="Times New Roman" w:hAnsi="Times New Roman" w:cs="Times New Roman"/>
          <w:sz w:val="28"/>
          <w:szCs w:val="28"/>
          <w:lang w:val="uk-UA"/>
        </w:rPr>
        <w:t>під час перевірок стану цивільного захисту</w:t>
      </w:r>
      <w:r w:rsidR="008F0B18">
        <w:rPr>
          <w:rFonts w:ascii="Times New Roman" w:hAnsi="Times New Roman" w:cs="Times New Roman"/>
          <w:sz w:val="28"/>
          <w:szCs w:val="28"/>
          <w:lang w:val="uk-UA"/>
        </w:rPr>
        <w:t xml:space="preserve"> на територіях</w:t>
      </w:r>
      <w:r w:rsidR="00D54148" w:rsidRPr="00D5414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сільських, селищних рад</w:t>
      </w:r>
      <w:r w:rsidR="00D54148" w:rsidRPr="00D54148">
        <w:rPr>
          <w:rFonts w:ascii="Times New Roman" w:hAnsi="Times New Roman" w:cs="Times New Roman"/>
          <w:sz w:val="28"/>
          <w:szCs w:val="28"/>
          <w:lang w:val="uk-UA"/>
        </w:rPr>
        <w:t xml:space="preserve"> та при проведенні щорічних оглядів-конкурсів на кращий консультаційний пункт;</w:t>
      </w:r>
    </w:p>
    <w:p w:rsidR="00005D61" w:rsidRDefault="00005D61" w:rsidP="00005D61">
      <w:pPr>
        <w:shd w:val="clear" w:color="auto" w:fill="FFFFFF"/>
        <w:spacing w:after="0" w:line="240" w:lineRule="auto"/>
        <w:ind w:firstLine="49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Департаментом цивільного захисту населення Сумської обласної державної адміністрації</w:t>
      </w:r>
      <w:r w:rsidR="00D54148" w:rsidRPr="00D54148">
        <w:rPr>
          <w:rFonts w:ascii="Times New Roman" w:hAnsi="Times New Roman" w:cs="Times New Roman"/>
          <w:spacing w:val="-1"/>
          <w:sz w:val="28"/>
          <w:szCs w:val="28"/>
          <w:lang w:val="uk-UA"/>
        </w:rPr>
        <w:t xml:space="preserve"> - у ході перевірки стану цивільного захисту району;</w:t>
      </w:r>
    </w:p>
    <w:p w:rsidR="00D54148" w:rsidRPr="00005D61" w:rsidRDefault="001A1B72" w:rsidP="00005D61">
      <w:pPr>
        <w:shd w:val="clear" w:color="auto" w:fill="FFFFFF"/>
        <w:spacing w:after="0" w:line="240" w:lineRule="auto"/>
        <w:ind w:firstLine="49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7. </w:t>
      </w:r>
      <w:r w:rsidR="00005D61">
        <w:rPr>
          <w:rFonts w:ascii="Times New Roman" w:hAnsi="Times New Roman" w:cs="Times New Roman"/>
          <w:sz w:val="28"/>
          <w:szCs w:val="28"/>
          <w:lang w:val="uk-UA"/>
        </w:rPr>
        <w:t>Консультаційно-методична</w:t>
      </w:r>
      <w:r w:rsidR="00D54148" w:rsidRPr="00D54148">
        <w:rPr>
          <w:rFonts w:ascii="Times New Roman" w:hAnsi="Times New Roman" w:cs="Times New Roman"/>
          <w:sz w:val="28"/>
          <w:szCs w:val="28"/>
          <w:lang w:val="uk-UA"/>
        </w:rPr>
        <w:t xml:space="preserve"> допомога з організації роботи консультаційних пунктів здійснюється педагогічними працівниками обласного навчально-методичного центру </w:t>
      </w:r>
      <w:r w:rsidR="00D54148" w:rsidRPr="00D54148">
        <w:rPr>
          <w:rFonts w:ascii="Times New Roman" w:hAnsi="Times New Roman" w:cs="Times New Roman"/>
          <w:spacing w:val="-1"/>
          <w:sz w:val="28"/>
          <w:szCs w:val="28"/>
          <w:lang w:val="uk-UA"/>
        </w:rPr>
        <w:t>цивільного захисту та безпеки життєдіяльності (далі - центру).</w:t>
      </w:r>
    </w:p>
    <w:p w:rsidR="00D54148" w:rsidRPr="00D54148" w:rsidRDefault="00D54148" w:rsidP="00D54148">
      <w:pPr>
        <w:shd w:val="clear" w:color="auto" w:fill="FFFFFF"/>
        <w:tabs>
          <w:tab w:val="left" w:pos="1027"/>
        </w:tabs>
        <w:spacing w:after="0" w:line="240" w:lineRule="auto"/>
        <w:ind w:left="52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05D61" w:rsidRDefault="00D54148" w:rsidP="008F0B18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D54148">
        <w:rPr>
          <w:rFonts w:ascii="Times New Roman" w:hAnsi="Times New Roman" w:cs="Times New Roman"/>
          <w:sz w:val="28"/>
          <w:szCs w:val="28"/>
          <w:lang w:val="uk-UA"/>
        </w:rPr>
        <w:t>ІІ</w:t>
      </w:r>
      <w:r w:rsidRPr="00D54148">
        <w:rPr>
          <w:rFonts w:ascii="Times New Roman" w:hAnsi="Times New Roman" w:cs="Times New Roman"/>
          <w:sz w:val="28"/>
          <w:szCs w:val="28"/>
        </w:rPr>
        <w:t xml:space="preserve">. </w:t>
      </w:r>
      <w:r w:rsidRPr="00D54148">
        <w:rPr>
          <w:rFonts w:ascii="Times New Roman" w:hAnsi="Times New Roman" w:cs="Times New Roman"/>
          <w:sz w:val="28"/>
          <w:szCs w:val="28"/>
          <w:lang w:val="uk-UA"/>
        </w:rPr>
        <w:t>Завдання консультаційних пунктів та їх кадрове забезпечення:</w:t>
      </w:r>
    </w:p>
    <w:p w:rsidR="00005D61" w:rsidRDefault="00D54148" w:rsidP="00005D61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54148">
        <w:rPr>
          <w:rFonts w:ascii="Times New Roman" w:hAnsi="Times New Roman" w:cs="Times New Roman"/>
          <w:spacing w:val="-4"/>
          <w:sz w:val="28"/>
          <w:szCs w:val="28"/>
          <w:lang w:val="uk-UA"/>
        </w:rPr>
        <w:t>1.</w:t>
      </w:r>
      <w:r w:rsidR="00005D6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54148">
        <w:rPr>
          <w:rFonts w:ascii="Times New Roman" w:hAnsi="Times New Roman" w:cs="Times New Roman"/>
          <w:spacing w:val="-1"/>
          <w:sz w:val="28"/>
          <w:szCs w:val="28"/>
          <w:lang w:val="uk-UA"/>
        </w:rPr>
        <w:t>Головним  завданням консультаційних пунктів є:</w:t>
      </w:r>
    </w:p>
    <w:p w:rsidR="00005D61" w:rsidRDefault="00D54148" w:rsidP="00005D61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54148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участь у підготовці населення, незайнятого у сфері виробництва та обслуговування, з питань захисту та дій при виникненні надзвичайних </w:t>
      </w:r>
      <w:r w:rsidRPr="00D54148">
        <w:rPr>
          <w:rFonts w:ascii="Times New Roman" w:hAnsi="Times New Roman" w:cs="Times New Roman"/>
          <w:spacing w:val="-1"/>
          <w:sz w:val="28"/>
          <w:szCs w:val="28"/>
          <w:lang w:val="uk-UA"/>
        </w:rPr>
        <w:t>ситуацій за тематикою консультацій, що рекомендована Міністерством надзвичайних ситуацій України;</w:t>
      </w:r>
    </w:p>
    <w:p w:rsidR="00005D61" w:rsidRDefault="00D54148" w:rsidP="00005D61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54148">
        <w:rPr>
          <w:rFonts w:ascii="Times New Roman" w:hAnsi="Times New Roman" w:cs="Times New Roman"/>
          <w:sz w:val="28"/>
          <w:szCs w:val="28"/>
          <w:lang w:val="uk-UA"/>
        </w:rPr>
        <w:t>сприяння розвитку громадської свідомості щодо особистої та колективної безпеки;</w:t>
      </w:r>
    </w:p>
    <w:p w:rsidR="00005D61" w:rsidRDefault="00D54148" w:rsidP="00005D61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54148">
        <w:rPr>
          <w:rFonts w:ascii="Times New Roman" w:hAnsi="Times New Roman" w:cs="Times New Roman"/>
          <w:sz w:val="28"/>
          <w:szCs w:val="28"/>
          <w:lang w:val="uk-UA"/>
        </w:rPr>
        <w:t>підвищення рівня морально-психологічного стану громадян в умовах загрози і виникнення надзвичайних ситуацій.</w:t>
      </w:r>
    </w:p>
    <w:p w:rsidR="00005D61" w:rsidRDefault="00D54148" w:rsidP="00005D61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54148">
        <w:rPr>
          <w:rFonts w:ascii="Times New Roman" w:hAnsi="Times New Roman" w:cs="Times New Roman"/>
          <w:spacing w:val="-3"/>
          <w:sz w:val="28"/>
          <w:szCs w:val="28"/>
          <w:lang w:val="uk-UA"/>
        </w:rPr>
        <w:t>2.</w:t>
      </w:r>
      <w:r w:rsidR="001A1B7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54148">
        <w:rPr>
          <w:rFonts w:ascii="Times New Roman" w:hAnsi="Times New Roman" w:cs="Times New Roman"/>
          <w:sz w:val="28"/>
          <w:szCs w:val="28"/>
          <w:lang w:val="uk-UA"/>
        </w:rPr>
        <w:t>Відповідно до покладених завдань консультаційні пункти</w:t>
      </w:r>
      <w:r w:rsidRPr="00D54148">
        <w:rPr>
          <w:rFonts w:ascii="Times New Roman" w:hAnsi="Times New Roman" w:cs="Times New Roman"/>
          <w:sz w:val="28"/>
          <w:szCs w:val="28"/>
          <w:lang w:val="uk-UA"/>
        </w:rPr>
        <w:br/>
        <w:t>забезпечують:</w:t>
      </w:r>
    </w:p>
    <w:p w:rsidR="00005D61" w:rsidRDefault="00D54148" w:rsidP="00005D61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54148">
        <w:rPr>
          <w:rFonts w:ascii="Times New Roman" w:hAnsi="Times New Roman" w:cs="Times New Roman"/>
          <w:sz w:val="28"/>
          <w:szCs w:val="28"/>
          <w:lang w:val="uk-UA"/>
        </w:rPr>
        <w:t>доведення до населення, незайнятого у сфері виробництва та обслуговування правил та рекомендацій щодо:</w:t>
      </w:r>
    </w:p>
    <w:p w:rsidR="00005D61" w:rsidRDefault="00D54148" w:rsidP="00005D61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54148">
        <w:rPr>
          <w:rFonts w:ascii="Times New Roman" w:hAnsi="Times New Roman" w:cs="Times New Roman"/>
          <w:sz w:val="28"/>
          <w:szCs w:val="28"/>
          <w:lang w:val="uk-UA"/>
        </w:rPr>
        <w:t>дій при виникненні надзвичайних ситуацій та проявів терористичних актів;</w:t>
      </w:r>
    </w:p>
    <w:p w:rsidR="00005D61" w:rsidRDefault="00D54148" w:rsidP="00005D61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54148">
        <w:rPr>
          <w:rFonts w:ascii="Times New Roman" w:hAnsi="Times New Roman" w:cs="Times New Roman"/>
          <w:spacing w:val="-1"/>
          <w:sz w:val="28"/>
          <w:szCs w:val="28"/>
          <w:lang w:val="uk-UA"/>
        </w:rPr>
        <w:t>застосування засобів індивідуального та колективного захисту;</w:t>
      </w:r>
    </w:p>
    <w:p w:rsidR="00005D61" w:rsidRDefault="00D54148" w:rsidP="00005D61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54148">
        <w:rPr>
          <w:rFonts w:ascii="Times New Roman" w:hAnsi="Times New Roman" w:cs="Times New Roman"/>
          <w:spacing w:val="-1"/>
          <w:sz w:val="28"/>
          <w:szCs w:val="28"/>
          <w:lang w:val="uk-UA"/>
        </w:rPr>
        <w:t xml:space="preserve">надання першої медичної </w:t>
      </w:r>
      <w:r w:rsidR="00005D61">
        <w:rPr>
          <w:rFonts w:ascii="Times New Roman" w:hAnsi="Times New Roman" w:cs="Times New Roman"/>
          <w:spacing w:val="-1"/>
          <w:sz w:val="28"/>
          <w:szCs w:val="28"/>
          <w:lang w:val="uk-UA"/>
        </w:rPr>
        <w:t>самодопомоги</w:t>
      </w:r>
      <w:r w:rsidRPr="00D54148">
        <w:rPr>
          <w:rFonts w:ascii="Times New Roman" w:hAnsi="Times New Roman" w:cs="Times New Roman"/>
          <w:spacing w:val="-1"/>
          <w:sz w:val="28"/>
          <w:szCs w:val="28"/>
          <w:lang w:val="uk-UA"/>
        </w:rPr>
        <w:t xml:space="preserve"> та взаємодопомоги постраждалим;</w:t>
      </w:r>
    </w:p>
    <w:p w:rsidR="00005D61" w:rsidRDefault="00D54148" w:rsidP="00005D61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54148">
        <w:rPr>
          <w:rFonts w:ascii="Times New Roman" w:hAnsi="Times New Roman" w:cs="Times New Roman"/>
          <w:spacing w:val="-1"/>
          <w:sz w:val="28"/>
          <w:szCs w:val="28"/>
          <w:lang w:val="uk-UA"/>
        </w:rPr>
        <w:t>поведінки в несприятливих побутових і нестандартних ситуаціях;</w:t>
      </w:r>
    </w:p>
    <w:p w:rsidR="00005D61" w:rsidRDefault="00D54148" w:rsidP="00005D61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54148">
        <w:rPr>
          <w:rFonts w:ascii="Times New Roman" w:hAnsi="Times New Roman" w:cs="Times New Roman"/>
          <w:sz w:val="28"/>
          <w:szCs w:val="28"/>
          <w:lang w:val="uk-UA"/>
        </w:rPr>
        <w:t>забезпечення особистої та колективної безпечної життєдіяльності в різні пори року;</w:t>
      </w:r>
    </w:p>
    <w:p w:rsidR="00005D61" w:rsidRDefault="00D54148" w:rsidP="00005D61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54148">
        <w:rPr>
          <w:rFonts w:ascii="Times New Roman" w:hAnsi="Times New Roman" w:cs="Times New Roman"/>
          <w:sz w:val="28"/>
          <w:szCs w:val="28"/>
          <w:lang w:val="uk-UA"/>
        </w:rPr>
        <w:t>створення умов для самостійного вивчення населенням матеріалів посібників, пам'яток, іншого друкованого навчально-інформаційного матеріалу, перегляду та прослухо</w:t>
      </w:r>
      <w:r w:rsidR="00005D61">
        <w:rPr>
          <w:rFonts w:ascii="Times New Roman" w:hAnsi="Times New Roman" w:cs="Times New Roman"/>
          <w:sz w:val="28"/>
          <w:szCs w:val="28"/>
          <w:lang w:val="uk-UA"/>
        </w:rPr>
        <w:t>вування спеціального циклу телепередач</w:t>
      </w:r>
      <w:r w:rsidRPr="00D54148">
        <w:rPr>
          <w:rFonts w:ascii="Times New Roman" w:hAnsi="Times New Roman" w:cs="Times New Roman"/>
          <w:sz w:val="28"/>
          <w:szCs w:val="28"/>
          <w:lang w:val="uk-UA"/>
        </w:rPr>
        <w:t xml:space="preserve"> та радіопередач;</w:t>
      </w:r>
    </w:p>
    <w:p w:rsidR="00005D61" w:rsidRDefault="00D54148" w:rsidP="00005D61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54148">
        <w:rPr>
          <w:rFonts w:ascii="Times New Roman" w:hAnsi="Times New Roman" w:cs="Times New Roman"/>
          <w:sz w:val="28"/>
          <w:szCs w:val="28"/>
          <w:lang w:val="uk-UA"/>
        </w:rPr>
        <w:t>надання інформації населенню щодо прав та обов'язків громадян України у сфері цивільного захисту;</w:t>
      </w:r>
    </w:p>
    <w:p w:rsidR="00005D61" w:rsidRDefault="008F0B18" w:rsidP="00005D61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pacing w:val="-1"/>
          <w:sz w:val="28"/>
          <w:szCs w:val="28"/>
          <w:lang w:val="uk-UA"/>
        </w:rPr>
        <w:t>участь</w:t>
      </w:r>
      <w:r w:rsidR="00D54148" w:rsidRPr="00D54148">
        <w:rPr>
          <w:rFonts w:ascii="Times New Roman" w:hAnsi="Times New Roman" w:cs="Times New Roman"/>
          <w:spacing w:val="-1"/>
          <w:sz w:val="28"/>
          <w:szCs w:val="28"/>
          <w:lang w:val="uk-UA"/>
        </w:rPr>
        <w:t xml:space="preserve"> в інформаційно-просвітницькій роботі і пропаганді знань серед населення з питань заходів цивільного захисту, які сплановані та проводяться </w:t>
      </w:r>
      <w:r w:rsidR="00D54148" w:rsidRPr="00D54148">
        <w:rPr>
          <w:rFonts w:ascii="Times New Roman" w:hAnsi="Times New Roman" w:cs="Times New Roman"/>
          <w:sz w:val="28"/>
          <w:szCs w:val="28"/>
          <w:lang w:val="uk-UA"/>
        </w:rPr>
        <w:t xml:space="preserve">в районі, а також роз'яснення правил поведінки при виникненні надзвичайних, несприятливих побутових або нестандартних ситуацій (організація та участь у виставках, змаганнях, оглядах-конкурсах, бесідах, </w:t>
      </w:r>
      <w:r w:rsidR="00D54148" w:rsidRPr="00D54148">
        <w:rPr>
          <w:rFonts w:ascii="Times New Roman" w:hAnsi="Times New Roman" w:cs="Times New Roman"/>
          <w:spacing w:val="-2"/>
          <w:sz w:val="28"/>
          <w:szCs w:val="28"/>
          <w:lang w:val="uk-UA"/>
        </w:rPr>
        <w:t>вікторинах, поширення друкованої продукції,</w:t>
      </w:r>
      <w:r w:rsidR="00D54148" w:rsidRPr="00D54148">
        <w:rPr>
          <w:rFonts w:ascii="Times New Roman" w:hAnsi="Times New Roman" w:cs="Times New Roman"/>
          <w:sz w:val="28"/>
          <w:szCs w:val="28"/>
          <w:lang w:val="uk-UA"/>
        </w:rPr>
        <w:t xml:space="preserve"> тощо);</w:t>
      </w:r>
    </w:p>
    <w:p w:rsidR="00005D61" w:rsidRDefault="008F0B18" w:rsidP="00005D61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pacing w:val="-1"/>
          <w:sz w:val="28"/>
          <w:szCs w:val="28"/>
          <w:lang w:val="uk-UA"/>
        </w:rPr>
        <w:t>участь</w:t>
      </w:r>
      <w:r w:rsidR="00D54148" w:rsidRPr="00D54148">
        <w:rPr>
          <w:rFonts w:ascii="Times New Roman" w:hAnsi="Times New Roman" w:cs="Times New Roman"/>
          <w:spacing w:val="-1"/>
          <w:sz w:val="28"/>
          <w:szCs w:val="28"/>
          <w:lang w:val="uk-UA"/>
        </w:rPr>
        <w:t xml:space="preserve"> у роботі </w:t>
      </w:r>
      <w:r w:rsidR="00005D61">
        <w:rPr>
          <w:rFonts w:ascii="Times New Roman" w:hAnsi="Times New Roman" w:cs="Times New Roman"/>
          <w:spacing w:val="-1"/>
          <w:sz w:val="28"/>
          <w:szCs w:val="28"/>
          <w:lang w:val="uk-UA"/>
        </w:rPr>
        <w:t>Недригайлівської районної державної адміністрації</w:t>
      </w:r>
      <w:r w:rsidR="00D54148" w:rsidRPr="00D54148">
        <w:rPr>
          <w:rFonts w:ascii="Times New Roman" w:hAnsi="Times New Roman" w:cs="Times New Roman"/>
          <w:spacing w:val="-1"/>
          <w:sz w:val="28"/>
          <w:szCs w:val="28"/>
          <w:lang w:val="uk-UA"/>
        </w:rPr>
        <w:t xml:space="preserve">, </w:t>
      </w:r>
      <w:r w:rsidR="00005D61">
        <w:rPr>
          <w:rFonts w:ascii="Times New Roman" w:hAnsi="Times New Roman" w:cs="Times New Roman"/>
          <w:spacing w:val="-1"/>
          <w:sz w:val="28"/>
          <w:szCs w:val="28"/>
          <w:lang w:val="uk-UA"/>
        </w:rPr>
        <w:t>сільських, селищних</w:t>
      </w:r>
      <w:r w:rsidR="00D54148" w:rsidRPr="00D54148">
        <w:rPr>
          <w:rFonts w:ascii="Times New Roman" w:hAnsi="Times New Roman" w:cs="Times New Roman"/>
          <w:spacing w:val="-1"/>
          <w:sz w:val="28"/>
          <w:szCs w:val="28"/>
          <w:lang w:val="uk-UA"/>
        </w:rPr>
        <w:t xml:space="preserve"> рад </w:t>
      </w:r>
      <w:r w:rsidR="00D54148" w:rsidRPr="00D54148">
        <w:rPr>
          <w:rFonts w:ascii="Times New Roman" w:hAnsi="Times New Roman" w:cs="Times New Roman"/>
          <w:sz w:val="28"/>
          <w:szCs w:val="28"/>
          <w:lang w:val="uk-UA"/>
        </w:rPr>
        <w:t xml:space="preserve">з питань забезпечення високого рівня морально-психологічного стану непрацюючого населення при виникненні </w:t>
      </w:r>
      <w:r w:rsidR="00D54148" w:rsidRPr="00D54148">
        <w:rPr>
          <w:rFonts w:ascii="Times New Roman" w:hAnsi="Times New Roman" w:cs="Times New Roman"/>
          <w:spacing w:val="-1"/>
          <w:sz w:val="28"/>
          <w:szCs w:val="28"/>
          <w:lang w:val="uk-UA"/>
        </w:rPr>
        <w:t>надзвичайних ситуацій, а також при ліквідації їх наслідків;</w:t>
      </w:r>
    </w:p>
    <w:p w:rsidR="00005D61" w:rsidRDefault="00D54148" w:rsidP="00005D61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54148">
        <w:rPr>
          <w:rFonts w:ascii="Times New Roman" w:hAnsi="Times New Roman" w:cs="Times New Roman"/>
          <w:sz w:val="28"/>
          <w:szCs w:val="28"/>
          <w:lang w:val="uk-UA"/>
        </w:rPr>
        <w:t xml:space="preserve">доведення до </w:t>
      </w:r>
      <w:r w:rsidR="00005D61">
        <w:rPr>
          <w:rFonts w:ascii="Times New Roman" w:hAnsi="Times New Roman" w:cs="Times New Roman"/>
          <w:sz w:val="28"/>
          <w:szCs w:val="28"/>
          <w:lang w:val="uk-UA"/>
        </w:rPr>
        <w:t xml:space="preserve">населення </w:t>
      </w:r>
      <w:r w:rsidRPr="00D54148">
        <w:rPr>
          <w:rFonts w:ascii="Times New Roman" w:hAnsi="Times New Roman" w:cs="Times New Roman"/>
          <w:sz w:val="28"/>
          <w:szCs w:val="28"/>
          <w:lang w:val="uk-UA"/>
        </w:rPr>
        <w:t xml:space="preserve">конкретних повідомлень, що стосуються </w:t>
      </w:r>
      <w:r w:rsidRPr="00D54148">
        <w:rPr>
          <w:rFonts w:ascii="Times New Roman" w:hAnsi="Times New Roman" w:cs="Times New Roman"/>
          <w:spacing w:val="-1"/>
          <w:sz w:val="28"/>
          <w:szCs w:val="28"/>
          <w:lang w:val="uk-UA"/>
        </w:rPr>
        <w:t xml:space="preserve">участі населення у заходах цивільного захисту за місцем проживання (дій за </w:t>
      </w:r>
      <w:r w:rsidRPr="00D54148">
        <w:rPr>
          <w:rFonts w:ascii="Times New Roman" w:hAnsi="Times New Roman" w:cs="Times New Roman"/>
          <w:sz w:val="28"/>
          <w:szCs w:val="28"/>
          <w:lang w:val="uk-UA"/>
        </w:rPr>
        <w:t>попереджувальним сигналом «Увага всім!», при проведенні евакуаційних заходів, інформації про місця знаходження захисних споруд цивільного захисту (далі - захисні споруди), пунктів видачі засобів індивідуального захисту тощо);</w:t>
      </w:r>
    </w:p>
    <w:p w:rsidR="00005D61" w:rsidRDefault="00D54148" w:rsidP="00005D61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54148">
        <w:rPr>
          <w:rFonts w:ascii="Times New Roman" w:hAnsi="Times New Roman" w:cs="Times New Roman"/>
          <w:spacing w:val="-1"/>
          <w:sz w:val="28"/>
          <w:szCs w:val="28"/>
          <w:lang w:val="uk-UA"/>
        </w:rPr>
        <w:t xml:space="preserve">постійного вивчення та освоєння передового перспективного досвіду </w:t>
      </w:r>
      <w:r w:rsidRPr="00D54148">
        <w:rPr>
          <w:rFonts w:ascii="Times New Roman" w:hAnsi="Times New Roman" w:cs="Times New Roman"/>
          <w:sz w:val="28"/>
          <w:szCs w:val="28"/>
          <w:lang w:val="uk-UA"/>
        </w:rPr>
        <w:t>щодо форм і методів просвітницько-інформаційної роботи та пропаганди знань;</w:t>
      </w:r>
    </w:p>
    <w:p w:rsidR="00D54148" w:rsidRPr="00005D61" w:rsidRDefault="00D54148" w:rsidP="00005D61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54148">
        <w:rPr>
          <w:rFonts w:ascii="Times New Roman" w:hAnsi="Times New Roman" w:cs="Times New Roman"/>
          <w:sz w:val="28"/>
          <w:szCs w:val="28"/>
          <w:lang w:val="uk-UA"/>
        </w:rPr>
        <w:t>створення та удосконалення необхідної навчально-матеріальної бази.</w:t>
      </w:r>
    </w:p>
    <w:p w:rsidR="008F0B18" w:rsidRDefault="007359F7" w:rsidP="007359F7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3.</w:t>
      </w:r>
      <w:r w:rsidR="001A1B7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54148" w:rsidRPr="00D54148">
        <w:rPr>
          <w:rFonts w:ascii="Times New Roman" w:hAnsi="Times New Roman" w:cs="Times New Roman"/>
          <w:sz w:val="28"/>
          <w:szCs w:val="28"/>
          <w:lang w:val="uk-UA"/>
        </w:rPr>
        <w:t xml:space="preserve">Безпосередня відповідальність за організацію роботи </w:t>
      </w:r>
      <w:r w:rsidR="00D54148" w:rsidRPr="00D54148">
        <w:rPr>
          <w:rFonts w:ascii="Times New Roman" w:hAnsi="Times New Roman" w:cs="Times New Roman"/>
          <w:spacing w:val="-1"/>
          <w:sz w:val="28"/>
          <w:szCs w:val="28"/>
          <w:lang w:val="uk-UA"/>
        </w:rPr>
        <w:t xml:space="preserve">консультаційного пункту покладається на штатну (позаштатну) спеціально </w:t>
      </w:r>
      <w:r w:rsidR="00D54148" w:rsidRPr="00D54148">
        <w:rPr>
          <w:rFonts w:ascii="Times New Roman" w:hAnsi="Times New Roman" w:cs="Times New Roman"/>
          <w:sz w:val="28"/>
          <w:szCs w:val="28"/>
          <w:lang w:val="uk-UA"/>
        </w:rPr>
        <w:t xml:space="preserve">призначену посадову особу з питань цивільного захисту </w:t>
      </w:r>
      <w:r>
        <w:rPr>
          <w:rFonts w:ascii="Times New Roman" w:hAnsi="Times New Roman" w:cs="Times New Roman"/>
          <w:sz w:val="28"/>
          <w:szCs w:val="28"/>
          <w:lang w:val="uk-UA"/>
        </w:rPr>
        <w:t>сільських, селищних</w:t>
      </w:r>
      <w:r w:rsidR="00D54148" w:rsidRPr="00D54148">
        <w:rPr>
          <w:rFonts w:ascii="Times New Roman" w:hAnsi="Times New Roman" w:cs="Times New Roman"/>
          <w:sz w:val="28"/>
          <w:szCs w:val="28"/>
          <w:lang w:val="uk-UA"/>
        </w:rPr>
        <w:t xml:space="preserve"> рад</w:t>
      </w:r>
      <w:r w:rsidR="008F0B18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D54148" w:rsidRPr="00D54148" w:rsidRDefault="00D54148" w:rsidP="007359F7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54148">
        <w:rPr>
          <w:rFonts w:ascii="Times New Roman" w:hAnsi="Times New Roman" w:cs="Times New Roman"/>
          <w:sz w:val="28"/>
          <w:szCs w:val="28"/>
          <w:lang w:val="uk-UA"/>
        </w:rPr>
        <w:t>Крім осіб, які безпосередньо відповідають за роботу консультаційних пунктів до проведення просвітницько-інформаційної роботи і пропаганди знань цивільного захисту серед населення можуть залучатись (за їх згодою) активісти з числа ветеранів цивільного захисту, викладачі нормативних дисциплін «Безпека життєдіяльності» та «Цивільний захист» вищих навчальних закладів, а також студенти старших курсів вищих навчальних закладів, медичний персонал, громадяни, які раніше успішно пройшли повний курс навчання і мають необхідну підготовку.</w:t>
      </w:r>
    </w:p>
    <w:p w:rsidR="00E174C9" w:rsidRDefault="00D54148" w:rsidP="00E174C9">
      <w:pPr>
        <w:shd w:val="clear" w:color="auto" w:fill="FFFFFF"/>
        <w:spacing w:after="0" w:line="240" w:lineRule="auto"/>
        <w:ind w:firstLine="50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54148">
        <w:rPr>
          <w:rFonts w:ascii="Times New Roman" w:hAnsi="Times New Roman" w:cs="Times New Roman"/>
          <w:sz w:val="28"/>
          <w:szCs w:val="28"/>
          <w:lang w:val="uk-UA"/>
        </w:rPr>
        <w:t xml:space="preserve">4. Особа, яка безпосередньо організовує роботу консультаційного </w:t>
      </w:r>
      <w:r w:rsidRPr="00D54148">
        <w:rPr>
          <w:rFonts w:ascii="Times New Roman" w:hAnsi="Times New Roman" w:cs="Times New Roman"/>
          <w:spacing w:val="-1"/>
          <w:sz w:val="28"/>
          <w:szCs w:val="28"/>
          <w:lang w:val="uk-UA"/>
        </w:rPr>
        <w:t xml:space="preserve">пункту, відповідає за планування заходів, які проводяться на пункті, зміст та своєчасне оновлення наочної інформації, організацію роботи консультантів з </w:t>
      </w:r>
      <w:r w:rsidRPr="00D54148">
        <w:rPr>
          <w:rFonts w:ascii="Times New Roman" w:hAnsi="Times New Roman" w:cs="Times New Roman"/>
          <w:sz w:val="28"/>
          <w:szCs w:val="28"/>
          <w:lang w:val="uk-UA"/>
        </w:rPr>
        <w:t>числа активістів цивільного захисту, стан навчально-матеріальної бази зобов'язана:</w:t>
      </w:r>
    </w:p>
    <w:p w:rsidR="00E174C9" w:rsidRPr="00E174C9" w:rsidRDefault="00E174C9" w:rsidP="00E174C9">
      <w:pPr>
        <w:shd w:val="clear" w:color="auto" w:fill="FFFFFF"/>
        <w:spacing w:after="0" w:line="240" w:lineRule="auto"/>
        <w:ind w:firstLine="50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174C9">
        <w:rPr>
          <w:rFonts w:ascii="Times New Roman" w:hAnsi="Times New Roman" w:cs="Times New Roman"/>
          <w:sz w:val="28"/>
          <w:szCs w:val="28"/>
        </w:rPr>
        <w:t xml:space="preserve">у встановлений термін проходить підготовку на курсах </w:t>
      </w:r>
      <w:r>
        <w:rPr>
          <w:rFonts w:ascii="Times New Roman" w:hAnsi="Times New Roman" w:cs="Times New Roman"/>
          <w:sz w:val="28"/>
          <w:szCs w:val="28"/>
          <w:lang w:val="uk-UA"/>
        </w:rPr>
        <w:t>Навчально-методичного центру цивільного захисту та безпеки життєдіяльності;</w:t>
      </w:r>
    </w:p>
    <w:p w:rsidR="00D54148" w:rsidRPr="00D54148" w:rsidRDefault="00D54148" w:rsidP="00D54148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54148">
        <w:rPr>
          <w:rFonts w:ascii="Times New Roman" w:hAnsi="Times New Roman" w:cs="Times New Roman"/>
          <w:spacing w:val="-1"/>
          <w:sz w:val="28"/>
          <w:szCs w:val="28"/>
          <w:lang w:val="uk-UA"/>
        </w:rPr>
        <w:t xml:space="preserve">        розробляти та вести планові, облікові та звітні документи;</w:t>
      </w:r>
    </w:p>
    <w:p w:rsidR="007359F7" w:rsidRDefault="00D54148" w:rsidP="007359F7">
      <w:pPr>
        <w:shd w:val="clear" w:color="auto" w:fill="FFFFFF"/>
        <w:spacing w:after="0" w:line="240" w:lineRule="auto"/>
        <w:ind w:firstLine="50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54148">
        <w:rPr>
          <w:rFonts w:ascii="Times New Roman" w:hAnsi="Times New Roman" w:cs="Times New Roman"/>
          <w:sz w:val="28"/>
          <w:szCs w:val="28"/>
          <w:lang w:val="uk-UA"/>
        </w:rPr>
        <w:t xml:space="preserve">організовувати проведення консультацій з питань захисту та дій при виникненні надзвичайних ситуацій за порядком та в обсязі, установленому </w:t>
      </w:r>
      <w:r w:rsidRPr="00D54148">
        <w:rPr>
          <w:rFonts w:ascii="Times New Roman" w:hAnsi="Times New Roman" w:cs="Times New Roman"/>
          <w:spacing w:val="-1"/>
          <w:sz w:val="28"/>
          <w:szCs w:val="28"/>
          <w:lang w:val="uk-UA"/>
        </w:rPr>
        <w:t xml:space="preserve">рішенням </w:t>
      </w:r>
      <w:r w:rsidR="007359F7">
        <w:rPr>
          <w:rFonts w:ascii="Times New Roman" w:hAnsi="Times New Roman" w:cs="Times New Roman"/>
          <w:spacing w:val="-1"/>
          <w:sz w:val="28"/>
          <w:szCs w:val="28"/>
          <w:lang w:val="uk-UA"/>
        </w:rPr>
        <w:t>сільського, селищного</w:t>
      </w:r>
      <w:r w:rsidRPr="00D54148">
        <w:rPr>
          <w:rFonts w:ascii="Times New Roman" w:hAnsi="Times New Roman" w:cs="Times New Roman"/>
          <w:spacing w:val="-1"/>
          <w:sz w:val="28"/>
          <w:szCs w:val="28"/>
          <w:lang w:val="uk-UA"/>
        </w:rPr>
        <w:t xml:space="preserve"> голови;</w:t>
      </w:r>
    </w:p>
    <w:p w:rsidR="00D54148" w:rsidRPr="00AF123B" w:rsidRDefault="00D54148" w:rsidP="007359F7">
      <w:pPr>
        <w:shd w:val="clear" w:color="auto" w:fill="FFFFFF"/>
        <w:spacing w:after="0" w:line="240" w:lineRule="auto"/>
        <w:ind w:firstLine="50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54148">
        <w:rPr>
          <w:rFonts w:ascii="Times New Roman" w:hAnsi="Times New Roman" w:cs="Times New Roman"/>
          <w:spacing w:val="-1"/>
          <w:sz w:val="28"/>
          <w:szCs w:val="28"/>
          <w:lang w:val="uk-UA"/>
        </w:rPr>
        <w:t>проводити інструктаж консультантів;</w:t>
      </w:r>
    </w:p>
    <w:p w:rsidR="00D54148" w:rsidRPr="00D54148" w:rsidRDefault="00D54148" w:rsidP="00D54148">
      <w:pPr>
        <w:shd w:val="clear" w:color="auto" w:fill="FFFFFF"/>
        <w:spacing w:after="0" w:line="240" w:lineRule="auto"/>
        <w:ind w:firstLine="49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54148">
        <w:rPr>
          <w:rFonts w:ascii="Times New Roman" w:hAnsi="Times New Roman" w:cs="Times New Roman"/>
          <w:sz w:val="28"/>
          <w:szCs w:val="28"/>
          <w:lang w:val="uk-UA"/>
        </w:rPr>
        <w:t>забезпечувати необхідною літературою мешканців, які побажали самостійно вивчити питання їх захисту та правильних дій при виникненні надзвичайних ситуацій;</w:t>
      </w:r>
    </w:p>
    <w:p w:rsidR="00D54148" w:rsidRPr="00D54148" w:rsidRDefault="00D54148" w:rsidP="00D54148">
      <w:pPr>
        <w:shd w:val="clear" w:color="auto" w:fill="FFFFFF"/>
        <w:spacing w:after="0" w:line="240" w:lineRule="auto"/>
        <w:ind w:firstLine="504"/>
        <w:jc w:val="both"/>
        <w:rPr>
          <w:rFonts w:ascii="Times New Roman" w:hAnsi="Times New Roman" w:cs="Times New Roman"/>
          <w:sz w:val="28"/>
          <w:szCs w:val="28"/>
        </w:rPr>
      </w:pPr>
      <w:r w:rsidRPr="00D54148">
        <w:rPr>
          <w:rFonts w:ascii="Times New Roman" w:hAnsi="Times New Roman" w:cs="Times New Roman"/>
          <w:sz w:val="28"/>
          <w:szCs w:val="28"/>
          <w:lang w:val="uk-UA"/>
        </w:rPr>
        <w:t xml:space="preserve">вести облік заходів, </w:t>
      </w:r>
      <w:r w:rsidR="007359F7">
        <w:rPr>
          <w:rFonts w:ascii="Times New Roman" w:hAnsi="Times New Roman" w:cs="Times New Roman"/>
          <w:sz w:val="28"/>
          <w:szCs w:val="28"/>
          <w:lang w:val="uk-UA"/>
        </w:rPr>
        <w:t>проведених з навчання населення</w:t>
      </w:r>
      <w:r w:rsidRPr="00D54148">
        <w:rPr>
          <w:rFonts w:ascii="Times New Roman" w:hAnsi="Times New Roman" w:cs="Times New Roman"/>
          <w:sz w:val="28"/>
          <w:szCs w:val="28"/>
          <w:lang w:val="uk-UA"/>
        </w:rPr>
        <w:t xml:space="preserve"> незайнятого у </w:t>
      </w:r>
      <w:r w:rsidRPr="00D54148">
        <w:rPr>
          <w:rFonts w:ascii="Times New Roman" w:hAnsi="Times New Roman" w:cs="Times New Roman"/>
          <w:spacing w:val="-1"/>
          <w:sz w:val="28"/>
          <w:szCs w:val="28"/>
          <w:lang w:val="uk-UA"/>
        </w:rPr>
        <w:t>сфері виробництва та обслуговування у закріпленому за пунктом районі;</w:t>
      </w:r>
    </w:p>
    <w:p w:rsidR="00D54148" w:rsidRPr="00D54148" w:rsidRDefault="00D54148" w:rsidP="00D54148">
      <w:pPr>
        <w:shd w:val="clear" w:color="auto" w:fill="FFFFFF"/>
        <w:spacing w:after="0" w:line="240" w:lineRule="auto"/>
        <w:ind w:firstLine="422"/>
        <w:jc w:val="both"/>
        <w:rPr>
          <w:rFonts w:ascii="Times New Roman" w:hAnsi="Times New Roman" w:cs="Times New Roman"/>
          <w:sz w:val="28"/>
          <w:szCs w:val="28"/>
        </w:rPr>
      </w:pPr>
      <w:r w:rsidRPr="00D54148">
        <w:rPr>
          <w:rFonts w:ascii="Times New Roman" w:hAnsi="Times New Roman" w:cs="Times New Roman"/>
          <w:sz w:val="28"/>
          <w:szCs w:val="28"/>
          <w:lang w:val="uk-UA"/>
        </w:rPr>
        <w:t xml:space="preserve">складати звіти про виконання плану роботи пункту і представляти їх </w:t>
      </w:r>
      <w:r w:rsidR="007359F7">
        <w:rPr>
          <w:rFonts w:ascii="Times New Roman" w:hAnsi="Times New Roman" w:cs="Times New Roman"/>
          <w:sz w:val="28"/>
          <w:szCs w:val="28"/>
          <w:lang w:val="uk-UA"/>
        </w:rPr>
        <w:t>сільському, селищному</w:t>
      </w:r>
      <w:r w:rsidRPr="00D54148">
        <w:rPr>
          <w:rFonts w:ascii="Times New Roman" w:hAnsi="Times New Roman" w:cs="Times New Roman"/>
          <w:sz w:val="28"/>
          <w:szCs w:val="28"/>
          <w:lang w:val="uk-UA"/>
        </w:rPr>
        <w:t xml:space="preserve"> голові;</w:t>
      </w:r>
    </w:p>
    <w:p w:rsidR="00D54148" w:rsidRPr="00D54148" w:rsidRDefault="00D54148" w:rsidP="00D54148">
      <w:pPr>
        <w:shd w:val="clear" w:color="auto" w:fill="FFFFFF"/>
        <w:spacing w:after="0" w:line="240" w:lineRule="auto"/>
        <w:ind w:firstLine="509"/>
        <w:jc w:val="both"/>
        <w:rPr>
          <w:rFonts w:ascii="Times New Roman" w:hAnsi="Times New Roman" w:cs="Times New Roman"/>
          <w:sz w:val="28"/>
          <w:szCs w:val="28"/>
        </w:rPr>
      </w:pPr>
      <w:r w:rsidRPr="00D54148">
        <w:rPr>
          <w:rFonts w:ascii="Times New Roman" w:hAnsi="Times New Roman" w:cs="Times New Roman"/>
          <w:sz w:val="28"/>
          <w:szCs w:val="28"/>
          <w:lang w:val="uk-UA"/>
        </w:rPr>
        <w:t>складати заявки на придбання навчального і наочного приладдя, технічних засобів навчання, літератури, вести їх облік, зберігання та своєчасне описання;</w:t>
      </w:r>
    </w:p>
    <w:p w:rsidR="00D54148" w:rsidRPr="00D54148" w:rsidRDefault="00D54148" w:rsidP="00D54148">
      <w:pPr>
        <w:shd w:val="clear" w:color="auto" w:fill="FFFFFF"/>
        <w:spacing w:after="0" w:line="240" w:lineRule="auto"/>
        <w:ind w:firstLine="504"/>
        <w:jc w:val="both"/>
        <w:rPr>
          <w:rFonts w:ascii="Times New Roman" w:hAnsi="Times New Roman" w:cs="Times New Roman"/>
          <w:sz w:val="28"/>
          <w:szCs w:val="28"/>
        </w:rPr>
      </w:pPr>
      <w:r w:rsidRPr="00D54148">
        <w:rPr>
          <w:rFonts w:ascii="Times New Roman" w:hAnsi="Times New Roman" w:cs="Times New Roman"/>
          <w:sz w:val="28"/>
          <w:szCs w:val="28"/>
          <w:lang w:val="uk-UA"/>
        </w:rPr>
        <w:t>стежити за станом та порядком у приміщеннях, які використовуються для забезпечення консультаційної роботи;</w:t>
      </w:r>
    </w:p>
    <w:p w:rsidR="00D54148" w:rsidRPr="00D54148" w:rsidRDefault="00D54148" w:rsidP="00D54148">
      <w:pPr>
        <w:shd w:val="clear" w:color="auto" w:fill="FFFFFF"/>
        <w:spacing w:after="0" w:line="240" w:lineRule="auto"/>
        <w:ind w:firstLine="499"/>
        <w:jc w:val="both"/>
        <w:rPr>
          <w:rFonts w:ascii="Times New Roman" w:hAnsi="Times New Roman" w:cs="Times New Roman"/>
          <w:sz w:val="28"/>
          <w:szCs w:val="28"/>
        </w:rPr>
      </w:pPr>
      <w:r w:rsidRPr="00D54148">
        <w:rPr>
          <w:rFonts w:ascii="Times New Roman" w:hAnsi="Times New Roman" w:cs="Times New Roman"/>
          <w:sz w:val="28"/>
          <w:szCs w:val="28"/>
          <w:lang w:val="uk-UA"/>
        </w:rPr>
        <w:t>брати участь у заходах просвітницько-інформаційної роботи з пропаганди знань</w:t>
      </w:r>
      <w:r w:rsidRPr="00D54148">
        <w:rPr>
          <w:rFonts w:ascii="Times New Roman" w:hAnsi="Times New Roman" w:cs="Times New Roman"/>
          <w:smallCaps/>
          <w:sz w:val="28"/>
          <w:szCs w:val="28"/>
          <w:lang w:val="uk-UA"/>
        </w:rPr>
        <w:t xml:space="preserve"> </w:t>
      </w:r>
      <w:r w:rsidRPr="00D54148">
        <w:rPr>
          <w:rFonts w:ascii="Times New Roman" w:hAnsi="Times New Roman" w:cs="Times New Roman"/>
          <w:sz w:val="28"/>
          <w:szCs w:val="28"/>
          <w:lang w:val="uk-UA"/>
        </w:rPr>
        <w:t>серед населення з питань</w:t>
      </w:r>
      <w:r w:rsidR="007359F7">
        <w:rPr>
          <w:rFonts w:ascii="Times New Roman" w:hAnsi="Times New Roman" w:cs="Times New Roman"/>
          <w:sz w:val="28"/>
          <w:szCs w:val="28"/>
          <w:lang w:val="uk-UA"/>
        </w:rPr>
        <w:t xml:space="preserve"> цивільного</w:t>
      </w:r>
      <w:r w:rsidRPr="00D54148">
        <w:rPr>
          <w:rFonts w:ascii="Times New Roman" w:hAnsi="Times New Roman" w:cs="Times New Roman"/>
          <w:sz w:val="28"/>
          <w:szCs w:val="28"/>
          <w:lang w:val="uk-UA"/>
        </w:rPr>
        <w:t xml:space="preserve"> захисту та дій при виникненні надзвичайних ситуацій;</w:t>
      </w:r>
    </w:p>
    <w:p w:rsidR="00D54148" w:rsidRPr="00D54148" w:rsidRDefault="00D54148" w:rsidP="00D54148">
      <w:pPr>
        <w:shd w:val="clear" w:color="auto" w:fill="FFFFFF"/>
        <w:spacing w:after="0" w:line="240" w:lineRule="auto"/>
        <w:ind w:firstLine="514"/>
        <w:jc w:val="both"/>
        <w:rPr>
          <w:rFonts w:ascii="Times New Roman" w:hAnsi="Times New Roman" w:cs="Times New Roman"/>
          <w:sz w:val="28"/>
          <w:szCs w:val="28"/>
        </w:rPr>
      </w:pPr>
      <w:r w:rsidRPr="00D54148">
        <w:rPr>
          <w:rFonts w:ascii="Times New Roman" w:hAnsi="Times New Roman" w:cs="Times New Roman"/>
          <w:sz w:val="28"/>
          <w:szCs w:val="28"/>
          <w:lang w:val="uk-UA"/>
        </w:rPr>
        <w:t xml:space="preserve">підтримувати постійну взаємодію з питань навчання з </w:t>
      </w:r>
      <w:r w:rsidR="007359F7">
        <w:rPr>
          <w:rFonts w:ascii="Times New Roman" w:hAnsi="Times New Roman" w:cs="Times New Roman"/>
          <w:sz w:val="28"/>
          <w:szCs w:val="28"/>
          <w:lang w:val="uk-UA"/>
        </w:rPr>
        <w:t>сектором</w:t>
      </w:r>
      <w:r w:rsidRPr="00D5414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54148">
        <w:rPr>
          <w:rFonts w:ascii="Times New Roman" w:hAnsi="Times New Roman" w:cs="Times New Roman"/>
          <w:spacing w:val="-1"/>
          <w:sz w:val="28"/>
          <w:szCs w:val="28"/>
          <w:lang w:val="uk-UA"/>
        </w:rPr>
        <w:t>з питань надзвичайних ситуацій</w:t>
      </w:r>
      <w:r w:rsidR="007359F7">
        <w:rPr>
          <w:rFonts w:ascii="Times New Roman" w:hAnsi="Times New Roman" w:cs="Times New Roman"/>
          <w:spacing w:val="-1"/>
          <w:sz w:val="28"/>
          <w:szCs w:val="28"/>
          <w:lang w:val="uk-UA"/>
        </w:rPr>
        <w:t xml:space="preserve"> та цивільного захисту населення Недригайлівської районної державної адміністрації </w:t>
      </w:r>
      <w:r w:rsidRPr="00D54148">
        <w:rPr>
          <w:rFonts w:ascii="Times New Roman" w:hAnsi="Times New Roman" w:cs="Times New Roman"/>
          <w:spacing w:val="-1"/>
          <w:sz w:val="28"/>
          <w:szCs w:val="28"/>
          <w:lang w:val="uk-UA"/>
        </w:rPr>
        <w:t xml:space="preserve"> та центром.</w:t>
      </w:r>
    </w:p>
    <w:p w:rsidR="007359F7" w:rsidRDefault="00D54148" w:rsidP="007359F7">
      <w:pPr>
        <w:shd w:val="clear" w:color="auto" w:fill="FFFFFF"/>
        <w:spacing w:after="0" w:line="240" w:lineRule="auto"/>
        <w:ind w:firstLine="49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54148">
        <w:rPr>
          <w:rFonts w:ascii="Times New Roman" w:hAnsi="Times New Roman" w:cs="Times New Roman"/>
          <w:spacing w:val="-1"/>
          <w:sz w:val="28"/>
          <w:szCs w:val="28"/>
          <w:lang w:val="uk-UA"/>
        </w:rPr>
        <w:t xml:space="preserve">Для співробітників консультаційного пункту, у тому числі і для тих, які </w:t>
      </w:r>
      <w:r w:rsidRPr="00D54148">
        <w:rPr>
          <w:rFonts w:ascii="Times New Roman" w:hAnsi="Times New Roman" w:cs="Times New Roman"/>
          <w:sz w:val="28"/>
          <w:szCs w:val="28"/>
          <w:lang w:val="uk-UA"/>
        </w:rPr>
        <w:t xml:space="preserve">працюють за сумісництвом та на громадських засадах, функціональні обов'язки розробляються спеціально призначеною особою з питань </w:t>
      </w:r>
      <w:r w:rsidRPr="00D54148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цивільного захисту </w:t>
      </w:r>
      <w:r w:rsidR="007359F7">
        <w:rPr>
          <w:rFonts w:ascii="Times New Roman" w:hAnsi="Times New Roman" w:cs="Times New Roman"/>
          <w:sz w:val="28"/>
          <w:szCs w:val="28"/>
          <w:lang w:val="uk-UA"/>
        </w:rPr>
        <w:t>сільської, селищної</w:t>
      </w:r>
      <w:r w:rsidRPr="00D54148">
        <w:rPr>
          <w:rFonts w:ascii="Times New Roman" w:hAnsi="Times New Roman" w:cs="Times New Roman"/>
          <w:sz w:val="28"/>
          <w:szCs w:val="28"/>
          <w:lang w:val="uk-UA"/>
        </w:rPr>
        <w:t xml:space="preserve"> ради, при яких створено </w:t>
      </w:r>
      <w:r w:rsidR="007359F7">
        <w:rPr>
          <w:rFonts w:ascii="Times New Roman" w:hAnsi="Times New Roman" w:cs="Times New Roman"/>
          <w:spacing w:val="-1"/>
          <w:sz w:val="28"/>
          <w:szCs w:val="28"/>
          <w:lang w:val="uk-UA"/>
        </w:rPr>
        <w:t>пункт</w:t>
      </w:r>
      <w:r w:rsidRPr="00D54148">
        <w:rPr>
          <w:rFonts w:ascii="Times New Roman" w:hAnsi="Times New Roman" w:cs="Times New Roman"/>
          <w:spacing w:val="-1"/>
          <w:sz w:val="28"/>
          <w:szCs w:val="28"/>
          <w:lang w:val="uk-UA"/>
        </w:rPr>
        <w:t xml:space="preserve"> та затверджується  </w:t>
      </w:r>
      <w:r w:rsidR="007359F7">
        <w:rPr>
          <w:rFonts w:ascii="Times New Roman" w:hAnsi="Times New Roman" w:cs="Times New Roman"/>
          <w:spacing w:val="-1"/>
          <w:sz w:val="28"/>
          <w:szCs w:val="28"/>
          <w:lang w:val="uk-UA"/>
        </w:rPr>
        <w:t>сільським, селищним</w:t>
      </w:r>
      <w:r w:rsidRPr="00D54148">
        <w:rPr>
          <w:rFonts w:ascii="Times New Roman" w:hAnsi="Times New Roman" w:cs="Times New Roman"/>
          <w:spacing w:val="-1"/>
          <w:sz w:val="28"/>
          <w:szCs w:val="28"/>
          <w:lang w:val="uk-UA"/>
        </w:rPr>
        <w:t xml:space="preserve"> головою.</w:t>
      </w:r>
    </w:p>
    <w:p w:rsidR="00D54148" w:rsidRDefault="001A1B72" w:rsidP="007359F7">
      <w:pPr>
        <w:shd w:val="clear" w:color="auto" w:fill="FFFFFF"/>
        <w:spacing w:after="0" w:line="240" w:lineRule="auto"/>
        <w:ind w:firstLine="49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5. </w:t>
      </w:r>
      <w:r w:rsidR="00D54148" w:rsidRPr="00D54148">
        <w:rPr>
          <w:rFonts w:ascii="Times New Roman" w:hAnsi="Times New Roman" w:cs="Times New Roman"/>
          <w:sz w:val="28"/>
          <w:szCs w:val="28"/>
          <w:lang w:val="uk-UA"/>
        </w:rPr>
        <w:t>Особа, яка безпосередньо організовує роботу консультаційного пункту, у встановлений строк проходить підготовку на обласних курсах центру.</w:t>
      </w:r>
    </w:p>
    <w:p w:rsidR="007359F7" w:rsidRPr="007359F7" w:rsidRDefault="007359F7" w:rsidP="007359F7">
      <w:pPr>
        <w:shd w:val="clear" w:color="auto" w:fill="FFFFFF"/>
        <w:spacing w:after="0" w:line="240" w:lineRule="auto"/>
        <w:ind w:firstLine="499"/>
        <w:jc w:val="both"/>
        <w:rPr>
          <w:rFonts w:ascii="Times New Roman" w:hAnsi="Times New Roman" w:cs="Times New Roman"/>
          <w:sz w:val="28"/>
          <w:szCs w:val="28"/>
        </w:rPr>
      </w:pPr>
    </w:p>
    <w:p w:rsidR="00D54148" w:rsidRPr="00D54148" w:rsidRDefault="007359F7" w:rsidP="008F0B18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ІІІ</w:t>
      </w:r>
      <w:r w:rsidR="00D54148" w:rsidRPr="00D54148">
        <w:rPr>
          <w:rFonts w:ascii="Times New Roman" w:hAnsi="Times New Roman" w:cs="Times New Roman"/>
          <w:sz w:val="28"/>
          <w:szCs w:val="28"/>
          <w:lang w:val="uk-UA"/>
        </w:rPr>
        <w:t>. Матеріально-технічне забезпечення діяльності консультаційних пунктів</w:t>
      </w:r>
    </w:p>
    <w:p w:rsidR="00D54148" w:rsidRPr="00D54148" w:rsidRDefault="00D54148" w:rsidP="00D54148">
      <w:pPr>
        <w:shd w:val="clear" w:color="auto" w:fill="FFFFFF"/>
        <w:tabs>
          <w:tab w:val="left" w:pos="917"/>
        </w:tabs>
        <w:spacing w:after="0" w:line="240" w:lineRule="auto"/>
        <w:ind w:firstLine="504"/>
        <w:jc w:val="both"/>
        <w:rPr>
          <w:rFonts w:ascii="Times New Roman" w:hAnsi="Times New Roman" w:cs="Times New Roman"/>
          <w:sz w:val="28"/>
          <w:szCs w:val="28"/>
        </w:rPr>
      </w:pPr>
      <w:r w:rsidRPr="00D54148">
        <w:rPr>
          <w:rFonts w:ascii="Times New Roman" w:hAnsi="Times New Roman" w:cs="Times New Roman"/>
          <w:spacing w:val="-5"/>
          <w:sz w:val="28"/>
          <w:szCs w:val="28"/>
          <w:lang w:val="uk-UA"/>
        </w:rPr>
        <w:t>1.</w:t>
      </w:r>
      <w:r w:rsidRPr="00D54148">
        <w:rPr>
          <w:rFonts w:ascii="Times New Roman" w:hAnsi="Times New Roman" w:cs="Times New Roman"/>
          <w:sz w:val="28"/>
          <w:szCs w:val="28"/>
          <w:lang w:val="uk-UA"/>
        </w:rPr>
        <w:tab/>
        <w:t xml:space="preserve"> Навчальну матеріально-технічну базу консультаційного пункту з</w:t>
      </w:r>
      <w:r w:rsidRPr="00D54148">
        <w:rPr>
          <w:rFonts w:ascii="Times New Roman" w:hAnsi="Times New Roman" w:cs="Times New Roman"/>
          <w:sz w:val="28"/>
          <w:szCs w:val="28"/>
          <w:lang w:val="uk-UA"/>
        </w:rPr>
        <w:br/>
      </w:r>
      <w:r w:rsidRPr="00D54148">
        <w:rPr>
          <w:rFonts w:ascii="Times New Roman" w:hAnsi="Times New Roman" w:cs="Times New Roman"/>
          <w:spacing w:val="-1"/>
          <w:sz w:val="28"/>
          <w:szCs w:val="28"/>
          <w:lang w:val="uk-UA"/>
        </w:rPr>
        <w:t xml:space="preserve">питань цивільного захисту  </w:t>
      </w:r>
      <w:r w:rsidR="007359F7">
        <w:rPr>
          <w:rFonts w:ascii="Times New Roman" w:hAnsi="Times New Roman" w:cs="Times New Roman"/>
          <w:spacing w:val="-1"/>
          <w:sz w:val="28"/>
          <w:szCs w:val="28"/>
          <w:lang w:val="uk-UA"/>
        </w:rPr>
        <w:t>сільських, селищних</w:t>
      </w:r>
      <w:r w:rsidRPr="00D54148">
        <w:rPr>
          <w:rFonts w:ascii="Times New Roman" w:hAnsi="Times New Roman" w:cs="Times New Roman"/>
          <w:spacing w:val="-1"/>
          <w:sz w:val="28"/>
          <w:szCs w:val="28"/>
          <w:lang w:val="uk-UA"/>
        </w:rPr>
        <w:t xml:space="preserve"> рад складають:</w:t>
      </w:r>
    </w:p>
    <w:p w:rsidR="00D54148" w:rsidRPr="00D54148" w:rsidRDefault="00D54148" w:rsidP="00D54148">
      <w:pPr>
        <w:shd w:val="clear" w:color="auto" w:fill="FFFFFF"/>
        <w:spacing w:after="0" w:line="240" w:lineRule="auto"/>
        <w:ind w:firstLine="5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54148">
        <w:rPr>
          <w:rFonts w:ascii="Times New Roman" w:hAnsi="Times New Roman" w:cs="Times New Roman"/>
          <w:sz w:val="28"/>
          <w:szCs w:val="28"/>
          <w:lang w:val="uk-UA"/>
        </w:rPr>
        <w:t xml:space="preserve">інформаційно-довідковий куточок з питань цивільного захисту </w:t>
      </w:r>
      <w:r w:rsidRPr="00D54148">
        <w:rPr>
          <w:rFonts w:ascii="Times New Roman" w:hAnsi="Times New Roman" w:cs="Times New Roman"/>
          <w:spacing w:val="-2"/>
          <w:sz w:val="28"/>
          <w:szCs w:val="28"/>
          <w:lang w:val="uk-UA"/>
        </w:rPr>
        <w:t xml:space="preserve"> (далі - інформаційно-довідковий куточок), що забезпечує </w:t>
      </w:r>
      <w:r w:rsidRPr="00D54148">
        <w:rPr>
          <w:rFonts w:ascii="Times New Roman" w:hAnsi="Times New Roman" w:cs="Times New Roman"/>
          <w:sz w:val="28"/>
          <w:szCs w:val="28"/>
          <w:lang w:val="uk-UA"/>
        </w:rPr>
        <w:t>доступне доведення до мешканців даної території необхідної інформації з питань цивільного захисту та повідомлень, розроблених на основі аналізу особливостей місцевих умов та ймовірних місцевих небезпек, які можуть спричинити надзвичайні ситуації;</w:t>
      </w:r>
    </w:p>
    <w:p w:rsidR="00D54148" w:rsidRPr="00D54148" w:rsidRDefault="00D54148" w:rsidP="008F50D9">
      <w:pPr>
        <w:shd w:val="clear" w:color="auto" w:fill="FFFFFF"/>
        <w:spacing w:after="0" w:line="240" w:lineRule="auto"/>
        <w:ind w:firstLine="50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54148">
        <w:rPr>
          <w:rFonts w:ascii="Times New Roman" w:hAnsi="Times New Roman" w:cs="Times New Roman"/>
          <w:sz w:val="28"/>
          <w:szCs w:val="28"/>
          <w:lang w:val="uk-UA"/>
        </w:rPr>
        <w:t xml:space="preserve">окреме приміщення - призначене для проведення роз'яснювальної консультаційної роботи щодо дій у разі виникнення аварій, катастроф, </w:t>
      </w:r>
      <w:r w:rsidRPr="00D54148">
        <w:rPr>
          <w:rFonts w:ascii="Times New Roman" w:hAnsi="Times New Roman" w:cs="Times New Roman"/>
          <w:spacing w:val="-1"/>
          <w:sz w:val="28"/>
          <w:szCs w:val="28"/>
          <w:lang w:val="uk-UA"/>
        </w:rPr>
        <w:t xml:space="preserve">стихійного лиха, ймовірних для конкретної території та надання практичної </w:t>
      </w:r>
      <w:r w:rsidRPr="00D54148">
        <w:rPr>
          <w:rFonts w:ascii="Times New Roman" w:hAnsi="Times New Roman" w:cs="Times New Roman"/>
          <w:sz w:val="28"/>
          <w:szCs w:val="28"/>
          <w:lang w:val="uk-UA"/>
        </w:rPr>
        <w:t xml:space="preserve">допомоги населенню у самостійній підготовці за спеціальними </w:t>
      </w:r>
      <w:r w:rsidR="008F50D9">
        <w:rPr>
          <w:rFonts w:ascii="Times New Roman" w:hAnsi="Times New Roman" w:cs="Times New Roman"/>
          <w:sz w:val="28"/>
          <w:szCs w:val="28"/>
          <w:lang w:val="uk-UA"/>
        </w:rPr>
        <w:t>програмами підготовки населення</w:t>
      </w:r>
      <w:r w:rsidRPr="00D54148">
        <w:rPr>
          <w:rFonts w:ascii="Times New Roman" w:hAnsi="Times New Roman" w:cs="Times New Roman"/>
          <w:sz w:val="28"/>
          <w:szCs w:val="28"/>
          <w:lang w:val="uk-UA"/>
        </w:rPr>
        <w:t xml:space="preserve"> до дій при виникненні надзвичайних ситуацій, які </w:t>
      </w:r>
      <w:r w:rsidRPr="00D54148">
        <w:rPr>
          <w:rFonts w:ascii="Times New Roman" w:hAnsi="Times New Roman" w:cs="Times New Roman"/>
          <w:spacing w:val="-1"/>
          <w:sz w:val="28"/>
          <w:szCs w:val="28"/>
          <w:lang w:val="uk-UA"/>
        </w:rPr>
        <w:t xml:space="preserve">рекомендовані </w:t>
      </w:r>
      <w:r w:rsidR="008F50D9">
        <w:rPr>
          <w:rFonts w:ascii="Times New Roman" w:hAnsi="Times New Roman" w:cs="Times New Roman"/>
          <w:spacing w:val="-1"/>
          <w:sz w:val="28"/>
          <w:szCs w:val="28"/>
          <w:lang w:val="uk-UA"/>
        </w:rPr>
        <w:t>Управлінням державної служби України з надзвичайних ситуацій</w:t>
      </w:r>
      <w:r w:rsidRPr="00D54148">
        <w:rPr>
          <w:rFonts w:ascii="Times New Roman" w:hAnsi="Times New Roman" w:cs="Times New Roman"/>
          <w:spacing w:val="-1"/>
          <w:sz w:val="28"/>
          <w:szCs w:val="28"/>
          <w:lang w:val="uk-UA"/>
        </w:rPr>
        <w:t xml:space="preserve"> та відпрацьовані з урахуванням місцевих умов</w:t>
      </w:r>
      <w:r w:rsidR="008F0B18">
        <w:rPr>
          <w:rFonts w:ascii="Times New Roman" w:hAnsi="Times New Roman" w:cs="Times New Roman"/>
          <w:spacing w:val="-1"/>
          <w:sz w:val="28"/>
          <w:szCs w:val="28"/>
          <w:lang w:val="uk-UA"/>
        </w:rPr>
        <w:t xml:space="preserve"> </w:t>
      </w:r>
      <w:r w:rsidRPr="00D54148">
        <w:rPr>
          <w:rFonts w:ascii="Times New Roman" w:hAnsi="Times New Roman" w:cs="Times New Roman"/>
          <w:sz w:val="28"/>
          <w:szCs w:val="28"/>
          <w:lang w:val="uk-UA"/>
        </w:rPr>
        <w:t>і оснащене для цього наочними учбовими засобами, спеціальною літературою, навчальними посібниками та іншим майном, необхідним для навчання.</w:t>
      </w:r>
    </w:p>
    <w:p w:rsidR="00D54148" w:rsidRPr="00D54148" w:rsidRDefault="00D54148" w:rsidP="00D54148">
      <w:pPr>
        <w:shd w:val="clear" w:color="auto" w:fill="FFFFFF"/>
        <w:tabs>
          <w:tab w:val="left" w:pos="989"/>
        </w:tabs>
        <w:spacing w:after="0" w:line="240" w:lineRule="auto"/>
        <w:ind w:firstLine="50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54148">
        <w:rPr>
          <w:rFonts w:ascii="Times New Roman" w:hAnsi="Times New Roman" w:cs="Times New Roman"/>
          <w:spacing w:val="-5"/>
          <w:sz w:val="28"/>
          <w:szCs w:val="28"/>
          <w:lang w:val="uk-UA"/>
        </w:rPr>
        <w:t>2.</w:t>
      </w:r>
      <w:r w:rsidR="001A1B7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258C4">
        <w:rPr>
          <w:rFonts w:ascii="Times New Roman" w:hAnsi="Times New Roman" w:cs="Times New Roman"/>
          <w:sz w:val="28"/>
          <w:szCs w:val="28"/>
          <w:lang w:val="uk-UA"/>
        </w:rPr>
        <w:t>Розпорядженням</w:t>
      </w:r>
      <w:r w:rsidRPr="00D54148">
        <w:rPr>
          <w:rFonts w:ascii="Times New Roman" w:hAnsi="Times New Roman" w:cs="Times New Roman"/>
          <w:sz w:val="28"/>
          <w:szCs w:val="28"/>
          <w:lang w:val="uk-UA"/>
        </w:rPr>
        <w:t xml:space="preserve"> голів  </w:t>
      </w:r>
      <w:r w:rsidR="008F50D9">
        <w:rPr>
          <w:rFonts w:ascii="Times New Roman" w:hAnsi="Times New Roman" w:cs="Times New Roman"/>
          <w:sz w:val="28"/>
          <w:szCs w:val="28"/>
          <w:lang w:val="uk-UA"/>
        </w:rPr>
        <w:t>сільських, селищних</w:t>
      </w:r>
      <w:r w:rsidRPr="00D54148">
        <w:rPr>
          <w:rFonts w:ascii="Times New Roman" w:hAnsi="Times New Roman" w:cs="Times New Roman"/>
          <w:sz w:val="28"/>
          <w:szCs w:val="28"/>
          <w:lang w:val="uk-UA"/>
        </w:rPr>
        <w:t xml:space="preserve"> рад для </w:t>
      </w:r>
      <w:r w:rsidRPr="00D54148">
        <w:rPr>
          <w:rFonts w:ascii="Times New Roman" w:hAnsi="Times New Roman" w:cs="Times New Roman"/>
          <w:spacing w:val="-2"/>
          <w:sz w:val="28"/>
          <w:szCs w:val="28"/>
          <w:lang w:val="uk-UA"/>
        </w:rPr>
        <w:t xml:space="preserve">консультаційного пункту виділяється приміщення у адміністративній будівлі </w:t>
      </w:r>
      <w:r w:rsidRPr="00D54148">
        <w:rPr>
          <w:rFonts w:ascii="Times New Roman" w:hAnsi="Times New Roman" w:cs="Times New Roman"/>
          <w:sz w:val="28"/>
          <w:szCs w:val="28"/>
          <w:lang w:val="uk-UA"/>
        </w:rPr>
        <w:t xml:space="preserve">установи, яке оснащується необхідними меблями (столи, стільці, шафи тощо). Біля вхідних дверей консультаційного пункту розміщується табличка </w:t>
      </w:r>
      <w:r w:rsidRPr="00D54148">
        <w:rPr>
          <w:rFonts w:ascii="Times New Roman" w:hAnsi="Times New Roman" w:cs="Times New Roman"/>
          <w:spacing w:val="-1"/>
          <w:sz w:val="28"/>
          <w:szCs w:val="28"/>
          <w:lang w:val="uk-UA"/>
        </w:rPr>
        <w:t>з надписом «Консультаційний пункт з питань цивільного захисту</w:t>
      </w:r>
      <w:r w:rsidRPr="00D54148">
        <w:rPr>
          <w:rFonts w:ascii="Times New Roman" w:hAnsi="Times New Roman" w:cs="Times New Roman"/>
          <w:sz w:val="28"/>
          <w:szCs w:val="28"/>
          <w:lang w:val="uk-UA"/>
        </w:rPr>
        <w:t>».</w:t>
      </w:r>
    </w:p>
    <w:p w:rsidR="00D54148" w:rsidRPr="00D54148" w:rsidRDefault="00D54148" w:rsidP="00D54148">
      <w:pPr>
        <w:shd w:val="clear" w:color="auto" w:fill="FFFFFF"/>
        <w:spacing w:after="0" w:line="240" w:lineRule="auto"/>
        <w:ind w:firstLine="504"/>
        <w:jc w:val="both"/>
        <w:rPr>
          <w:rFonts w:ascii="Times New Roman" w:hAnsi="Times New Roman" w:cs="Times New Roman"/>
          <w:sz w:val="28"/>
          <w:szCs w:val="28"/>
        </w:rPr>
      </w:pPr>
      <w:r w:rsidRPr="00D54148">
        <w:rPr>
          <w:rFonts w:ascii="Times New Roman" w:hAnsi="Times New Roman" w:cs="Times New Roman"/>
          <w:sz w:val="28"/>
          <w:szCs w:val="28"/>
          <w:lang w:val="uk-UA"/>
        </w:rPr>
        <w:t>На видному місці розташовується розпорядок дня, графік проведення консультацій, прізвища та телефони консультантів.</w:t>
      </w:r>
    </w:p>
    <w:p w:rsidR="00D54148" w:rsidRPr="00D54148" w:rsidRDefault="00D54148" w:rsidP="00D54148">
      <w:pPr>
        <w:shd w:val="clear" w:color="auto" w:fill="FFFFFF"/>
        <w:spacing w:after="0" w:line="240" w:lineRule="auto"/>
        <w:ind w:firstLine="504"/>
        <w:jc w:val="both"/>
        <w:rPr>
          <w:rFonts w:ascii="Times New Roman" w:hAnsi="Times New Roman" w:cs="Times New Roman"/>
          <w:sz w:val="28"/>
          <w:szCs w:val="28"/>
        </w:rPr>
      </w:pPr>
      <w:r w:rsidRPr="00D54148">
        <w:rPr>
          <w:rFonts w:ascii="Times New Roman" w:hAnsi="Times New Roman" w:cs="Times New Roman"/>
          <w:spacing w:val="-1"/>
          <w:sz w:val="28"/>
          <w:szCs w:val="28"/>
          <w:lang w:val="uk-UA"/>
        </w:rPr>
        <w:t xml:space="preserve">Засоби обладнання та оснащення консультаційного пункту повинні </w:t>
      </w:r>
      <w:r w:rsidRPr="00D54148">
        <w:rPr>
          <w:rFonts w:ascii="Times New Roman" w:hAnsi="Times New Roman" w:cs="Times New Roman"/>
          <w:sz w:val="28"/>
          <w:szCs w:val="28"/>
          <w:lang w:val="uk-UA"/>
        </w:rPr>
        <w:t xml:space="preserve">відповідати вимогам теорії та практики захисту населення і </w:t>
      </w:r>
      <w:r w:rsidRPr="00D54148">
        <w:rPr>
          <w:rFonts w:ascii="Times New Roman" w:hAnsi="Times New Roman" w:cs="Times New Roman"/>
          <w:spacing w:val="-2"/>
          <w:sz w:val="28"/>
          <w:szCs w:val="28"/>
          <w:lang w:val="uk-UA"/>
        </w:rPr>
        <w:t>територій від надзвичайних ситуацій техногенного та природного характеру.</w:t>
      </w:r>
    </w:p>
    <w:p w:rsidR="00D54148" w:rsidRPr="00D54148" w:rsidRDefault="00D54148" w:rsidP="00D54148">
      <w:pPr>
        <w:shd w:val="clear" w:color="auto" w:fill="FFFFFF"/>
        <w:spacing w:after="0" w:line="240" w:lineRule="auto"/>
        <w:ind w:firstLine="49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54148">
        <w:rPr>
          <w:rFonts w:ascii="Times New Roman" w:hAnsi="Times New Roman" w:cs="Times New Roman"/>
          <w:sz w:val="28"/>
          <w:szCs w:val="28"/>
          <w:lang w:val="uk-UA"/>
        </w:rPr>
        <w:t xml:space="preserve">Кожний відвідувач пункту повинен мати можливість отримати конкретну та вичерпну інформацію про ймовірні надзвичайні </w:t>
      </w:r>
      <w:r w:rsidR="003258C4">
        <w:rPr>
          <w:rFonts w:ascii="Times New Roman" w:hAnsi="Times New Roman" w:cs="Times New Roman"/>
          <w:sz w:val="28"/>
          <w:szCs w:val="28"/>
          <w:lang w:val="uk-UA"/>
        </w:rPr>
        <w:t>на території</w:t>
      </w:r>
      <w:r w:rsidRPr="00D54148">
        <w:rPr>
          <w:rFonts w:ascii="Times New Roman" w:hAnsi="Times New Roman" w:cs="Times New Roman"/>
          <w:sz w:val="28"/>
          <w:szCs w:val="28"/>
          <w:lang w:val="uk-UA"/>
        </w:rPr>
        <w:t xml:space="preserve"> його проживання, місця укриття та маршрути проходу до них, про адреси пунктів видачі засобів індивідуального захисту, порядок евакуації тощо.</w:t>
      </w:r>
    </w:p>
    <w:p w:rsidR="00D54148" w:rsidRPr="00D54148" w:rsidRDefault="00D54148" w:rsidP="00D54148">
      <w:pPr>
        <w:shd w:val="clear" w:color="auto" w:fill="FFFFFF"/>
        <w:tabs>
          <w:tab w:val="left" w:pos="941"/>
        </w:tabs>
        <w:spacing w:after="0" w:line="240" w:lineRule="auto"/>
        <w:ind w:firstLine="49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54148">
        <w:rPr>
          <w:rFonts w:ascii="Times New Roman" w:hAnsi="Times New Roman" w:cs="Times New Roman"/>
          <w:spacing w:val="-4"/>
          <w:sz w:val="28"/>
          <w:szCs w:val="28"/>
          <w:lang w:val="uk-UA"/>
        </w:rPr>
        <w:t>3.</w:t>
      </w:r>
      <w:r w:rsidRPr="00D54148">
        <w:rPr>
          <w:rFonts w:ascii="Times New Roman" w:hAnsi="Times New Roman" w:cs="Times New Roman"/>
          <w:sz w:val="28"/>
          <w:szCs w:val="28"/>
          <w:lang w:val="uk-UA"/>
        </w:rPr>
        <w:tab/>
        <w:t xml:space="preserve">Інформаційно-довідковий куточок є обов'язковим елементом консультаційного пункту </w:t>
      </w:r>
      <w:r w:rsidR="00EC615F">
        <w:rPr>
          <w:rFonts w:ascii="Times New Roman" w:hAnsi="Times New Roman" w:cs="Times New Roman"/>
          <w:sz w:val="28"/>
          <w:szCs w:val="28"/>
          <w:lang w:val="uk-UA"/>
        </w:rPr>
        <w:t>сільських, селищних</w:t>
      </w:r>
      <w:r w:rsidRPr="00D54148">
        <w:rPr>
          <w:rFonts w:ascii="Times New Roman" w:hAnsi="Times New Roman" w:cs="Times New Roman"/>
          <w:sz w:val="28"/>
          <w:szCs w:val="28"/>
          <w:lang w:val="uk-UA"/>
        </w:rPr>
        <w:t xml:space="preserve"> рад та окремим стендом з тематично оформленими планшетами.</w:t>
      </w:r>
    </w:p>
    <w:p w:rsidR="00D54148" w:rsidRPr="00D54148" w:rsidRDefault="00D54148" w:rsidP="00D54148">
      <w:pPr>
        <w:shd w:val="clear" w:color="auto" w:fill="FFFFFF"/>
        <w:spacing w:after="0" w:line="240" w:lineRule="auto"/>
        <w:ind w:firstLine="490"/>
        <w:jc w:val="both"/>
        <w:rPr>
          <w:rFonts w:ascii="Times New Roman" w:hAnsi="Times New Roman" w:cs="Times New Roman"/>
          <w:sz w:val="28"/>
          <w:szCs w:val="28"/>
        </w:rPr>
      </w:pPr>
      <w:r w:rsidRPr="00D54148">
        <w:rPr>
          <w:rFonts w:ascii="Times New Roman" w:hAnsi="Times New Roman" w:cs="Times New Roman"/>
          <w:spacing w:val="-1"/>
          <w:sz w:val="28"/>
          <w:szCs w:val="28"/>
          <w:lang w:val="uk-UA"/>
        </w:rPr>
        <w:t xml:space="preserve">Інформаційно-довідковий куточок розмішується у легкодоступних для </w:t>
      </w:r>
      <w:r w:rsidRPr="00D54148">
        <w:rPr>
          <w:rFonts w:ascii="Times New Roman" w:hAnsi="Times New Roman" w:cs="Times New Roman"/>
          <w:spacing w:val="-2"/>
          <w:sz w:val="28"/>
          <w:szCs w:val="28"/>
          <w:lang w:val="uk-UA"/>
        </w:rPr>
        <w:t xml:space="preserve">огляду місцях, з масовим перебуванням людей адміністративного приміщення </w:t>
      </w:r>
      <w:r w:rsidRPr="00D54148">
        <w:rPr>
          <w:rFonts w:ascii="Times New Roman" w:hAnsi="Times New Roman" w:cs="Times New Roman"/>
          <w:sz w:val="28"/>
          <w:szCs w:val="28"/>
          <w:lang w:val="uk-UA"/>
        </w:rPr>
        <w:t>установи (коридори, холи, тощо).</w:t>
      </w:r>
    </w:p>
    <w:p w:rsidR="00D54148" w:rsidRPr="001A1B72" w:rsidRDefault="00D54148" w:rsidP="00D54148">
      <w:pPr>
        <w:shd w:val="clear" w:color="auto" w:fill="FFFFFF"/>
        <w:tabs>
          <w:tab w:val="left" w:pos="941"/>
        </w:tabs>
        <w:spacing w:after="0" w:line="240" w:lineRule="auto"/>
        <w:ind w:firstLine="49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54148">
        <w:rPr>
          <w:rFonts w:ascii="Times New Roman" w:hAnsi="Times New Roman" w:cs="Times New Roman"/>
          <w:spacing w:val="-3"/>
          <w:sz w:val="28"/>
          <w:szCs w:val="28"/>
          <w:lang w:val="uk-UA"/>
        </w:rPr>
        <w:lastRenderedPageBreak/>
        <w:t>4.</w:t>
      </w:r>
      <w:r w:rsidR="001A1B7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54148">
        <w:rPr>
          <w:rFonts w:ascii="Times New Roman" w:hAnsi="Times New Roman" w:cs="Times New Roman"/>
          <w:sz w:val="28"/>
          <w:szCs w:val="28"/>
          <w:lang w:val="uk-UA"/>
        </w:rPr>
        <w:t>Тематичний зміст планшетів інформаційно-довідкового куточка</w:t>
      </w:r>
      <w:r w:rsidRPr="00D54148">
        <w:rPr>
          <w:rFonts w:ascii="Times New Roman" w:hAnsi="Times New Roman" w:cs="Times New Roman"/>
          <w:sz w:val="28"/>
          <w:szCs w:val="28"/>
          <w:lang w:val="uk-UA"/>
        </w:rPr>
        <w:br/>
        <w:t>викладається зрозуміло, чітко, вкрай лаконічно, розміром шрифту, що забезпечує його л</w:t>
      </w:r>
      <w:r w:rsidR="003258C4">
        <w:rPr>
          <w:rFonts w:ascii="Times New Roman" w:hAnsi="Times New Roman" w:cs="Times New Roman"/>
          <w:sz w:val="28"/>
          <w:szCs w:val="28"/>
          <w:lang w:val="uk-UA"/>
        </w:rPr>
        <w:t xml:space="preserve">егке </w:t>
      </w:r>
      <w:r w:rsidR="00EC615F">
        <w:rPr>
          <w:rFonts w:ascii="Times New Roman" w:hAnsi="Times New Roman" w:cs="Times New Roman"/>
          <w:sz w:val="28"/>
          <w:szCs w:val="28"/>
          <w:lang w:val="uk-UA"/>
        </w:rPr>
        <w:t>читання</w:t>
      </w:r>
      <w:r w:rsidRPr="00D54148">
        <w:rPr>
          <w:rFonts w:ascii="Times New Roman" w:hAnsi="Times New Roman" w:cs="Times New Roman"/>
          <w:sz w:val="28"/>
          <w:szCs w:val="28"/>
          <w:lang w:val="uk-UA"/>
        </w:rPr>
        <w:t xml:space="preserve"> та включає:</w:t>
      </w:r>
    </w:p>
    <w:p w:rsidR="00D54148" w:rsidRPr="00D54148" w:rsidRDefault="00D54148" w:rsidP="00D54148">
      <w:pPr>
        <w:shd w:val="clear" w:color="auto" w:fill="FFFFFF"/>
        <w:spacing w:after="0" w:line="240" w:lineRule="auto"/>
        <w:ind w:firstLine="490"/>
        <w:jc w:val="both"/>
        <w:rPr>
          <w:rFonts w:ascii="Times New Roman" w:hAnsi="Times New Roman" w:cs="Times New Roman"/>
          <w:sz w:val="28"/>
          <w:szCs w:val="28"/>
        </w:rPr>
      </w:pPr>
      <w:r w:rsidRPr="00D54148">
        <w:rPr>
          <w:rFonts w:ascii="Times New Roman" w:hAnsi="Times New Roman" w:cs="Times New Roman"/>
          <w:sz w:val="28"/>
          <w:szCs w:val="28"/>
          <w:lang w:val="uk-UA"/>
        </w:rPr>
        <w:t>пам'ятку щодо порядку зв'язку з екстреними службами, які діють за скороченими телефонними номерами (101, 102, 103, 104 тощо)</w:t>
      </w:r>
      <w:r w:rsidRPr="00D54148">
        <w:rPr>
          <w:rFonts w:ascii="Times New Roman" w:hAnsi="Times New Roman" w:cs="Times New Roman"/>
          <w:spacing w:val="-1"/>
          <w:sz w:val="28"/>
          <w:szCs w:val="28"/>
          <w:lang w:val="uk-UA"/>
        </w:rPr>
        <w:t>;</w:t>
      </w:r>
    </w:p>
    <w:p w:rsidR="00D54148" w:rsidRPr="00D54148" w:rsidRDefault="00D54148" w:rsidP="00D54148">
      <w:pPr>
        <w:shd w:val="clear" w:color="auto" w:fill="FFFFFF"/>
        <w:spacing w:after="0" w:line="240" w:lineRule="auto"/>
        <w:ind w:firstLine="490"/>
        <w:jc w:val="both"/>
        <w:rPr>
          <w:rFonts w:ascii="Times New Roman" w:hAnsi="Times New Roman" w:cs="Times New Roman"/>
          <w:sz w:val="28"/>
          <w:szCs w:val="28"/>
        </w:rPr>
      </w:pPr>
      <w:r w:rsidRPr="00D54148">
        <w:rPr>
          <w:rFonts w:ascii="Times New Roman" w:hAnsi="Times New Roman" w:cs="Times New Roman"/>
          <w:sz w:val="28"/>
          <w:szCs w:val="28"/>
          <w:lang w:val="uk-UA"/>
        </w:rPr>
        <w:t xml:space="preserve">карти-схеми зони відповідальності </w:t>
      </w:r>
      <w:r w:rsidR="00EC615F">
        <w:rPr>
          <w:rFonts w:ascii="Times New Roman" w:hAnsi="Times New Roman" w:cs="Times New Roman"/>
          <w:sz w:val="28"/>
          <w:szCs w:val="28"/>
          <w:lang w:val="uk-UA"/>
        </w:rPr>
        <w:t>сільських, селищних</w:t>
      </w:r>
      <w:r w:rsidRPr="00D54148">
        <w:rPr>
          <w:rFonts w:ascii="Times New Roman" w:hAnsi="Times New Roman" w:cs="Times New Roman"/>
          <w:sz w:val="28"/>
          <w:szCs w:val="28"/>
          <w:lang w:val="uk-UA"/>
        </w:rPr>
        <w:t xml:space="preserve"> рад з інформацією про ймовірні загрози техногенного характеру (аварії, катастрофи на потенційно небезпечних об'єктах), наслідки яких можуть негативно вплинути на життєдіяльність населення;</w:t>
      </w:r>
    </w:p>
    <w:p w:rsidR="00D54148" w:rsidRPr="00D54148" w:rsidRDefault="00D54148" w:rsidP="00D54148">
      <w:pPr>
        <w:shd w:val="clear" w:color="auto" w:fill="FFFFFF"/>
        <w:spacing w:after="0" w:line="240" w:lineRule="auto"/>
        <w:ind w:firstLine="499"/>
        <w:jc w:val="both"/>
        <w:rPr>
          <w:rFonts w:ascii="Times New Roman" w:hAnsi="Times New Roman" w:cs="Times New Roman"/>
          <w:sz w:val="28"/>
          <w:szCs w:val="28"/>
        </w:rPr>
      </w:pPr>
      <w:r w:rsidRPr="00D54148">
        <w:rPr>
          <w:rFonts w:ascii="Times New Roman" w:hAnsi="Times New Roman" w:cs="Times New Roman"/>
          <w:sz w:val="28"/>
          <w:szCs w:val="28"/>
          <w:lang w:val="uk-UA"/>
        </w:rPr>
        <w:t>сигнали цивільного захисту (порядок оповіщення населення) в разі виникнення аварії, катастрофи або стихійного лиха, дії населення, якщо отримано такі сигнали або інформацію;</w:t>
      </w:r>
    </w:p>
    <w:p w:rsidR="00D54148" w:rsidRPr="00D54148" w:rsidRDefault="00D54148" w:rsidP="00D54148">
      <w:pPr>
        <w:shd w:val="clear" w:color="auto" w:fill="FFFFFF"/>
        <w:spacing w:after="0" w:line="240" w:lineRule="auto"/>
        <w:ind w:firstLine="494"/>
        <w:jc w:val="both"/>
        <w:rPr>
          <w:rFonts w:ascii="Times New Roman" w:hAnsi="Times New Roman" w:cs="Times New Roman"/>
          <w:sz w:val="28"/>
          <w:szCs w:val="28"/>
        </w:rPr>
      </w:pPr>
      <w:r w:rsidRPr="00D54148">
        <w:rPr>
          <w:rFonts w:ascii="Times New Roman" w:hAnsi="Times New Roman" w:cs="Times New Roman"/>
          <w:sz w:val="28"/>
          <w:szCs w:val="28"/>
          <w:lang w:val="uk-UA"/>
        </w:rPr>
        <w:t xml:space="preserve">рекомендації щодо засобів захисту від впливу небезпечних факторів </w:t>
      </w:r>
      <w:r w:rsidRPr="00D54148">
        <w:rPr>
          <w:rFonts w:ascii="Times New Roman" w:hAnsi="Times New Roman" w:cs="Times New Roman"/>
          <w:spacing w:val="-1"/>
          <w:sz w:val="28"/>
          <w:szCs w:val="28"/>
          <w:lang w:val="uk-UA"/>
        </w:rPr>
        <w:t xml:space="preserve">ймовірних загроз техногенного характеру та правил поведінки населення під </w:t>
      </w:r>
      <w:r w:rsidRPr="00D54148">
        <w:rPr>
          <w:rFonts w:ascii="Times New Roman" w:hAnsi="Times New Roman" w:cs="Times New Roman"/>
          <w:sz w:val="28"/>
          <w:szCs w:val="28"/>
          <w:lang w:val="uk-UA"/>
        </w:rPr>
        <w:t>час виникнення аварій та катастроф;</w:t>
      </w:r>
    </w:p>
    <w:p w:rsidR="00D54148" w:rsidRPr="00D54148" w:rsidRDefault="00D01C2C" w:rsidP="00D54148">
      <w:pPr>
        <w:shd w:val="clear" w:color="auto" w:fill="FFFFFF"/>
        <w:spacing w:after="0" w:line="240" w:lineRule="auto"/>
        <w:ind w:firstLine="49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-1"/>
          <w:sz w:val="28"/>
          <w:szCs w:val="28"/>
          <w:lang w:val="uk-UA"/>
        </w:rPr>
        <w:t>інформацію</w:t>
      </w:r>
      <w:r w:rsidR="00D54148" w:rsidRPr="00D54148">
        <w:rPr>
          <w:rFonts w:ascii="Times New Roman" w:hAnsi="Times New Roman" w:cs="Times New Roman"/>
          <w:spacing w:val="-1"/>
          <w:sz w:val="28"/>
          <w:szCs w:val="28"/>
          <w:lang w:val="uk-UA"/>
        </w:rPr>
        <w:t xml:space="preserve"> про ймовірні загрози природного характеру (стихійне лихо) </w:t>
      </w:r>
      <w:r w:rsidR="00D54148" w:rsidRPr="00D54148">
        <w:rPr>
          <w:rFonts w:ascii="Times New Roman" w:hAnsi="Times New Roman" w:cs="Times New Roman"/>
          <w:sz w:val="28"/>
          <w:szCs w:val="28"/>
          <w:lang w:val="uk-UA"/>
        </w:rPr>
        <w:t xml:space="preserve">відповідно до пори року, наслідки яких можуть негативно вплинути на життєдіяльність населення, що мешкає на території, яка знаходиться у зоні відповідальності </w:t>
      </w:r>
      <w:r w:rsidR="00EC615F">
        <w:rPr>
          <w:rFonts w:ascii="Times New Roman" w:hAnsi="Times New Roman" w:cs="Times New Roman"/>
          <w:sz w:val="28"/>
          <w:szCs w:val="28"/>
          <w:lang w:val="uk-UA"/>
        </w:rPr>
        <w:t>сільських, селищних</w:t>
      </w:r>
      <w:r w:rsidR="00D54148" w:rsidRPr="00D54148">
        <w:rPr>
          <w:rFonts w:ascii="Times New Roman" w:hAnsi="Times New Roman" w:cs="Times New Roman"/>
          <w:sz w:val="28"/>
          <w:szCs w:val="28"/>
          <w:lang w:val="uk-UA"/>
        </w:rPr>
        <w:t xml:space="preserve"> рад та рекомендації щодо засобів захисту від впливу небезпечних факторів ймовірних сезонних загроз </w:t>
      </w:r>
      <w:r w:rsidR="00D54148" w:rsidRPr="00D54148">
        <w:rPr>
          <w:rFonts w:ascii="Times New Roman" w:hAnsi="Times New Roman" w:cs="Times New Roman"/>
          <w:spacing w:val="-1"/>
          <w:sz w:val="28"/>
          <w:szCs w:val="28"/>
          <w:lang w:val="uk-UA"/>
        </w:rPr>
        <w:t>природного характеру і правил поведінки під час стихійного лиха;</w:t>
      </w:r>
    </w:p>
    <w:p w:rsidR="00D54148" w:rsidRPr="00D54148" w:rsidRDefault="00D54148" w:rsidP="00D54148">
      <w:pPr>
        <w:shd w:val="clear" w:color="auto" w:fill="FFFFFF"/>
        <w:spacing w:after="0" w:line="240" w:lineRule="auto"/>
        <w:ind w:firstLine="499"/>
        <w:jc w:val="both"/>
        <w:rPr>
          <w:rFonts w:ascii="Times New Roman" w:hAnsi="Times New Roman" w:cs="Times New Roman"/>
          <w:sz w:val="28"/>
          <w:szCs w:val="28"/>
        </w:rPr>
      </w:pPr>
      <w:r w:rsidRPr="00D54148">
        <w:rPr>
          <w:rFonts w:ascii="Times New Roman" w:hAnsi="Times New Roman" w:cs="Times New Roman"/>
          <w:sz w:val="28"/>
          <w:szCs w:val="28"/>
          <w:lang w:val="uk-UA"/>
        </w:rPr>
        <w:t>схему розміщення зах</w:t>
      </w:r>
      <w:r w:rsidR="00EC615F">
        <w:rPr>
          <w:rFonts w:ascii="Times New Roman" w:hAnsi="Times New Roman" w:cs="Times New Roman"/>
          <w:sz w:val="28"/>
          <w:szCs w:val="28"/>
          <w:lang w:val="uk-UA"/>
        </w:rPr>
        <w:t>исних споруд цивільного захисту</w:t>
      </w:r>
      <w:r w:rsidRPr="00D54148">
        <w:rPr>
          <w:rFonts w:ascii="Times New Roman" w:hAnsi="Times New Roman" w:cs="Times New Roman"/>
          <w:sz w:val="28"/>
          <w:szCs w:val="28"/>
          <w:lang w:val="uk-UA"/>
        </w:rPr>
        <w:t xml:space="preserve">, закріплення мешканців житлових будинків за захисними спорудами, маршрути висування населення до них, </w:t>
      </w:r>
      <w:r w:rsidRPr="00D54148">
        <w:rPr>
          <w:rFonts w:ascii="Times New Roman" w:hAnsi="Times New Roman" w:cs="Times New Roman"/>
          <w:spacing w:val="-1"/>
          <w:sz w:val="28"/>
          <w:szCs w:val="28"/>
          <w:lang w:val="uk-UA"/>
        </w:rPr>
        <w:t>порядок отримання населення</w:t>
      </w:r>
      <w:r w:rsidR="00D01C2C">
        <w:rPr>
          <w:rFonts w:ascii="Times New Roman" w:hAnsi="Times New Roman" w:cs="Times New Roman"/>
          <w:spacing w:val="-1"/>
          <w:sz w:val="28"/>
          <w:szCs w:val="28"/>
          <w:lang w:val="uk-UA"/>
        </w:rPr>
        <w:t>м</w:t>
      </w:r>
      <w:r w:rsidRPr="00D54148">
        <w:rPr>
          <w:rFonts w:ascii="Times New Roman" w:hAnsi="Times New Roman" w:cs="Times New Roman"/>
          <w:spacing w:val="-1"/>
          <w:sz w:val="28"/>
          <w:szCs w:val="28"/>
          <w:lang w:val="uk-UA"/>
        </w:rPr>
        <w:t xml:space="preserve"> засобів індивідуального захисту;</w:t>
      </w:r>
    </w:p>
    <w:p w:rsidR="00D54148" w:rsidRPr="00D54148" w:rsidRDefault="00D54148" w:rsidP="00D54148">
      <w:pPr>
        <w:shd w:val="clear" w:color="auto" w:fill="FFFFFF"/>
        <w:spacing w:after="0" w:line="240" w:lineRule="auto"/>
        <w:ind w:firstLine="494"/>
        <w:jc w:val="both"/>
        <w:rPr>
          <w:rFonts w:ascii="Times New Roman" w:hAnsi="Times New Roman" w:cs="Times New Roman"/>
          <w:sz w:val="28"/>
          <w:szCs w:val="28"/>
        </w:rPr>
      </w:pPr>
      <w:r w:rsidRPr="00D54148">
        <w:rPr>
          <w:rFonts w:ascii="Times New Roman" w:hAnsi="Times New Roman" w:cs="Times New Roman"/>
          <w:sz w:val="28"/>
          <w:szCs w:val="28"/>
          <w:lang w:val="uk-UA"/>
        </w:rPr>
        <w:t>порядок проведення евакуації населення із схемами розміщення та адресами збірних евакуаційних пунктів</w:t>
      </w:r>
      <w:r w:rsidR="00EC615F">
        <w:rPr>
          <w:rFonts w:ascii="Times New Roman" w:hAnsi="Times New Roman" w:cs="Times New Roman"/>
          <w:sz w:val="28"/>
          <w:szCs w:val="28"/>
          <w:lang w:val="uk-UA"/>
        </w:rPr>
        <w:t>, безпечних районів (місць)</w:t>
      </w:r>
      <w:r w:rsidRPr="00D54148">
        <w:rPr>
          <w:rFonts w:ascii="Times New Roman" w:hAnsi="Times New Roman" w:cs="Times New Roman"/>
          <w:sz w:val="28"/>
          <w:szCs w:val="28"/>
          <w:lang w:val="uk-UA"/>
        </w:rPr>
        <w:t>, рекомендації щодо готовності населення</w:t>
      </w:r>
      <w:r w:rsidR="00EC615F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D54148">
        <w:rPr>
          <w:rFonts w:ascii="Times New Roman" w:hAnsi="Times New Roman" w:cs="Times New Roman"/>
          <w:sz w:val="28"/>
          <w:szCs w:val="28"/>
          <w:lang w:val="uk-UA"/>
        </w:rPr>
        <w:t xml:space="preserve"> засобів індивідуального захисту;</w:t>
      </w:r>
    </w:p>
    <w:p w:rsidR="00D54148" w:rsidRPr="00D54148" w:rsidRDefault="00D54148" w:rsidP="00D54148">
      <w:pPr>
        <w:shd w:val="clear" w:color="auto" w:fill="FFFFFF"/>
        <w:spacing w:after="0" w:line="240" w:lineRule="auto"/>
        <w:ind w:firstLine="494"/>
        <w:jc w:val="both"/>
        <w:rPr>
          <w:rFonts w:ascii="Times New Roman" w:hAnsi="Times New Roman" w:cs="Times New Roman"/>
          <w:sz w:val="28"/>
          <w:szCs w:val="28"/>
        </w:rPr>
      </w:pPr>
      <w:r w:rsidRPr="00D54148">
        <w:rPr>
          <w:rFonts w:ascii="Times New Roman" w:hAnsi="Times New Roman" w:cs="Times New Roman"/>
          <w:sz w:val="28"/>
          <w:szCs w:val="28"/>
          <w:lang w:val="uk-UA"/>
        </w:rPr>
        <w:t xml:space="preserve">розклад роботи консультаційного пункту та порядок отримання </w:t>
      </w:r>
      <w:r w:rsidRPr="00D54148">
        <w:rPr>
          <w:rFonts w:ascii="Times New Roman" w:hAnsi="Times New Roman" w:cs="Times New Roman"/>
          <w:spacing w:val="-1"/>
          <w:sz w:val="28"/>
          <w:szCs w:val="28"/>
          <w:lang w:val="uk-UA"/>
        </w:rPr>
        <w:t>консультаційної допомоги з питань цивільного захисту;</w:t>
      </w:r>
    </w:p>
    <w:p w:rsidR="00D54148" w:rsidRPr="00D54148" w:rsidRDefault="00D01C2C" w:rsidP="00D54148">
      <w:pPr>
        <w:shd w:val="clear" w:color="auto" w:fill="FFFFFF"/>
        <w:spacing w:after="0" w:line="240" w:lineRule="auto"/>
        <w:ind w:firstLine="49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pacing w:val="-1"/>
          <w:sz w:val="28"/>
          <w:szCs w:val="28"/>
          <w:lang w:val="uk-UA"/>
        </w:rPr>
        <w:t>рекомендації</w:t>
      </w:r>
      <w:r w:rsidR="00D54148" w:rsidRPr="00D54148">
        <w:rPr>
          <w:rFonts w:ascii="Times New Roman" w:hAnsi="Times New Roman" w:cs="Times New Roman"/>
          <w:spacing w:val="-1"/>
          <w:sz w:val="28"/>
          <w:szCs w:val="28"/>
          <w:lang w:val="uk-UA"/>
        </w:rPr>
        <w:t xml:space="preserve"> щодо захисту сільськогосподарських тварин, рослин і </w:t>
      </w:r>
      <w:r w:rsidR="00D54148" w:rsidRPr="00D54148">
        <w:rPr>
          <w:rFonts w:ascii="Times New Roman" w:hAnsi="Times New Roman" w:cs="Times New Roman"/>
          <w:sz w:val="28"/>
          <w:szCs w:val="28"/>
          <w:lang w:val="uk-UA"/>
        </w:rPr>
        <w:t>продуктів сільськогосподарського виробництва, продуктів харчування, фуражу і води (з урахуванням місцевої специфіки);</w:t>
      </w:r>
    </w:p>
    <w:p w:rsidR="00D54148" w:rsidRPr="00D54148" w:rsidRDefault="00D01C2C" w:rsidP="00D54148">
      <w:pPr>
        <w:shd w:val="clear" w:color="auto" w:fill="FFFFFF"/>
        <w:spacing w:after="0" w:line="240" w:lineRule="auto"/>
        <w:ind w:firstLine="49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схеми</w:t>
      </w:r>
      <w:r w:rsidR="00D54148" w:rsidRPr="00D54148">
        <w:rPr>
          <w:rFonts w:ascii="Times New Roman" w:hAnsi="Times New Roman" w:cs="Times New Roman"/>
          <w:sz w:val="28"/>
          <w:szCs w:val="28"/>
          <w:lang w:val="uk-UA"/>
        </w:rPr>
        <w:t xml:space="preserve"> організації створених при </w:t>
      </w:r>
      <w:r w:rsidR="00EC615F">
        <w:rPr>
          <w:rFonts w:ascii="Times New Roman" w:hAnsi="Times New Roman" w:cs="Times New Roman"/>
          <w:sz w:val="28"/>
          <w:szCs w:val="28"/>
          <w:lang w:val="uk-UA"/>
        </w:rPr>
        <w:t>сільських, селищних</w:t>
      </w:r>
      <w:r w:rsidR="00D54148" w:rsidRPr="00D54148">
        <w:rPr>
          <w:rFonts w:ascii="Times New Roman" w:hAnsi="Times New Roman" w:cs="Times New Roman"/>
          <w:sz w:val="28"/>
          <w:szCs w:val="28"/>
          <w:lang w:val="uk-UA"/>
        </w:rPr>
        <w:t xml:space="preserve"> радах формувань цивільного захисту, їх </w:t>
      </w:r>
      <w:r w:rsidR="00D54148" w:rsidRPr="00D54148">
        <w:rPr>
          <w:rFonts w:ascii="Times New Roman" w:hAnsi="Times New Roman" w:cs="Times New Roman"/>
          <w:spacing w:val="-1"/>
          <w:sz w:val="28"/>
          <w:szCs w:val="28"/>
          <w:lang w:val="uk-UA"/>
        </w:rPr>
        <w:t xml:space="preserve">завданнями при проведенні рятувальних та інших невідкладних робіт. Під </w:t>
      </w:r>
      <w:r w:rsidR="00D54148" w:rsidRPr="00D54148">
        <w:rPr>
          <w:rFonts w:ascii="Times New Roman" w:hAnsi="Times New Roman" w:cs="Times New Roman"/>
          <w:sz w:val="28"/>
          <w:szCs w:val="28"/>
          <w:lang w:val="uk-UA"/>
        </w:rPr>
        <w:t>схемою розміщуються поіменні списки особового складу формувань з визначенням посад складу цивільного захисту і перелік закріпленого обладнання, інструменту та майна;</w:t>
      </w:r>
    </w:p>
    <w:p w:rsidR="00D54148" w:rsidRPr="00D54148" w:rsidRDefault="00D01C2C" w:rsidP="00D54148">
      <w:pPr>
        <w:shd w:val="clear" w:color="auto" w:fill="FFFFFF"/>
        <w:spacing w:after="0" w:line="240" w:lineRule="auto"/>
        <w:ind w:firstLine="50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порядок</w:t>
      </w:r>
      <w:r w:rsidR="00D54148" w:rsidRPr="00D54148">
        <w:rPr>
          <w:rFonts w:ascii="Times New Roman" w:hAnsi="Times New Roman" w:cs="Times New Roman"/>
          <w:sz w:val="28"/>
          <w:szCs w:val="28"/>
          <w:lang w:val="uk-UA"/>
        </w:rPr>
        <w:t xml:space="preserve"> дій формувань цивільного захисту при ліквідації н</w:t>
      </w:r>
      <w:r w:rsidR="00EC615F">
        <w:rPr>
          <w:rFonts w:ascii="Times New Roman" w:hAnsi="Times New Roman" w:cs="Times New Roman"/>
          <w:sz w:val="28"/>
          <w:szCs w:val="28"/>
          <w:lang w:val="uk-UA"/>
        </w:rPr>
        <w:t>аслідків надзвичайних ситуацій н</w:t>
      </w:r>
      <w:r w:rsidR="00D54148" w:rsidRPr="00D54148">
        <w:rPr>
          <w:rFonts w:ascii="Times New Roman" w:hAnsi="Times New Roman" w:cs="Times New Roman"/>
          <w:sz w:val="28"/>
          <w:szCs w:val="28"/>
          <w:lang w:val="uk-UA"/>
        </w:rPr>
        <w:t xml:space="preserve">а території </w:t>
      </w:r>
      <w:r w:rsidR="00EC615F">
        <w:rPr>
          <w:rFonts w:ascii="Times New Roman" w:hAnsi="Times New Roman" w:cs="Times New Roman"/>
          <w:sz w:val="28"/>
          <w:szCs w:val="28"/>
          <w:lang w:val="uk-UA"/>
        </w:rPr>
        <w:t>сільських, селищних</w:t>
      </w:r>
      <w:r w:rsidR="00D54148" w:rsidRPr="00D54148">
        <w:rPr>
          <w:rFonts w:ascii="Times New Roman" w:hAnsi="Times New Roman" w:cs="Times New Roman"/>
          <w:sz w:val="28"/>
          <w:szCs w:val="28"/>
          <w:lang w:val="uk-UA"/>
        </w:rPr>
        <w:t xml:space="preserve">  рад;</w:t>
      </w:r>
    </w:p>
    <w:p w:rsidR="00D54148" w:rsidRPr="00D54148" w:rsidRDefault="00D01C2C" w:rsidP="00D54148">
      <w:pPr>
        <w:shd w:val="clear" w:color="auto" w:fill="FFFFFF"/>
        <w:spacing w:after="0" w:line="240" w:lineRule="auto"/>
        <w:ind w:firstLine="49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порядок</w:t>
      </w:r>
      <w:r w:rsidR="00D54148" w:rsidRPr="00D54148">
        <w:rPr>
          <w:rFonts w:ascii="Times New Roman" w:hAnsi="Times New Roman" w:cs="Times New Roman"/>
          <w:sz w:val="28"/>
          <w:szCs w:val="28"/>
          <w:lang w:val="uk-UA"/>
        </w:rPr>
        <w:t xml:space="preserve"> організації прийому евакуйованого населення (в разі наявності таких завдань).</w:t>
      </w:r>
    </w:p>
    <w:p w:rsidR="00EC615F" w:rsidRDefault="00D54148" w:rsidP="00EC615F">
      <w:pPr>
        <w:shd w:val="clear" w:color="auto" w:fill="FFFFFF"/>
        <w:spacing w:after="0" w:line="240" w:lineRule="auto"/>
        <w:ind w:firstLine="50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54148">
        <w:rPr>
          <w:rFonts w:ascii="Times New Roman" w:hAnsi="Times New Roman" w:cs="Times New Roman"/>
          <w:sz w:val="28"/>
          <w:szCs w:val="28"/>
          <w:lang w:val="uk-UA"/>
        </w:rPr>
        <w:t>5</w:t>
      </w:r>
      <w:r w:rsidR="001A1B72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D54148">
        <w:rPr>
          <w:rFonts w:ascii="Times New Roman" w:hAnsi="Times New Roman" w:cs="Times New Roman"/>
          <w:sz w:val="28"/>
          <w:szCs w:val="28"/>
          <w:lang w:val="uk-UA"/>
        </w:rPr>
        <w:t xml:space="preserve"> Для тем</w:t>
      </w:r>
      <w:r w:rsidR="00EC615F">
        <w:rPr>
          <w:rFonts w:ascii="Times New Roman" w:hAnsi="Times New Roman" w:cs="Times New Roman"/>
          <w:sz w:val="28"/>
          <w:szCs w:val="28"/>
          <w:lang w:val="uk-UA"/>
        </w:rPr>
        <w:t xml:space="preserve">атичного оформлення приміщення </w:t>
      </w:r>
      <w:r w:rsidRPr="00D54148">
        <w:rPr>
          <w:rFonts w:ascii="Times New Roman" w:hAnsi="Times New Roman" w:cs="Times New Roman"/>
          <w:sz w:val="28"/>
          <w:szCs w:val="28"/>
          <w:lang w:val="uk-UA"/>
        </w:rPr>
        <w:t>консультаційного пункту використовуються:</w:t>
      </w:r>
    </w:p>
    <w:p w:rsidR="00EC615F" w:rsidRDefault="00D54148" w:rsidP="00EC615F">
      <w:pPr>
        <w:shd w:val="clear" w:color="auto" w:fill="FFFFFF"/>
        <w:spacing w:after="0" w:line="240" w:lineRule="auto"/>
        <w:ind w:firstLine="50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54148">
        <w:rPr>
          <w:rFonts w:ascii="Times New Roman" w:hAnsi="Times New Roman" w:cs="Times New Roman"/>
          <w:spacing w:val="-1"/>
          <w:sz w:val="28"/>
          <w:szCs w:val="28"/>
          <w:lang w:val="uk-UA"/>
        </w:rPr>
        <w:t>навчально-наочні посібники (плакати, стенди);</w:t>
      </w:r>
    </w:p>
    <w:p w:rsidR="00EC615F" w:rsidRDefault="00D54148" w:rsidP="00EC615F">
      <w:pPr>
        <w:shd w:val="clear" w:color="auto" w:fill="FFFFFF"/>
        <w:spacing w:after="0" w:line="240" w:lineRule="auto"/>
        <w:ind w:firstLine="50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54148">
        <w:rPr>
          <w:rFonts w:ascii="Times New Roman" w:hAnsi="Times New Roman" w:cs="Times New Roman"/>
          <w:spacing w:val="-1"/>
          <w:sz w:val="28"/>
          <w:szCs w:val="28"/>
          <w:lang w:val="uk-UA"/>
        </w:rPr>
        <w:t>спеціальна учбова література;</w:t>
      </w:r>
    </w:p>
    <w:p w:rsidR="00EC615F" w:rsidRDefault="00D54148" w:rsidP="00EC615F">
      <w:pPr>
        <w:shd w:val="clear" w:color="auto" w:fill="FFFFFF"/>
        <w:spacing w:after="0" w:line="240" w:lineRule="auto"/>
        <w:ind w:firstLine="50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54148">
        <w:rPr>
          <w:rFonts w:ascii="Times New Roman" w:hAnsi="Times New Roman" w:cs="Times New Roman"/>
          <w:spacing w:val="-1"/>
          <w:sz w:val="28"/>
          <w:szCs w:val="28"/>
          <w:lang w:val="uk-UA"/>
        </w:rPr>
        <w:lastRenderedPageBreak/>
        <w:t>технічні засоби навчання;</w:t>
      </w:r>
    </w:p>
    <w:p w:rsidR="00EC615F" w:rsidRDefault="00D54148" w:rsidP="00EC615F">
      <w:pPr>
        <w:shd w:val="clear" w:color="auto" w:fill="FFFFFF"/>
        <w:spacing w:after="0" w:line="240" w:lineRule="auto"/>
        <w:ind w:firstLine="50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54148">
        <w:rPr>
          <w:rFonts w:ascii="Times New Roman" w:hAnsi="Times New Roman" w:cs="Times New Roman"/>
          <w:sz w:val="28"/>
          <w:szCs w:val="28"/>
          <w:lang w:val="uk-UA"/>
        </w:rPr>
        <w:t>навчальне майно.</w:t>
      </w:r>
    </w:p>
    <w:p w:rsidR="00D54148" w:rsidRPr="00EC615F" w:rsidRDefault="00D54148" w:rsidP="00EC615F">
      <w:pPr>
        <w:shd w:val="clear" w:color="auto" w:fill="FFFFFF"/>
        <w:spacing w:after="0" w:line="240" w:lineRule="auto"/>
        <w:ind w:firstLine="50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54148">
        <w:rPr>
          <w:rFonts w:ascii="Times New Roman" w:hAnsi="Times New Roman" w:cs="Times New Roman"/>
          <w:sz w:val="28"/>
          <w:szCs w:val="28"/>
          <w:lang w:val="uk-UA"/>
        </w:rPr>
        <w:t xml:space="preserve">Крім того, для більшої наочності зон розповсюдження небезпечних факторів ймовірних аварій на потенційно небезпечних об'єктах, роз'яснення заходів цивільного захисту щодо укриття населення у захисних спорудах, його евакуації та екіпірування засобами захисту можуть застосовуватись макети місцевості, що закріплена за  </w:t>
      </w:r>
      <w:r w:rsidR="00EC615F">
        <w:rPr>
          <w:rFonts w:ascii="Times New Roman" w:hAnsi="Times New Roman" w:cs="Times New Roman"/>
          <w:sz w:val="28"/>
          <w:szCs w:val="28"/>
          <w:lang w:val="uk-UA"/>
        </w:rPr>
        <w:t>сільськими, селищними</w:t>
      </w:r>
      <w:r w:rsidRPr="00D54148">
        <w:rPr>
          <w:rFonts w:ascii="Times New Roman" w:hAnsi="Times New Roman" w:cs="Times New Roman"/>
          <w:sz w:val="28"/>
          <w:szCs w:val="28"/>
          <w:lang w:val="uk-UA"/>
        </w:rPr>
        <w:t xml:space="preserve"> радами, наявних на місцевості будівель і споруд.</w:t>
      </w:r>
    </w:p>
    <w:p w:rsidR="00D54148" w:rsidRPr="00D54148" w:rsidRDefault="00D54148" w:rsidP="00D54148">
      <w:pPr>
        <w:shd w:val="clear" w:color="auto" w:fill="FFFFFF"/>
        <w:spacing w:after="0" w:line="240" w:lineRule="auto"/>
        <w:ind w:firstLine="5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54148">
        <w:rPr>
          <w:rFonts w:ascii="Times New Roman" w:hAnsi="Times New Roman" w:cs="Times New Roman"/>
          <w:sz w:val="28"/>
          <w:szCs w:val="28"/>
          <w:lang w:val="uk-UA"/>
        </w:rPr>
        <w:t>6. Навчально-наочні посібники (плакати, стенди) розміщуються на стінах приміщення консультац</w:t>
      </w:r>
      <w:r w:rsidR="00EC615F">
        <w:rPr>
          <w:rFonts w:ascii="Times New Roman" w:hAnsi="Times New Roman" w:cs="Times New Roman"/>
          <w:sz w:val="28"/>
          <w:szCs w:val="28"/>
          <w:lang w:val="uk-UA"/>
        </w:rPr>
        <w:t>ійного пункту та можуть містити</w:t>
      </w:r>
      <w:r w:rsidRPr="00D54148">
        <w:rPr>
          <w:rFonts w:ascii="Times New Roman" w:hAnsi="Times New Roman" w:cs="Times New Roman"/>
          <w:sz w:val="28"/>
          <w:szCs w:val="28"/>
          <w:lang w:val="uk-UA"/>
        </w:rPr>
        <w:t xml:space="preserve"> з </w:t>
      </w:r>
      <w:r w:rsidR="00EC615F">
        <w:rPr>
          <w:rFonts w:ascii="Times New Roman" w:hAnsi="Times New Roman" w:cs="Times New Roman"/>
          <w:spacing w:val="-2"/>
          <w:sz w:val="28"/>
          <w:szCs w:val="28"/>
          <w:lang w:val="uk-UA"/>
        </w:rPr>
        <w:t xml:space="preserve">урахуванням місцевих особливостей </w:t>
      </w:r>
      <w:r w:rsidRPr="00D54148">
        <w:rPr>
          <w:rFonts w:ascii="Times New Roman" w:hAnsi="Times New Roman" w:cs="Times New Roman"/>
          <w:spacing w:val="-2"/>
          <w:sz w:val="28"/>
          <w:szCs w:val="28"/>
          <w:lang w:val="uk-UA"/>
        </w:rPr>
        <w:t xml:space="preserve"> інформаційні матеріали такого змісту:</w:t>
      </w:r>
    </w:p>
    <w:p w:rsidR="00D54148" w:rsidRPr="00D54148" w:rsidRDefault="00D54148" w:rsidP="00D54148">
      <w:pPr>
        <w:shd w:val="clear" w:color="auto" w:fill="FFFFFF"/>
        <w:spacing w:after="0" w:line="240" w:lineRule="auto"/>
        <w:ind w:firstLine="50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54148">
        <w:rPr>
          <w:rFonts w:ascii="Times New Roman" w:hAnsi="Times New Roman" w:cs="Times New Roman"/>
          <w:spacing w:val="-2"/>
          <w:sz w:val="28"/>
          <w:szCs w:val="28"/>
          <w:lang w:val="uk-UA"/>
        </w:rPr>
        <w:t xml:space="preserve">структура єдиної державної системи цивільного захисту (склад органів </w:t>
      </w:r>
      <w:r w:rsidRPr="00D54148">
        <w:rPr>
          <w:rFonts w:ascii="Times New Roman" w:hAnsi="Times New Roman" w:cs="Times New Roman"/>
          <w:sz w:val="28"/>
          <w:szCs w:val="28"/>
          <w:lang w:val="uk-UA"/>
        </w:rPr>
        <w:t>цивільного захисту, обов'язки центральних та місцевих органів виконавчої влади, органів місцевого самоврядування з питань цивільного захисту населення і територій від надзвичайних ситуацій);</w:t>
      </w:r>
    </w:p>
    <w:p w:rsidR="00D60D4E" w:rsidRDefault="00D54148" w:rsidP="00D60D4E">
      <w:pPr>
        <w:shd w:val="clear" w:color="auto" w:fill="FFFFFF"/>
        <w:spacing w:after="0" w:line="240" w:lineRule="auto"/>
        <w:ind w:firstLine="49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54148">
        <w:rPr>
          <w:rFonts w:ascii="Times New Roman" w:hAnsi="Times New Roman" w:cs="Times New Roman"/>
          <w:sz w:val="28"/>
          <w:szCs w:val="28"/>
          <w:lang w:val="uk-UA"/>
        </w:rPr>
        <w:t>правила і обов</w:t>
      </w:r>
      <w:r w:rsidRPr="00D54148">
        <w:rPr>
          <w:rFonts w:ascii="Times New Roman" w:hAnsi="Times New Roman" w:cs="Times New Roman"/>
          <w:sz w:val="28"/>
          <w:szCs w:val="28"/>
        </w:rPr>
        <w:t>’</w:t>
      </w:r>
      <w:r w:rsidRPr="00D54148">
        <w:rPr>
          <w:rFonts w:ascii="Times New Roman" w:hAnsi="Times New Roman" w:cs="Times New Roman"/>
          <w:sz w:val="28"/>
          <w:szCs w:val="28"/>
          <w:lang w:val="uk-UA"/>
        </w:rPr>
        <w:t>язки громадян з питань</w:t>
      </w:r>
      <w:r w:rsidR="00D60D4E">
        <w:rPr>
          <w:rFonts w:ascii="Times New Roman" w:hAnsi="Times New Roman" w:cs="Times New Roman"/>
          <w:sz w:val="28"/>
          <w:szCs w:val="28"/>
          <w:lang w:val="uk-UA"/>
        </w:rPr>
        <w:t xml:space="preserve"> цивільного</w:t>
      </w:r>
      <w:r w:rsidRPr="00D54148">
        <w:rPr>
          <w:rFonts w:ascii="Times New Roman" w:hAnsi="Times New Roman" w:cs="Times New Roman"/>
          <w:sz w:val="28"/>
          <w:szCs w:val="28"/>
          <w:lang w:val="uk-UA"/>
        </w:rPr>
        <w:t xml:space="preserve"> захисту населення і територій від надзвичайних ситуацій, обов'язки дорослого населення щодо захисту дітей;</w:t>
      </w:r>
    </w:p>
    <w:p w:rsidR="00D60D4E" w:rsidRDefault="00D54148" w:rsidP="00D60D4E">
      <w:pPr>
        <w:shd w:val="clear" w:color="auto" w:fill="FFFFFF"/>
        <w:spacing w:after="0" w:line="240" w:lineRule="auto"/>
        <w:ind w:firstLine="49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54148">
        <w:rPr>
          <w:rFonts w:ascii="Times New Roman" w:hAnsi="Times New Roman" w:cs="Times New Roman"/>
          <w:spacing w:val="-1"/>
          <w:sz w:val="28"/>
          <w:szCs w:val="28"/>
          <w:lang w:val="uk-UA"/>
        </w:rPr>
        <w:t>правила особистої, пожежної та техногенної безпеки;</w:t>
      </w:r>
    </w:p>
    <w:p w:rsidR="00D60D4E" w:rsidRDefault="00D54148" w:rsidP="00D60D4E">
      <w:pPr>
        <w:shd w:val="clear" w:color="auto" w:fill="FFFFFF"/>
        <w:spacing w:after="0" w:line="240" w:lineRule="auto"/>
        <w:ind w:firstLine="49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54148">
        <w:rPr>
          <w:rFonts w:ascii="Times New Roman" w:hAnsi="Times New Roman" w:cs="Times New Roman"/>
          <w:spacing w:val="-1"/>
          <w:sz w:val="28"/>
          <w:szCs w:val="28"/>
          <w:lang w:val="uk-UA"/>
        </w:rPr>
        <w:t>класифікація надзвичайних ситуацій;</w:t>
      </w:r>
    </w:p>
    <w:p w:rsidR="00D60D4E" w:rsidRDefault="00D54148" w:rsidP="00D60D4E">
      <w:pPr>
        <w:shd w:val="clear" w:color="auto" w:fill="FFFFFF"/>
        <w:spacing w:after="0" w:line="240" w:lineRule="auto"/>
        <w:ind w:firstLine="49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54148">
        <w:rPr>
          <w:rFonts w:ascii="Times New Roman" w:hAnsi="Times New Roman" w:cs="Times New Roman"/>
          <w:spacing w:val="-1"/>
          <w:sz w:val="28"/>
          <w:szCs w:val="28"/>
          <w:lang w:val="uk-UA"/>
        </w:rPr>
        <w:t>електричний струм;</w:t>
      </w:r>
    </w:p>
    <w:p w:rsidR="00D60D4E" w:rsidRDefault="00D54148" w:rsidP="00D60D4E">
      <w:pPr>
        <w:shd w:val="clear" w:color="auto" w:fill="FFFFFF"/>
        <w:spacing w:after="0" w:line="240" w:lineRule="auto"/>
        <w:ind w:firstLine="49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54148">
        <w:rPr>
          <w:rFonts w:ascii="Times New Roman" w:hAnsi="Times New Roman" w:cs="Times New Roman"/>
          <w:spacing w:val="-1"/>
          <w:sz w:val="28"/>
          <w:szCs w:val="28"/>
          <w:lang w:val="uk-UA"/>
        </w:rPr>
        <w:t>хімічна небезпека;</w:t>
      </w:r>
    </w:p>
    <w:p w:rsidR="00D60D4E" w:rsidRDefault="00D54148" w:rsidP="00D60D4E">
      <w:pPr>
        <w:shd w:val="clear" w:color="auto" w:fill="FFFFFF"/>
        <w:spacing w:after="0" w:line="240" w:lineRule="auto"/>
        <w:ind w:firstLine="49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54148">
        <w:rPr>
          <w:rFonts w:ascii="Times New Roman" w:hAnsi="Times New Roman" w:cs="Times New Roman"/>
          <w:sz w:val="28"/>
          <w:szCs w:val="28"/>
          <w:lang w:val="uk-UA"/>
        </w:rPr>
        <w:t>радіація</w:t>
      </w:r>
      <w:r w:rsidR="00D60D4E" w:rsidRPr="00D60D4E">
        <w:rPr>
          <w:rFonts w:ascii="Times New Roman" w:hAnsi="Times New Roman" w:cs="Times New Roman"/>
          <w:sz w:val="28"/>
          <w:szCs w:val="28"/>
        </w:rPr>
        <w:t>;</w:t>
      </w:r>
    </w:p>
    <w:p w:rsidR="00D60D4E" w:rsidRDefault="00D54148" w:rsidP="00D60D4E">
      <w:pPr>
        <w:shd w:val="clear" w:color="auto" w:fill="FFFFFF"/>
        <w:spacing w:after="0" w:line="240" w:lineRule="auto"/>
        <w:ind w:firstLine="49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54148">
        <w:rPr>
          <w:rFonts w:ascii="Times New Roman" w:hAnsi="Times New Roman" w:cs="Times New Roman"/>
          <w:spacing w:val="-2"/>
          <w:sz w:val="28"/>
          <w:szCs w:val="28"/>
          <w:lang w:val="uk-UA"/>
        </w:rPr>
        <w:t>увага газ;</w:t>
      </w:r>
    </w:p>
    <w:p w:rsidR="00D60D4E" w:rsidRDefault="00D54148" w:rsidP="00D60D4E">
      <w:pPr>
        <w:shd w:val="clear" w:color="auto" w:fill="FFFFFF"/>
        <w:spacing w:after="0" w:line="240" w:lineRule="auto"/>
        <w:ind w:firstLine="49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54148">
        <w:rPr>
          <w:rFonts w:ascii="Times New Roman" w:hAnsi="Times New Roman" w:cs="Times New Roman"/>
          <w:spacing w:val="-1"/>
          <w:sz w:val="28"/>
          <w:szCs w:val="28"/>
          <w:lang w:val="uk-UA"/>
        </w:rPr>
        <w:t>розлив ртуті;</w:t>
      </w:r>
    </w:p>
    <w:p w:rsidR="00D60D4E" w:rsidRDefault="00D54148" w:rsidP="00D60D4E">
      <w:pPr>
        <w:shd w:val="clear" w:color="auto" w:fill="FFFFFF"/>
        <w:spacing w:after="0" w:line="240" w:lineRule="auto"/>
        <w:ind w:firstLine="49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54148">
        <w:rPr>
          <w:rFonts w:ascii="Times New Roman" w:hAnsi="Times New Roman" w:cs="Times New Roman"/>
          <w:spacing w:val="-1"/>
          <w:sz w:val="28"/>
          <w:szCs w:val="28"/>
          <w:lang w:val="uk-UA"/>
        </w:rPr>
        <w:t>при пожежі;</w:t>
      </w:r>
    </w:p>
    <w:p w:rsidR="00D60D4E" w:rsidRDefault="00D54148" w:rsidP="00D60D4E">
      <w:pPr>
        <w:shd w:val="clear" w:color="auto" w:fill="FFFFFF"/>
        <w:spacing w:after="0" w:line="240" w:lineRule="auto"/>
        <w:ind w:firstLine="49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54148">
        <w:rPr>
          <w:rFonts w:ascii="Times New Roman" w:hAnsi="Times New Roman" w:cs="Times New Roman"/>
          <w:spacing w:val="-2"/>
          <w:sz w:val="28"/>
          <w:szCs w:val="28"/>
          <w:lang w:val="uk-UA"/>
        </w:rPr>
        <w:t>землетрус;</w:t>
      </w:r>
    </w:p>
    <w:p w:rsidR="00D60D4E" w:rsidRDefault="00D54148" w:rsidP="00D60D4E">
      <w:pPr>
        <w:shd w:val="clear" w:color="auto" w:fill="FFFFFF"/>
        <w:spacing w:after="0" w:line="240" w:lineRule="auto"/>
        <w:ind w:firstLine="49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54148">
        <w:rPr>
          <w:rFonts w:ascii="Times New Roman" w:hAnsi="Times New Roman" w:cs="Times New Roman"/>
          <w:spacing w:val="-1"/>
          <w:sz w:val="28"/>
          <w:szCs w:val="28"/>
          <w:lang w:val="uk-UA"/>
        </w:rPr>
        <w:t>обмороження;</w:t>
      </w:r>
    </w:p>
    <w:p w:rsidR="00D60D4E" w:rsidRDefault="00D54148" w:rsidP="00D60D4E">
      <w:pPr>
        <w:shd w:val="clear" w:color="auto" w:fill="FFFFFF"/>
        <w:spacing w:after="0" w:line="240" w:lineRule="auto"/>
        <w:ind w:firstLine="49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54148">
        <w:rPr>
          <w:rFonts w:ascii="Times New Roman" w:hAnsi="Times New Roman" w:cs="Times New Roman"/>
          <w:spacing w:val="-1"/>
          <w:sz w:val="28"/>
          <w:szCs w:val="28"/>
          <w:lang w:val="uk-UA"/>
        </w:rPr>
        <w:t>небезпека на воді;</w:t>
      </w:r>
    </w:p>
    <w:p w:rsidR="00D60D4E" w:rsidRDefault="00D54148" w:rsidP="00D60D4E">
      <w:pPr>
        <w:shd w:val="clear" w:color="auto" w:fill="FFFFFF"/>
        <w:spacing w:after="0" w:line="240" w:lineRule="auto"/>
        <w:ind w:firstLine="49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54148">
        <w:rPr>
          <w:rFonts w:ascii="Times New Roman" w:hAnsi="Times New Roman" w:cs="Times New Roman"/>
          <w:spacing w:val="-11"/>
          <w:sz w:val="28"/>
          <w:szCs w:val="28"/>
          <w:lang w:val="uk-UA"/>
        </w:rPr>
        <w:t>безпека руху;</w:t>
      </w:r>
    </w:p>
    <w:p w:rsidR="00D60D4E" w:rsidRDefault="00D54148" w:rsidP="00D60D4E">
      <w:pPr>
        <w:shd w:val="clear" w:color="auto" w:fill="FFFFFF"/>
        <w:spacing w:after="0" w:line="240" w:lineRule="auto"/>
        <w:ind w:firstLine="49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54148">
        <w:rPr>
          <w:rFonts w:ascii="Times New Roman" w:hAnsi="Times New Roman" w:cs="Times New Roman"/>
          <w:spacing w:val="-1"/>
          <w:sz w:val="28"/>
          <w:szCs w:val="28"/>
          <w:lang w:val="uk-UA"/>
        </w:rPr>
        <w:t>безпека переходів;</w:t>
      </w:r>
    </w:p>
    <w:p w:rsidR="00D60D4E" w:rsidRDefault="00D54148" w:rsidP="00D60D4E">
      <w:pPr>
        <w:shd w:val="clear" w:color="auto" w:fill="FFFFFF"/>
        <w:spacing w:after="0" w:line="240" w:lineRule="auto"/>
        <w:ind w:firstLine="49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54148">
        <w:rPr>
          <w:rFonts w:ascii="Times New Roman" w:hAnsi="Times New Roman" w:cs="Times New Roman"/>
          <w:spacing w:val="-1"/>
          <w:sz w:val="28"/>
          <w:szCs w:val="28"/>
          <w:lang w:val="uk-UA"/>
        </w:rPr>
        <w:t>застарілі боєприпаси;</w:t>
      </w:r>
    </w:p>
    <w:p w:rsidR="00D60D4E" w:rsidRDefault="00D54148" w:rsidP="00D60D4E">
      <w:pPr>
        <w:shd w:val="clear" w:color="auto" w:fill="FFFFFF"/>
        <w:spacing w:after="0" w:line="240" w:lineRule="auto"/>
        <w:ind w:firstLine="49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54148">
        <w:rPr>
          <w:rFonts w:ascii="Times New Roman" w:hAnsi="Times New Roman" w:cs="Times New Roman"/>
          <w:spacing w:val="-2"/>
          <w:sz w:val="28"/>
          <w:szCs w:val="28"/>
          <w:lang w:val="uk-UA"/>
        </w:rPr>
        <w:t>тероризм;</w:t>
      </w:r>
    </w:p>
    <w:p w:rsidR="00D60D4E" w:rsidRDefault="00D54148" w:rsidP="00D60D4E">
      <w:pPr>
        <w:shd w:val="clear" w:color="auto" w:fill="FFFFFF"/>
        <w:spacing w:after="0" w:line="240" w:lineRule="auto"/>
        <w:ind w:firstLine="49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54148">
        <w:rPr>
          <w:rFonts w:ascii="Times New Roman" w:hAnsi="Times New Roman" w:cs="Times New Roman"/>
          <w:spacing w:val="-1"/>
          <w:sz w:val="28"/>
          <w:szCs w:val="28"/>
          <w:lang w:val="uk-UA"/>
        </w:rPr>
        <w:t>небезпека у лісі;</w:t>
      </w:r>
    </w:p>
    <w:p w:rsidR="00D60D4E" w:rsidRDefault="00D54148" w:rsidP="00D60D4E">
      <w:pPr>
        <w:shd w:val="clear" w:color="auto" w:fill="FFFFFF"/>
        <w:spacing w:after="0" w:line="240" w:lineRule="auto"/>
        <w:ind w:firstLine="49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54148">
        <w:rPr>
          <w:rFonts w:ascii="Times New Roman" w:hAnsi="Times New Roman" w:cs="Times New Roman"/>
          <w:spacing w:val="-1"/>
          <w:sz w:val="28"/>
          <w:szCs w:val="28"/>
          <w:lang w:val="uk-UA"/>
        </w:rPr>
        <w:t>безпечна прогулянка у лісі;</w:t>
      </w:r>
    </w:p>
    <w:p w:rsidR="00D60D4E" w:rsidRDefault="00D54148" w:rsidP="00D60D4E">
      <w:pPr>
        <w:shd w:val="clear" w:color="auto" w:fill="FFFFFF"/>
        <w:spacing w:after="0" w:line="240" w:lineRule="auto"/>
        <w:ind w:firstLine="49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54148">
        <w:rPr>
          <w:rFonts w:ascii="Times New Roman" w:hAnsi="Times New Roman" w:cs="Times New Roman"/>
          <w:spacing w:val="-3"/>
          <w:sz w:val="28"/>
          <w:szCs w:val="28"/>
          <w:lang w:val="uk-UA"/>
        </w:rPr>
        <w:t>буревій;</w:t>
      </w:r>
    </w:p>
    <w:p w:rsidR="00D60D4E" w:rsidRDefault="00D54148" w:rsidP="00D60D4E">
      <w:pPr>
        <w:shd w:val="clear" w:color="auto" w:fill="FFFFFF"/>
        <w:spacing w:after="0" w:line="240" w:lineRule="auto"/>
        <w:ind w:firstLine="49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54148">
        <w:rPr>
          <w:rFonts w:ascii="Times New Roman" w:hAnsi="Times New Roman" w:cs="Times New Roman"/>
          <w:spacing w:val="-2"/>
          <w:sz w:val="28"/>
          <w:szCs w:val="28"/>
          <w:lang w:val="uk-UA"/>
        </w:rPr>
        <w:t>повінь;</w:t>
      </w:r>
    </w:p>
    <w:p w:rsidR="00D60D4E" w:rsidRDefault="00D54148" w:rsidP="00D60D4E">
      <w:pPr>
        <w:shd w:val="clear" w:color="auto" w:fill="FFFFFF"/>
        <w:spacing w:after="0" w:line="240" w:lineRule="auto"/>
        <w:ind w:firstLine="49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54148">
        <w:rPr>
          <w:rFonts w:ascii="Times New Roman" w:hAnsi="Times New Roman" w:cs="Times New Roman"/>
          <w:spacing w:val="-2"/>
          <w:sz w:val="28"/>
          <w:szCs w:val="28"/>
          <w:lang w:val="uk-UA"/>
        </w:rPr>
        <w:t>блискавка;</w:t>
      </w:r>
    </w:p>
    <w:p w:rsidR="00D60D4E" w:rsidRDefault="00D54148" w:rsidP="00D60D4E">
      <w:pPr>
        <w:shd w:val="clear" w:color="auto" w:fill="FFFFFF"/>
        <w:spacing w:after="0" w:line="240" w:lineRule="auto"/>
        <w:ind w:firstLine="49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54148">
        <w:rPr>
          <w:rFonts w:ascii="Times New Roman" w:hAnsi="Times New Roman" w:cs="Times New Roman"/>
          <w:spacing w:val="-2"/>
          <w:sz w:val="28"/>
          <w:szCs w:val="28"/>
          <w:lang w:val="uk-UA"/>
        </w:rPr>
        <w:t>ожеледиця;</w:t>
      </w:r>
    </w:p>
    <w:p w:rsidR="00D60D4E" w:rsidRDefault="00D54148" w:rsidP="00D60D4E">
      <w:pPr>
        <w:shd w:val="clear" w:color="auto" w:fill="FFFFFF"/>
        <w:spacing w:after="0" w:line="240" w:lineRule="auto"/>
        <w:ind w:firstLine="49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54148">
        <w:rPr>
          <w:rFonts w:ascii="Times New Roman" w:hAnsi="Times New Roman" w:cs="Times New Roman"/>
          <w:spacing w:val="-1"/>
          <w:sz w:val="28"/>
          <w:szCs w:val="28"/>
          <w:lang w:val="uk-UA"/>
        </w:rPr>
        <w:t>життєзабезпечення населення у надзвичайних ситуаціях;</w:t>
      </w:r>
    </w:p>
    <w:p w:rsidR="00D60D4E" w:rsidRDefault="00D54148" w:rsidP="00D60D4E">
      <w:pPr>
        <w:shd w:val="clear" w:color="auto" w:fill="FFFFFF"/>
        <w:spacing w:after="0" w:line="240" w:lineRule="auto"/>
        <w:ind w:firstLine="49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54148">
        <w:rPr>
          <w:rFonts w:ascii="Times New Roman" w:hAnsi="Times New Roman" w:cs="Times New Roman"/>
          <w:sz w:val="28"/>
          <w:szCs w:val="28"/>
          <w:lang w:val="uk-UA"/>
        </w:rPr>
        <w:t>засоби захисту органів дихання і шкіри (засоби індивідуального захисту);</w:t>
      </w:r>
    </w:p>
    <w:p w:rsidR="00D60D4E" w:rsidRDefault="00D54148" w:rsidP="00D60D4E">
      <w:pPr>
        <w:shd w:val="clear" w:color="auto" w:fill="FFFFFF"/>
        <w:spacing w:after="0" w:line="240" w:lineRule="auto"/>
        <w:ind w:firstLine="49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54148">
        <w:rPr>
          <w:rFonts w:ascii="Times New Roman" w:hAnsi="Times New Roman" w:cs="Times New Roman"/>
          <w:spacing w:val="-1"/>
          <w:sz w:val="28"/>
          <w:szCs w:val="28"/>
          <w:lang w:val="uk-UA"/>
        </w:rPr>
        <w:t>евакуація населення;</w:t>
      </w:r>
    </w:p>
    <w:p w:rsidR="00D60D4E" w:rsidRDefault="00D54148" w:rsidP="00D60D4E">
      <w:pPr>
        <w:shd w:val="clear" w:color="auto" w:fill="FFFFFF"/>
        <w:spacing w:after="0" w:line="240" w:lineRule="auto"/>
        <w:ind w:firstLine="49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54148">
        <w:rPr>
          <w:rFonts w:ascii="Times New Roman" w:hAnsi="Times New Roman" w:cs="Times New Roman"/>
          <w:spacing w:val="-1"/>
          <w:sz w:val="28"/>
          <w:szCs w:val="28"/>
          <w:lang w:val="uk-UA"/>
        </w:rPr>
        <w:t>укриття населення у захисних спорудах;</w:t>
      </w:r>
    </w:p>
    <w:p w:rsidR="00D60D4E" w:rsidRDefault="00D54148" w:rsidP="00D60D4E">
      <w:pPr>
        <w:shd w:val="clear" w:color="auto" w:fill="FFFFFF"/>
        <w:spacing w:after="0" w:line="240" w:lineRule="auto"/>
        <w:ind w:firstLine="49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54148">
        <w:rPr>
          <w:rFonts w:ascii="Times New Roman" w:hAnsi="Times New Roman" w:cs="Times New Roman"/>
          <w:spacing w:val="-1"/>
          <w:sz w:val="28"/>
          <w:szCs w:val="28"/>
          <w:lang w:val="uk-UA"/>
        </w:rPr>
        <w:t>медичний захист;</w:t>
      </w:r>
    </w:p>
    <w:p w:rsidR="00D60D4E" w:rsidRDefault="00D54148" w:rsidP="00D60D4E">
      <w:pPr>
        <w:shd w:val="clear" w:color="auto" w:fill="FFFFFF"/>
        <w:spacing w:after="0" w:line="240" w:lineRule="auto"/>
        <w:ind w:firstLine="49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54148">
        <w:rPr>
          <w:rFonts w:ascii="Times New Roman" w:hAnsi="Times New Roman" w:cs="Times New Roman"/>
          <w:spacing w:val="-1"/>
          <w:sz w:val="28"/>
          <w:szCs w:val="28"/>
          <w:lang w:val="uk-UA"/>
        </w:rPr>
        <w:t>дозиметричний і хімічний контроль;</w:t>
      </w:r>
    </w:p>
    <w:p w:rsidR="00D60D4E" w:rsidRDefault="00D54148" w:rsidP="00D60D4E">
      <w:pPr>
        <w:shd w:val="clear" w:color="auto" w:fill="FFFFFF"/>
        <w:spacing w:after="0" w:line="240" w:lineRule="auto"/>
        <w:ind w:firstLine="49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54148">
        <w:rPr>
          <w:rFonts w:ascii="Times New Roman" w:hAnsi="Times New Roman" w:cs="Times New Roman"/>
          <w:sz w:val="28"/>
          <w:szCs w:val="28"/>
          <w:lang w:val="uk-UA"/>
        </w:rPr>
        <w:lastRenderedPageBreak/>
        <w:t>оповіщання і інформування населення при виникненні надзвичайних ситуацій;</w:t>
      </w:r>
    </w:p>
    <w:p w:rsidR="00D54148" w:rsidRPr="00D60D4E" w:rsidRDefault="00D54148" w:rsidP="00D60D4E">
      <w:pPr>
        <w:shd w:val="clear" w:color="auto" w:fill="FFFFFF"/>
        <w:spacing w:after="0" w:line="240" w:lineRule="auto"/>
        <w:ind w:firstLine="49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54148">
        <w:rPr>
          <w:rFonts w:ascii="Times New Roman" w:hAnsi="Times New Roman" w:cs="Times New Roman"/>
          <w:spacing w:val="-1"/>
          <w:sz w:val="28"/>
          <w:szCs w:val="28"/>
          <w:lang w:val="uk-UA"/>
        </w:rPr>
        <w:t>інші інформативні матеріали, які розкривають зміст заходів захисту населення і територій від надзвичайних ситуацій.</w:t>
      </w:r>
    </w:p>
    <w:p w:rsidR="00D60D4E" w:rsidRDefault="00D54148" w:rsidP="00D60D4E">
      <w:pPr>
        <w:shd w:val="clear" w:color="auto" w:fill="FFFFFF"/>
        <w:tabs>
          <w:tab w:val="left" w:pos="955"/>
        </w:tabs>
        <w:spacing w:after="0" w:line="240" w:lineRule="auto"/>
        <w:ind w:firstLine="5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54148">
        <w:rPr>
          <w:rFonts w:ascii="Times New Roman" w:hAnsi="Times New Roman" w:cs="Times New Roman"/>
          <w:spacing w:val="-5"/>
          <w:sz w:val="28"/>
          <w:szCs w:val="28"/>
          <w:lang w:val="uk-UA"/>
        </w:rPr>
        <w:t>7.</w:t>
      </w:r>
      <w:r w:rsidR="001A1B7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54148">
        <w:rPr>
          <w:rFonts w:ascii="Times New Roman" w:hAnsi="Times New Roman" w:cs="Times New Roman"/>
          <w:sz w:val="28"/>
          <w:szCs w:val="28"/>
          <w:lang w:val="uk-UA"/>
        </w:rPr>
        <w:t xml:space="preserve">Спеціальна навчальна література, призначена для самостійної </w:t>
      </w:r>
      <w:r w:rsidRPr="00D54148">
        <w:rPr>
          <w:rFonts w:ascii="Times New Roman" w:hAnsi="Times New Roman" w:cs="Times New Roman"/>
          <w:spacing w:val="-1"/>
          <w:sz w:val="28"/>
          <w:szCs w:val="28"/>
          <w:lang w:val="uk-UA"/>
        </w:rPr>
        <w:t>роботи відві</w:t>
      </w:r>
      <w:r w:rsidR="00D60D4E">
        <w:rPr>
          <w:rFonts w:ascii="Times New Roman" w:hAnsi="Times New Roman" w:cs="Times New Roman"/>
          <w:spacing w:val="-1"/>
          <w:sz w:val="28"/>
          <w:szCs w:val="28"/>
          <w:lang w:val="uk-UA"/>
        </w:rPr>
        <w:t>дувачів консультаційного пункту</w:t>
      </w:r>
      <w:r w:rsidRPr="00D54148">
        <w:rPr>
          <w:rFonts w:ascii="Times New Roman" w:hAnsi="Times New Roman" w:cs="Times New Roman"/>
          <w:spacing w:val="-1"/>
          <w:sz w:val="28"/>
          <w:szCs w:val="28"/>
          <w:lang w:val="uk-UA"/>
        </w:rPr>
        <w:t xml:space="preserve"> повинна бути представлена:</w:t>
      </w:r>
    </w:p>
    <w:p w:rsidR="00D60D4E" w:rsidRDefault="00D54148" w:rsidP="00D60D4E">
      <w:pPr>
        <w:shd w:val="clear" w:color="auto" w:fill="FFFFFF"/>
        <w:tabs>
          <w:tab w:val="left" w:pos="955"/>
        </w:tabs>
        <w:spacing w:after="0" w:line="240" w:lineRule="auto"/>
        <w:ind w:firstLine="5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54148">
        <w:rPr>
          <w:rFonts w:ascii="Times New Roman" w:hAnsi="Times New Roman" w:cs="Times New Roman"/>
          <w:spacing w:val="-1"/>
          <w:sz w:val="28"/>
          <w:szCs w:val="28"/>
          <w:lang w:val="uk-UA"/>
        </w:rPr>
        <w:t>навчальними посібниками з питань цивільного захисту;</w:t>
      </w:r>
    </w:p>
    <w:p w:rsidR="00D60D4E" w:rsidRDefault="00D54148" w:rsidP="00D60D4E">
      <w:pPr>
        <w:shd w:val="clear" w:color="auto" w:fill="FFFFFF"/>
        <w:tabs>
          <w:tab w:val="left" w:pos="955"/>
        </w:tabs>
        <w:spacing w:after="0" w:line="240" w:lineRule="auto"/>
        <w:ind w:firstLine="5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54148">
        <w:rPr>
          <w:rFonts w:ascii="Times New Roman" w:hAnsi="Times New Roman" w:cs="Times New Roman"/>
          <w:sz w:val="28"/>
          <w:szCs w:val="28"/>
          <w:lang w:val="uk-UA"/>
        </w:rPr>
        <w:t>виписками із законодавчих та інших нормативних актів з питань цивільного захисту населення і територій від надзвичайних ситуацій та безпеки життєдіяльності;</w:t>
      </w:r>
    </w:p>
    <w:p w:rsidR="00D60D4E" w:rsidRDefault="00D54148" w:rsidP="00D60D4E">
      <w:pPr>
        <w:shd w:val="clear" w:color="auto" w:fill="FFFFFF"/>
        <w:tabs>
          <w:tab w:val="left" w:pos="955"/>
        </w:tabs>
        <w:spacing w:after="0" w:line="240" w:lineRule="auto"/>
        <w:ind w:firstLine="5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54148">
        <w:rPr>
          <w:rFonts w:ascii="Times New Roman" w:hAnsi="Times New Roman" w:cs="Times New Roman"/>
          <w:spacing w:val="-1"/>
          <w:sz w:val="28"/>
          <w:szCs w:val="28"/>
          <w:lang w:val="uk-UA"/>
        </w:rPr>
        <w:t xml:space="preserve">пам'ятками та рекомендаційними брошурами з питань охорони життя і </w:t>
      </w:r>
      <w:r w:rsidRPr="00D54148">
        <w:rPr>
          <w:rFonts w:ascii="Times New Roman" w:hAnsi="Times New Roman" w:cs="Times New Roman"/>
          <w:sz w:val="28"/>
          <w:szCs w:val="28"/>
          <w:lang w:val="uk-UA"/>
        </w:rPr>
        <w:t>здоров'я людини у надзвичайних, несприятливих, побутових або нестандартних ситуаціях;</w:t>
      </w:r>
    </w:p>
    <w:p w:rsidR="00D54148" w:rsidRPr="00D60D4E" w:rsidRDefault="00D54148" w:rsidP="00D60D4E">
      <w:pPr>
        <w:shd w:val="clear" w:color="auto" w:fill="FFFFFF"/>
        <w:tabs>
          <w:tab w:val="left" w:pos="955"/>
        </w:tabs>
        <w:spacing w:after="0" w:line="240" w:lineRule="auto"/>
        <w:ind w:firstLine="5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54148">
        <w:rPr>
          <w:rFonts w:ascii="Times New Roman" w:hAnsi="Times New Roman" w:cs="Times New Roman"/>
          <w:spacing w:val="-1"/>
          <w:sz w:val="28"/>
          <w:szCs w:val="28"/>
          <w:lang w:val="uk-UA"/>
        </w:rPr>
        <w:t>підшивками спеціалізованих журналів і газет.</w:t>
      </w:r>
    </w:p>
    <w:p w:rsidR="00D54148" w:rsidRPr="00D54148" w:rsidRDefault="00D54148" w:rsidP="00D54148">
      <w:pPr>
        <w:shd w:val="clear" w:color="auto" w:fill="FFFFFF"/>
        <w:tabs>
          <w:tab w:val="left" w:pos="902"/>
        </w:tabs>
        <w:spacing w:after="0" w:line="240" w:lineRule="auto"/>
        <w:ind w:firstLine="50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54148">
        <w:rPr>
          <w:rFonts w:ascii="Times New Roman" w:hAnsi="Times New Roman" w:cs="Times New Roman"/>
          <w:spacing w:val="-6"/>
          <w:sz w:val="28"/>
          <w:szCs w:val="28"/>
          <w:lang w:val="uk-UA"/>
        </w:rPr>
        <w:t>8.</w:t>
      </w:r>
      <w:r w:rsidR="001A1B72">
        <w:rPr>
          <w:rFonts w:ascii="Times New Roman" w:hAnsi="Times New Roman" w:cs="Times New Roman"/>
          <w:spacing w:val="-6"/>
          <w:sz w:val="28"/>
          <w:szCs w:val="28"/>
          <w:lang w:val="uk-UA"/>
        </w:rPr>
        <w:t xml:space="preserve"> </w:t>
      </w:r>
      <w:r w:rsidRPr="00D54148">
        <w:rPr>
          <w:rFonts w:ascii="Times New Roman" w:hAnsi="Times New Roman" w:cs="Times New Roman"/>
          <w:sz w:val="28"/>
          <w:szCs w:val="28"/>
          <w:lang w:val="uk-UA"/>
        </w:rPr>
        <w:t>Технічні засоби навчання: телевізор, відеоапаратура, комп'ютер з</w:t>
      </w:r>
      <w:r w:rsidRPr="00D54148">
        <w:rPr>
          <w:rFonts w:ascii="Times New Roman" w:hAnsi="Times New Roman" w:cs="Times New Roman"/>
          <w:sz w:val="28"/>
          <w:szCs w:val="28"/>
          <w:lang w:val="uk-UA"/>
        </w:rPr>
        <w:br/>
      </w:r>
      <w:r w:rsidRPr="00D54148">
        <w:rPr>
          <w:rFonts w:ascii="Times New Roman" w:hAnsi="Times New Roman" w:cs="Times New Roman"/>
          <w:spacing w:val="-1"/>
          <w:sz w:val="28"/>
          <w:szCs w:val="28"/>
          <w:lang w:val="uk-UA"/>
        </w:rPr>
        <w:t>електронною базою спеціалізованих видань та доступом до мережі Інтернет,</w:t>
      </w:r>
      <w:r w:rsidRPr="00D54148">
        <w:rPr>
          <w:rFonts w:ascii="Times New Roman" w:hAnsi="Times New Roman" w:cs="Times New Roman"/>
          <w:spacing w:val="-1"/>
          <w:sz w:val="28"/>
          <w:szCs w:val="28"/>
          <w:lang w:val="uk-UA"/>
        </w:rPr>
        <w:br/>
        <w:t>прийомні пристрої дротового та ефірного віщання.</w:t>
      </w:r>
    </w:p>
    <w:p w:rsidR="00D60D4E" w:rsidRDefault="00D54148" w:rsidP="00D54148">
      <w:pPr>
        <w:shd w:val="clear" w:color="auto" w:fill="FFFFFF"/>
        <w:tabs>
          <w:tab w:val="left" w:pos="1234"/>
        </w:tabs>
        <w:spacing w:after="0" w:line="240" w:lineRule="auto"/>
        <w:ind w:firstLine="51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54148">
        <w:rPr>
          <w:rFonts w:ascii="Times New Roman" w:hAnsi="Times New Roman" w:cs="Times New Roman"/>
          <w:spacing w:val="-9"/>
          <w:sz w:val="28"/>
          <w:szCs w:val="28"/>
          <w:lang w:val="uk-UA"/>
        </w:rPr>
        <w:t>9.</w:t>
      </w:r>
      <w:r w:rsidR="001A1B7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54148">
        <w:rPr>
          <w:rFonts w:ascii="Times New Roman" w:hAnsi="Times New Roman" w:cs="Times New Roman"/>
          <w:sz w:val="28"/>
          <w:szCs w:val="28"/>
          <w:lang w:val="uk-UA"/>
        </w:rPr>
        <w:t xml:space="preserve">Навчальне майно: </w:t>
      </w:r>
    </w:p>
    <w:p w:rsidR="00D01C2C" w:rsidRDefault="00D54148" w:rsidP="00D54148">
      <w:pPr>
        <w:shd w:val="clear" w:color="auto" w:fill="FFFFFF"/>
        <w:tabs>
          <w:tab w:val="left" w:pos="1234"/>
        </w:tabs>
        <w:spacing w:after="0" w:line="240" w:lineRule="auto"/>
        <w:ind w:firstLine="514"/>
        <w:jc w:val="both"/>
        <w:rPr>
          <w:rFonts w:ascii="Times New Roman" w:hAnsi="Times New Roman" w:cs="Times New Roman"/>
          <w:spacing w:val="-1"/>
          <w:sz w:val="28"/>
          <w:szCs w:val="28"/>
          <w:lang w:val="uk-UA"/>
        </w:rPr>
      </w:pPr>
      <w:r w:rsidRPr="00D54148">
        <w:rPr>
          <w:rFonts w:ascii="Times New Roman" w:hAnsi="Times New Roman" w:cs="Times New Roman"/>
          <w:sz w:val="28"/>
          <w:szCs w:val="28"/>
          <w:lang w:val="uk-UA"/>
        </w:rPr>
        <w:t>засо</w:t>
      </w:r>
      <w:r w:rsidR="00D01C2C">
        <w:rPr>
          <w:rFonts w:ascii="Times New Roman" w:hAnsi="Times New Roman" w:cs="Times New Roman"/>
          <w:sz w:val="28"/>
          <w:szCs w:val="28"/>
          <w:lang w:val="uk-UA"/>
        </w:rPr>
        <w:t xml:space="preserve">би індивідуального захисту, які </w:t>
      </w:r>
      <w:r w:rsidRPr="00D54148">
        <w:rPr>
          <w:rFonts w:ascii="Times New Roman" w:hAnsi="Times New Roman" w:cs="Times New Roman"/>
          <w:sz w:val="28"/>
          <w:szCs w:val="28"/>
          <w:lang w:val="uk-UA"/>
        </w:rPr>
        <w:t>рекомендовані для застосування на території чи об'єкті, що обслуговується</w:t>
      </w:r>
      <w:r w:rsidR="00D01C2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54148">
        <w:rPr>
          <w:rFonts w:ascii="Times New Roman" w:hAnsi="Times New Roman" w:cs="Times New Roman"/>
          <w:spacing w:val="-1"/>
          <w:sz w:val="28"/>
          <w:szCs w:val="28"/>
          <w:lang w:val="uk-UA"/>
        </w:rPr>
        <w:t xml:space="preserve">пунктом; </w:t>
      </w:r>
    </w:p>
    <w:p w:rsidR="00D60D4E" w:rsidRDefault="00D01C2C" w:rsidP="00D54148">
      <w:pPr>
        <w:shd w:val="clear" w:color="auto" w:fill="FFFFFF"/>
        <w:tabs>
          <w:tab w:val="left" w:pos="1234"/>
        </w:tabs>
        <w:spacing w:after="0" w:line="240" w:lineRule="auto"/>
        <w:ind w:firstLine="514"/>
        <w:jc w:val="both"/>
        <w:rPr>
          <w:rFonts w:ascii="Times New Roman" w:hAnsi="Times New Roman" w:cs="Times New Roman"/>
          <w:spacing w:val="-1"/>
          <w:sz w:val="28"/>
          <w:szCs w:val="28"/>
          <w:lang w:val="uk-UA"/>
        </w:rPr>
      </w:pPr>
      <w:r>
        <w:rPr>
          <w:rFonts w:ascii="Times New Roman" w:hAnsi="Times New Roman" w:cs="Times New Roman"/>
          <w:spacing w:val="-1"/>
          <w:sz w:val="28"/>
          <w:szCs w:val="28"/>
          <w:lang w:val="uk-UA"/>
        </w:rPr>
        <w:t>засоби пожежо</w:t>
      </w:r>
      <w:r w:rsidR="00D54148" w:rsidRPr="00D54148">
        <w:rPr>
          <w:rFonts w:ascii="Times New Roman" w:hAnsi="Times New Roman" w:cs="Times New Roman"/>
          <w:spacing w:val="-1"/>
          <w:sz w:val="28"/>
          <w:szCs w:val="28"/>
          <w:lang w:val="uk-UA"/>
        </w:rPr>
        <w:t xml:space="preserve">гасіння; </w:t>
      </w:r>
    </w:p>
    <w:p w:rsidR="00D60D4E" w:rsidRDefault="00D54148" w:rsidP="00D54148">
      <w:pPr>
        <w:shd w:val="clear" w:color="auto" w:fill="FFFFFF"/>
        <w:tabs>
          <w:tab w:val="left" w:pos="1234"/>
        </w:tabs>
        <w:spacing w:after="0" w:line="240" w:lineRule="auto"/>
        <w:ind w:firstLine="514"/>
        <w:jc w:val="both"/>
        <w:rPr>
          <w:rFonts w:ascii="Times New Roman" w:hAnsi="Times New Roman" w:cs="Times New Roman"/>
          <w:spacing w:val="-1"/>
          <w:sz w:val="28"/>
          <w:szCs w:val="28"/>
          <w:lang w:val="uk-UA"/>
        </w:rPr>
      </w:pPr>
      <w:r w:rsidRPr="00D54148">
        <w:rPr>
          <w:rFonts w:ascii="Times New Roman" w:hAnsi="Times New Roman" w:cs="Times New Roman"/>
          <w:spacing w:val="-1"/>
          <w:sz w:val="28"/>
          <w:szCs w:val="28"/>
          <w:lang w:val="uk-UA"/>
        </w:rPr>
        <w:t>засоби на</w:t>
      </w:r>
      <w:r w:rsidR="00D60D4E">
        <w:rPr>
          <w:rFonts w:ascii="Times New Roman" w:hAnsi="Times New Roman" w:cs="Times New Roman"/>
          <w:spacing w:val="-1"/>
          <w:sz w:val="28"/>
          <w:szCs w:val="28"/>
          <w:lang w:val="uk-UA"/>
        </w:rPr>
        <w:t>дання першої медичної допомоги;</w:t>
      </w:r>
    </w:p>
    <w:p w:rsidR="00D60D4E" w:rsidRDefault="00D54148" w:rsidP="00D54148">
      <w:pPr>
        <w:shd w:val="clear" w:color="auto" w:fill="FFFFFF"/>
        <w:tabs>
          <w:tab w:val="left" w:pos="1234"/>
        </w:tabs>
        <w:spacing w:after="0" w:line="240" w:lineRule="auto"/>
        <w:ind w:firstLine="514"/>
        <w:jc w:val="both"/>
        <w:rPr>
          <w:rFonts w:ascii="Times New Roman" w:hAnsi="Times New Roman" w:cs="Times New Roman"/>
          <w:spacing w:val="-1"/>
          <w:sz w:val="28"/>
          <w:szCs w:val="28"/>
          <w:lang w:val="uk-UA"/>
        </w:rPr>
      </w:pPr>
      <w:r w:rsidRPr="00D54148">
        <w:rPr>
          <w:rFonts w:ascii="Times New Roman" w:hAnsi="Times New Roman" w:cs="Times New Roman"/>
          <w:spacing w:val="-1"/>
          <w:sz w:val="28"/>
          <w:szCs w:val="28"/>
          <w:lang w:val="uk-UA"/>
        </w:rPr>
        <w:t xml:space="preserve">медичні муляжі та багатофункціональні </w:t>
      </w:r>
      <w:r w:rsidR="00D60D4E">
        <w:rPr>
          <w:rFonts w:ascii="Times New Roman" w:hAnsi="Times New Roman" w:cs="Times New Roman"/>
          <w:spacing w:val="-1"/>
          <w:sz w:val="28"/>
          <w:szCs w:val="28"/>
          <w:lang w:val="uk-UA"/>
        </w:rPr>
        <w:t xml:space="preserve">тренажери для навчання навичкам </w:t>
      </w:r>
      <w:r w:rsidRPr="00D54148">
        <w:rPr>
          <w:rFonts w:ascii="Times New Roman" w:hAnsi="Times New Roman" w:cs="Times New Roman"/>
          <w:spacing w:val="-1"/>
          <w:sz w:val="28"/>
          <w:szCs w:val="28"/>
          <w:lang w:val="uk-UA"/>
        </w:rPr>
        <w:t xml:space="preserve">надання першої медичної допомоги; </w:t>
      </w:r>
    </w:p>
    <w:p w:rsidR="00D54148" w:rsidRPr="00D54148" w:rsidRDefault="00D54148" w:rsidP="00D54148">
      <w:pPr>
        <w:shd w:val="clear" w:color="auto" w:fill="FFFFFF"/>
        <w:tabs>
          <w:tab w:val="left" w:pos="1234"/>
        </w:tabs>
        <w:spacing w:after="0" w:line="240" w:lineRule="auto"/>
        <w:ind w:firstLine="51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54148">
        <w:rPr>
          <w:rFonts w:ascii="Times New Roman" w:hAnsi="Times New Roman" w:cs="Times New Roman"/>
          <w:spacing w:val="-1"/>
          <w:sz w:val="28"/>
          <w:szCs w:val="28"/>
          <w:lang w:val="uk-UA"/>
        </w:rPr>
        <w:t>радіометри та дозиметри побутові.</w:t>
      </w:r>
    </w:p>
    <w:p w:rsidR="00D54148" w:rsidRPr="00D54148" w:rsidRDefault="00D54148" w:rsidP="00D54148">
      <w:pPr>
        <w:shd w:val="clear" w:color="auto" w:fill="FFFFFF"/>
        <w:spacing w:after="0" w:line="240" w:lineRule="auto"/>
        <w:ind w:firstLine="504"/>
        <w:jc w:val="both"/>
        <w:rPr>
          <w:rFonts w:ascii="Times New Roman" w:hAnsi="Times New Roman" w:cs="Times New Roman"/>
          <w:sz w:val="28"/>
          <w:szCs w:val="28"/>
        </w:rPr>
      </w:pPr>
      <w:r w:rsidRPr="00D54148">
        <w:rPr>
          <w:rFonts w:ascii="Times New Roman" w:hAnsi="Times New Roman" w:cs="Times New Roman"/>
          <w:sz w:val="28"/>
          <w:szCs w:val="28"/>
          <w:lang w:val="uk-UA"/>
        </w:rPr>
        <w:t>Кількість зразків навчального майна консультаційного пункту визначається місцевими умовами.</w:t>
      </w:r>
    </w:p>
    <w:p w:rsidR="00D54148" w:rsidRPr="00D54148" w:rsidRDefault="001A1B72" w:rsidP="001A1B72">
      <w:pPr>
        <w:widowControl w:val="0"/>
        <w:shd w:val="clear" w:color="auto" w:fill="FFFFFF"/>
        <w:tabs>
          <w:tab w:val="left" w:pos="113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pacing w:val="-5"/>
          <w:sz w:val="28"/>
          <w:szCs w:val="28"/>
          <w:lang w:val="uk-UA"/>
        </w:rPr>
      </w:pPr>
      <w:r>
        <w:rPr>
          <w:rFonts w:ascii="Times New Roman" w:hAnsi="Times New Roman" w:cs="Times New Roman"/>
          <w:spacing w:val="-1"/>
          <w:sz w:val="28"/>
          <w:szCs w:val="28"/>
          <w:lang w:val="uk-UA"/>
        </w:rPr>
        <w:t>10.</w:t>
      </w:r>
      <w:r w:rsidR="00D54148" w:rsidRPr="00D54148">
        <w:rPr>
          <w:rFonts w:ascii="Times New Roman" w:hAnsi="Times New Roman" w:cs="Times New Roman"/>
          <w:spacing w:val="-1"/>
          <w:sz w:val="28"/>
          <w:szCs w:val="28"/>
          <w:lang w:val="uk-UA"/>
        </w:rPr>
        <w:t xml:space="preserve"> Обов'язки із розроблення та впровадження стенду інформаційно-</w:t>
      </w:r>
      <w:r w:rsidR="00D54148" w:rsidRPr="00D54148">
        <w:rPr>
          <w:rFonts w:ascii="Times New Roman" w:hAnsi="Times New Roman" w:cs="Times New Roman"/>
          <w:sz w:val="28"/>
          <w:szCs w:val="28"/>
          <w:lang w:val="uk-UA"/>
        </w:rPr>
        <w:t xml:space="preserve">довідкового куточка та навчально-наочних посібників приміщення консультаційного пункту (далі - навчально-наочні посібники) покладаються на </w:t>
      </w:r>
      <w:r w:rsidR="00D60D4E">
        <w:rPr>
          <w:rFonts w:ascii="Times New Roman" w:hAnsi="Times New Roman" w:cs="Times New Roman"/>
          <w:sz w:val="28"/>
          <w:szCs w:val="28"/>
          <w:lang w:val="uk-UA"/>
        </w:rPr>
        <w:t>сільських, селищних</w:t>
      </w:r>
      <w:r w:rsidR="00D54148" w:rsidRPr="00D54148">
        <w:rPr>
          <w:rFonts w:ascii="Times New Roman" w:hAnsi="Times New Roman" w:cs="Times New Roman"/>
          <w:sz w:val="28"/>
          <w:szCs w:val="28"/>
          <w:lang w:val="uk-UA"/>
        </w:rPr>
        <w:t xml:space="preserve">  голів.</w:t>
      </w:r>
    </w:p>
    <w:p w:rsidR="00D54148" w:rsidRPr="00D54148" w:rsidRDefault="001A1B72" w:rsidP="001A1B72">
      <w:pPr>
        <w:widowControl w:val="0"/>
        <w:shd w:val="clear" w:color="auto" w:fill="FFFFFF"/>
        <w:tabs>
          <w:tab w:val="left" w:pos="113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pacing w:val="-7"/>
          <w:sz w:val="28"/>
          <w:szCs w:val="28"/>
          <w:lang w:val="uk-UA"/>
        </w:rPr>
      </w:pPr>
      <w:r>
        <w:rPr>
          <w:rFonts w:ascii="Times New Roman" w:hAnsi="Times New Roman" w:cs="Times New Roman"/>
          <w:spacing w:val="-1"/>
          <w:sz w:val="28"/>
          <w:szCs w:val="28"/>
          <w:lang w:val="uk-UA"/>
        </w:rPr>
        <w:t>11.</w:t>
      </w:r>
      <w:r w:rsidR="00D54148" w:rsidRPr="00D54148">
        <w:rPr>
          <w:rFonts w:ascii="Times New Roman" w:hAnsi="Times New Roman" w:cs="Times New Roman"/>
          <w:spacing w:val="-1"/>
          <w:sz w:val="28"/>
          <w:szCs w:val="28"/>
          <w:lang w:val="uk-UA"/>
        </w:rPr>
        <w:t xml:space="preserve"> Матеріальні та фінансові витрати, пов'язані з виділенням та </w:t>
      </w:r>
      <w:r w:rsidR="00D54148" w:rsidRPr="00D54148">
        <w:rPr>
          <w:rFonts w:ascii="Times New Roman" w:hAnsi="Times New Roman" w:cs="Times New Roman"/>
          <w:sz w:val="28"/>
          <w:szCs w:val="28"/>
          <w:lang w:val="uk-UA"/>
        </w:rPr>
        <w:t>утриманням приміщень консультаційних пункті</w:t>
      </w:r>
      <w:r w:rsidR="00D60D4E">
        <w:rPr>
          <w:rFonts w:ascii="Times New Roman" w:hAnsi="Times New Roman" w:cs="Times New Roman"/>
          <w:sz w:val="28"/>
          <w:szCs w:val="28"/>
          <w:lang w:val="uk-UA"/>
        </w:rPr>
        <w:t>в, їх обладнанням та оснащенням,</w:t>
      </w:r>
      <w:r w:rsidR="00D54148" w:rsidRPr="00D54148">
        <w:rPr>
          <w:rFonts w:ascii="Times New Roman" w:hAnsi="Times New Roman" w:cs="Times New Roman"/>
          <w:sz w:val="28"/>
          <w:szCs w:val="28"/>
          <w:lang w:val="uk-UA"/>
        </w:rPr>
        <w:t xml:space="preserve"> необхідною навчальною матеріально-технічною базою, здійснюються за рахунок місцевого бюджету.</w:t>
      </w:r>
    </w:p>
    <w:p w:rsidR="00D54148" w:rsidRPr="00D54148" w:rsidRDefault="00D54148" w:rsidP="00D54148">
      <w:pPr>
        <w:shd w:val="clear" w:color="auto" w:fill="FFFFFF"/>
        <w:tabs>
          <w:tab w:val="left" w:pos="1133"/>
        </w:tabs>
        <w:spacing w:after="0" w:line="240" w:lineRule="auto"/>
        <w:jc w:val="both"/>
        <w:rPr>
          <w:rFonts w:ascii="Times New Roman" w:hAnsi="Times New Roman" w:cs="Times New Roman"/>
          <w:spacing w:val="-7"/>
          <w:sz w:val="28"/>
          <w:szCs w:val="28"/>
          <w:lang w:val="uk-UA"/>
        </w:rPr>
      </w:pPr>
    </w:p>
    <w:p w:rsidR="00D54148" w:rsidRPr="00D54148" w:rsidRDefault="00D54148" w:rsidP="00D01C2C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54148">
        <w:rPr>
          <w:rFonts w:ascii="Times New Roman" w:hAnsi="Times New Roman" w:cs="Times New Roman"/>
          <w:spacing w:val="-4"/>
          <w:sz w:val="28"/>
          <w:szCs w:val="28"/>
          <w:lang w:val="en-US"/>
        </w:rPr>
        <w:t>IV</w:t>
      </w:r>
      <w:r w:rsidRPr="00D54148">
        <w:rPr>
          <w:rFonts w:ascii="Times New Roman" w:hAnsi="Times New Roman" w:cs="Times New Roman"/>
          <w:spacing w:val="-4"/>
          <w:sz w:val="28"/>
          <w:szCs w:val="28"/>
        </w:rPr>
        <w:t xml:space="preserve">. </w:t>
      </w:r>
      <w:r w:rsidRPr="00D54148">
        <w:rPr>
          <w:rFonts w:ascii="Times New Roman" w:hAnsi="Times New Roman" w:cs="Times New Roman"/>
          <w:spacing w:val="-4"/>
          <w:sz w:val="28"/>
          <w:szCs w:val="28"/>
          <w:lang w:val="uk-UA"/>
        </w:rPr>
        <w:t>Організація роботи консультаційних пунктів</w:t>
      </w:r>
      <w:r w:rsidR="00D60D4E">
        <w:rPr>
          <w:rFonts w:ascii="Times New Roman" w:hAnsi="Times New Roman" w:cs="Times New Roman"/>
          <w:spacing w:val="-4"/>
          <w:sz w:val="28"/>
          <w:szCs w:val="28"/>
          <w:lang w:val="uk-UA"/>
        </w:rPr>
        <w:t>.</w:t>
      </w:r>
    </w:p>
    <w:p w:rsidR="00D54148" w:rsidRPr="00D54148" w:rsidRDefault="001A1B72" w:rsidP="001A1B72">
      <w:pPr>
        <w:widowControl w:val="0"/>
        <w:shd w:val="clear" w:color="auto" w:fill="FFFFFF"/>
        <w:tabs>
          <w:tab w:val="left" w:pos="965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pacing w:val="-7"/>
          <w:sz w:val="28"/>
          <w:szCs w:val="28"/>
          <w:lang w:val="uk-UA"/>
        </w:rPr>
      </w:pPr>
      <w:r>
        <w:rPr>
          <w:rFonts w:ascii="Times New Roman" w:hAnsi="Times New Roman" w:cs="Times New Roman"/>
          <w:spacing w:val="-2"/>
          <w:sz w:val="28"/>
          <w:szCs w:val="28"/>
          <w:lang w:val="uk-UA"/>
        </w:rPr>
        <w:t>1.</w:t>
      </w:r>
      <w:r w:rsidR="00D54148" w:rsidRPr="00D54148">
        <w:rPr>
          <w:rFonts w:ascii="Times New Roman" w:hAnsi="Times New Roman" w:cs="Times New Roman"/>
          <w:spacing w:val="-2"/>
          <w:sz w:val="28"/>
          <w:szCs w:val="28"/>
          <w:lang w:val="uk-UA"/>
        </w:rPr>
        <w:t xml:space="preserve"> Робота консультаційних пунктів організовується за річним планом </w:t>
      </w:r>
      <w:r w:rsidR="00D54148" w:rsidRPr="00D54148">
        <w:rPr>
          <w:rFonts w:ascii="Times New Roman" w:hAnsi="Times New Roman" w:cs="Times New Roman"/>
          <w:sz w:val="28"/>
          <w:szCs w:val="28"/>
          <w:lang w:val="uk-UA"/>
        </w:rPr>
        <w:t>роботи пункту згідно із щорічним планом з підготовки населення району</w:t>
      </w:r>
      <w:r w:rsidR="00D60D4E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D54148" w:rsidRPr="00D54148">
        <w:rPr>
          <w:rFonts w:ascii="Times New Roman" w:hAnsi="Times New Roman" w:cs="Times New Roman"/>
          <w:sz w:val="28"/>
          <w:szCs w:val="28"/>
          <w:lang w:val="uk-UA"/>
        </w:rPr>
        <w:t xml:space="preserve"> затвердженого </w:t>
      </w:r>
      <w:r w:rsidR="00D60D4E">
        <w:rPr>
          <w:rFonts w:ascii="Times New Roman" w:hAnsi="Times New Roman" w:cs="Times New Roman"/>
          <w:sz w:val="28"/>
          <w:szCs w:val="28"/>
          <w:lang w:val="uk-UA"/>
        </w:rPr>
        <w:t>керівником ланки територіальної підсистеми єдиної державної системи цивільного захисту (головою Недригайлівської районної державної адміністрації)</w:t>
      </w:r>
      <w:r w:rsidR="00D54148" w:rsidRPr="00D54148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D60D4E" w:rsidRDefault="001A1B72" w:rsidP="001A1B72">
      <w:pPr>
        <w:widowControl w:val="0"/>
        <w:shd w:val="clear" w:color="auto" w:fill="FFFFFF"/>
        <w:tabs>
          <w:tab w:val="left" w:pos="965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pacing w:val="-8"/>
          <w:sz w:val="28"/>
          <w:szCs w:val="28"/>
          <w:lang w:val="uk-UA"/>
        </w:rPr>
      </w:pPr>
      <w:r>
        <w:rPr>
          <w:rFonts w:ascii="Times New Roman" w:hAnsi="Times New Roman" w:cs="Times New Roman"/>
          <w:spacing w:val="-1"/>
          <w:sz w:val="28"/>
          <w:szCs w:val="28"/>
          <w:lang w:val="uk-UA"/>
        </w:rPr>
        <w:t>2.</w:t>
      </w:r>
      <w:r w:rsidR="00D54148" w:rsidRPr="00D54148">
        <w:rPr>
          <w:rFonts w:ascii="Times New Roman" w:hAnsi="Times New Roman" w:cs="Times New Roman"/>
          <w:spacing w:val="-1"/>
          <w:sz w:val="28"/>
          <w:szCs w:val="28"/>
          <w:lang w:val="uk-UA"/>
        </w:rPr>
        <w:t xml:space="preserve"> У річному плані визначаються основні заходи консультаційної та просвітницько-інформаційної роботи з пропаганди знань серед населення з </w:t>
      </w:r>
      <w:r w:rsidR="00D54148" w:rsidRPr="00D54148">
        <w:rPr>
          <w:rFonts w:ascii="Times New Roman" w:hAnsi="Times New Roman" w:cs="Times New Roman"/>
          <w:spacing w:val="-2"/>
          <w:sz w:val="28"/>
          <w:szCs w:val="28"/>
          <w:lang w:val="uk-UA"/>
        </w:rPr>
        <w:t>питань</w:t>
      </w:r>
      <w:r w:rsidR="00D60D4E">
        <w:rPr>
          <w:rFonts w:ascii="Times New Roman" w:hAnsi="Times New Roman" w:cs="Times New Roman"/>
          <w:spacing w:val="-2"/>
          <w:sz w:val="28"/>
          <w:szCs w:val="28"/>
          <w:lang w:val="uk-UA"/>
        </w:rPr>
        <w:t xml:space="preserve"> цивільного</w:t>
      </w:r>
      <w:r w:rsidR="00D54148" w:rsidRPr="00D54148">
        <w:rPr>
          <w:rFonts w:ascii="Times New Roman" w:hAnsi="Times New Roman" w:cs="Times New Roman"/>
          <w:spacing w:val="-2"/>
          <w:sz w:val="28"/>
          <w:szCs w:val="28"/>
          <w:lang w:val="uk-UA"/>
        </w:rPr>
        <w:t xml:space="preserve"> захисту та дій при виникненні надзвичайних ситуацій, а також заходи </w:t>
      </w:r>
      <w:r w:rsidR="00D54148" w:rsidRPr="00D54148">
        <w:rPr>
          <w:rFonts w:ascii="Times New Roman" w:hAnsi="Times New Roman" w:cs="Times New Roman"/>
          <w:spacing w:val="-1"/>
          <w:sz w:val="28"/>
          <w:szCs w:val="28"/>
          <w:lang w:val="uk-UA"/>
        </w:rPr>
        <w:t>щодо удосконалення навч</w:t>
      </w:r>
      <w:r w:rsidR="00D60D4E">
        <w:rPr>
          <w:rFonts w:ascii="Times New Roman" w:hAnsi="Times New Roman" w:cs="Times New Roman"/>
          <w:spacing w:val="-1"/>
          <w:sz w:val="28"/>
          <w:szCs w:val="28"/>
          <w:lang w:val="uk-UA"/>
        </w:rPr>
        <w:t>ально-матеріальної бази пункту.</w:t>
      </w:r>
    </w:p>
    <w:p w:rsidR="00D54148" w:rsidRPr="00D60D4E" w:rsidRDefault="00D54148" w:rsidP="00D60D4E">
      <w:pPr>
        <w:widowControl w:val="0"/>
        <w:shd w:val="clear" w:color="auto" w:fill="FFFFFF"/>
        <w:tabs>
          <w:tab w:val="left" w:pos="965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pacing w:val="-8"/>
          <w:sz w:val="28"/>
          <w:szCs w:val="28"/>
          <w:lang w:val="uk-UA"/>
        </w:rPr>
      </w:pPr>
      <w:r w:rsidRPr="00D60D4E">
        <w:rPr>
          <w:rFonts w:ascii="Times New Roman" w:hAnsi="Times New Roman" w:cs="Times New Roman"/>
          <w:spacing w:val="-1"/>
          <w:sz w:val="28"/>
          <w:szCs w:val="28"/>
          <w:lang w:val="uk-UA"/>
        </w:rPr>
        <w:lastRenderedPageBreak/>
        <w:t xml:space="preserve">План роботи </w:t>
      </w:r>
      <w:r w:rsidRPr="00D60D4E">
        <w:rPr>
          <w:rFonts w:ascii="Times New Roman" w:hAnsi="Times New Roman" w:cs="Times New Roman"/>
          <w:sz w:val="28"/>
          <w:szCs w:val="28"/>
          <w:lang w:val="uk-UA"/>
        </w:rPr>
        <w:t xml:space="preserve">консультаційного пункту розробляється і підписується особою, яка безпосередньо відповідає за його роботу, </w:t>
      </w:r>
      <w:r w:rsidR="00D01C2C" w:rsidRPr="00D60D4E">
        <w:rPr>
          <w:rFonts w:ascii="Times New Roman" w:hAnsi="Times New Roman" w:cs="Times New Roman"/>
          <w:spacing w:val="-1"/>
          <w:sz w:val="28"/>
          <w:szCs w:val="28"/>
          <w:lang w:val="uk-UA"/>
        </w:rPr>
        <w:t xml:space="preserve">затверджується  </w:t>
      </w:r>
      <w:r w:rsidR="00D01C2C">
        <w:rPr>
          <w:rFonts w:ascii="Times New Roman" w:hAnsi="Times New Roman" w:cs="Times New Roman"/>
          <w:spacing w:val="-1"/>
          <w:sz w:val="28"/>
          <w:szCs w:val="28"/>
          <w:lang w:val="uk-UA"/>
        </w:rPr>
        <w:t>сільським, селищним</w:t>
      </w:r>
      <w:r w:rsidR="00D01C2C" w:rsidRPr="00D60D4E">
        <w:rPr>
          <w:rFonts w:ascii="Times New Roman" w:hAnsi="Times New Roman" w:cs="Times New Roman"/>
          <w:spacing w:val="-1"/>
          <w:sz w:val="28"/>
          <w:szCs w:val="28"/>
          <w:lang w:val="uk-UA"/>
        </w:rPr>
        <w:t xml:space="preserve"> головою</w:t>
      </w:r>
      <w:r w:rsidR="00D01C2C">
        <w:rPr>
          <w:rFonts w:ascii="Times New Roman" w:hAnsi="Times New Roman" w:cs="Times New Roman"/>
          <w:spacing w:val="-1"/>
          <w:sz w:val="28"/>
          <w:szCs w:val="28"/>
          <w:lang w:val="uk-UA"/>
        </w:rPr>
        <w:t xml:space="preserve"> та </w:t>
      </w:r>
      <w:r w:rsidRPr="00D60D4E">
        <w:rPr>
          <w:rFonts w:ascii="Times New Roman" w:hAnsi="Times New Roman" w:cs="Times New Roman"/>
          <w:sz w:val="28"/>
          <w:szCs w:val="28"/>
          <w:lang w:val="uk-UA"/>
        </w:rPr>
        <w:t xml:space="preserve">погоджується </w:t>
      </w:r>
      <w:r w:rsidR="00D60D4E">
        <w:rPr>
          <w:rFonts w:ascii="Times New Roman" w:hAnsi="Times New Roman" w:cs="Times New Roman"/>
          <w:sz w:val="28"/>
          <w:szCs w:val="28"/>
          <w:lang w:val="uk-UA"/>
        </w:rPr>
        <w:t>завідуючим сектором</w:t>
      </w:r>
      <w:r w:rsidRPr="00D60D4E">
        <w:rPr>
          <w:rFonts w:ascii="Times New Roman" w:hAnsi="Times New Roman" w:cs="Times New Roman"/>
          <w:sz w:val="28"/>
          <w:szCs w:val="28"/>
          <w:lang w:val="uk-UA"/>
        </w:rPr>
        <w:t xml:space="preserve"> з питань надзвичайних ситуацій </w:t>
      </w:r>
      <w:r w:rsidR="00D60D4E">
        <w:rPr>
          <w:rFonts w:ascii="Times New Roman" w:hAnsi="Times New Roman" w:cs="Times New Roman"/>
          <w:sz w:val="28"/>
          <w:szCs w:val="28"/>
          <w:lang w:val="uk-UA"/>
        </w:rPr>
        <w:t>та цивільного захисту населення Недригайлівської районної державної адміністрації</w:t>
      </w:r>
      <w:r w:rsidR="00D01C2C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D54148" w:rsidRPr="00D54148" w:rsidRDefault="00D54148" w:rsidP="00D54148">
      <w:pPr>
        <w:shd w:val="clear" w:color="auto" w:fill="FFFFFF"/>
        <w:spacing w:after="0" w:line="240" w:lineRule="auto"/>
        <w:ind w:firstLine="50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54148">
        <w:rPr>
          <w:rFonts w:ascii="Times New Roman" w:hAnsi="Times New Roman" w:cs="Times New Roman"/>
          <w:sz w:val="28"/>
          <w:szCs w:val="28"/>
          <w:lang w:val="uk-UA"/>
        </w:rPr>
        <w:t>Консультаційна робота з питань цивільного захисту та безпеки життєдіяльності працівниками пункту здійснюється згідно з графіком їх роботи на місяць.</w:t>
      </w:r>
    </w:p>
    <w:p w:rsidR="00D54148" w:rsidRPr="00D54148" w:rsidRDefault="001A1B72" w:rsidP="00D54148">
      <w:pPr>
        <w:shd w:val="clear" w:color="auto" w:fill="FFFFFF"/>
        <w:spacing w:after="0" w:line="240" w:lineRule="auto"/>
        <w:ind w:firstLine="49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3. </w:t>
      </w:r>
      <w:r w:rsidR="00BB6D93">
        <w:rPr>
          <w:rFonts w:ascii="Times New Roman" w:hAnsi="Times New Roman" w:cs="Times New Roman"/>
          <w:sz w:val="28"/>
          <w:szCs w:val="28"/>
          <w:lang w:val="uk-UA"/>
        </w:rPr>
        <w:t>Навчання населення,</w:t>
      </w:r>
      <w:r w:rsidR="00D54148" w:rsidRPr="00D54148">
        <w:rPr>
          <w:rFonts w:ascii="Times New Roman" w:hAnsi="Times New Roman" w:cs="Times New Roman"/>
          <w:sz w:val="28"/>
          <w:szCs w:val="28"/>
          <w:lang w:val="uk-UA"/>
        </w:rPr>
        <w:t xml:space="preserve"> незайнятого у сфер</w:t>
      </w:r>
      <w:r w:rsidR="00BB6D93">
        <w:rPr>
          <w:rFonts w:ascii="Times New Roman" w:hAnsi="Times New Roman" w:cs="Times New Roman"/>
          <w:sz w:val="28"/>
          <w:szCs w:val="28"/>
          <w:lang w:val="uk-UA"/>
        </w:rPr>
        <w:t>і виробництва та обслуговування,</w:t>
      </w:r>
      <w:r w:rsidR="00D54148" w:rsidRPr="00D54148">
        <w:rPr>
          <w:rFonts w:ascii="Times New Roman" w:hAnsi="Times New Roman" w:cs="Times New Roman"/>
          <w:sz w:val="28"/>
          <w:szCs w:val="28"/>
          <w:lang w:val="uk-UA"/>
        </w:rPr>
        <w:t xml:space="preserve"> здійснюється шляхом:</w:t>
      </w:r>
    </w:p>
    <w:p w:rsidR="00D54148" w:rsidRPr="00BB6D93" w:rsidRDefault="00D54148" w:rsidP="00D54148">
      <w:pPr>
        <w:shd w:val="clear" w:color="auto" w:fill="FFFFFF"/>
        <w:spacing w:after="0" w:line="240" w:lineRule="auto"/>
        <w:ind w:firstLine="5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54148">
        <w:rPr>
          <w:rFonts w:ascii="Times New Roman" w:hAnsi="Times New Roman" w:cs="Times New Roman"/>
          <w:sz w:val="28"/>
          <w:szCs w:val="28"/>
          <w:lang w:val="uk-UA"/>
        </w:rPr>
        <w:t xml:space="preserve">проведення консультацій з питань цивільного захисту та дій при </w:t>
      </w:r>
      <w:r w:rsidRPr="00D54148">
        <w:rPr>
          <w:rFonts w:ascii="Times New Roman" w:hAnsi="Times New Roman" w:cs="Times New Roman"/>
          <w:spacing w:val="-1"/>
          <w:sz w:val="28"/>
          <w:szCs w:val="28"/>
          <w:lang w:val="uk-UA"/>
        </w:rPr>
        <w:t xml:space="preserve">виникненні можливих надзвичайних ситуацій за рекомендаціями щорічних </w:t>
      </w:r>
      <w:r w:rsidR="00BB6D93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Pr="00D54148">
        <w:rPr>
          <w:rFonts w:ascii="Times New Roman" w:hAnsi="Times New Roman" w:cs="Times New Roman"/>
          <w:sz w:val="28"/>
          <w:szCs w:val="28"/>
          <w:lang w:val="uk-UA"/>
        </w:rPr>
        <w:t xml:space="preserve">рганізаційно-методичних вказівок з навчання населення </w:t>
      </w:r>
      <w:r w:rsidR="00BB6D93">
        <w:rPr>
          <w:rFonts w:ascii="Times New Roman" w:hAnsi="Times New Roman" w:cs="Times New Roman"/>
          <w:sz w:val="28"/>
          <w:szCs w:val="28"/>
          <w:lang w:val="uk-UA"/>
        </w:rPr>
        <w:t>керівника ланки територіальної підсистеми єдиної державної системи цивільного захисту (голови Недригайлівської районної державної адміністрації)</w:t>
      </w:r>
      <w:r w:rsidRPr="00D54148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BB6D93" w:rsidRDefault="00D54148" w:rsidP="00BB6D93">
      <w:pPr>
        <w:shd w:val="clear" w:color="auto" w:fill="FFFFFF"/>
        <w:spacing w:after="0" w:line="240" w:lineRule="auto"/>
        <w:ind w:firstLine="51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54148">
        <w:rPr>
          <w:rFonts w:ascii="Times New Roman" w:hAnsi="Times New Roman" w:cs="Times New Roman"/>
          <w:sz w:val="28"/>
          <w:szCs w:val="28"/>
          <w:lang w:val="uk-UA"/>
        </w:rPr>
        <w:t xml:space="preserve">проведення інформаційних та агітаційних заходів (бесід, лекцій, </w:t>
      </w:r>
      <w:r w:rsidRPr="00D54148">
        <w:rPr>
          <w:rFonts w:ascii="Times New Roman" w:hAnsi="Times New Roman" w:cs="Times New Roman"/>
          <w:spacing w:val="-1"/>
          <w:sz w:val="28"/>
          <w:szCs w:val="28"/>
          <w:lang w:val="uk-UA"/>
        </w:rPr>
        <w:t>вечорів питань і відповідей, показів діафільмів тощо);</w:t>
      </w:r>
    </w:p>
    <w:p w:rsidR="00D54148" w:rsidRPr="00D54148" w:rsidRDefault="00D54148" w:rsidP="00BB6D93">
      <w:pPr>
        <w:shd w:val="clear" w:color="auto" w:fill="FFFFFF"/>
        <w:spacing w:after="0" w:line="240" w:lineRule="auto"/>
        <w:ind w:firstLine="51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54148">
        <w:rPr>
          <w:rFonts w:ascii="Times New Roman" w:hAnsi="Times New Roman" w:cs="Times New Roman"/>
          <w:sz w:val="28"/>
          <w:szCs w:val="28"/>
          <w:lang w:val="uk-UA"/>
        </w:rPr>
        <w:t>розповсюдження та читання пам'яток, листівок, посібників, прослуховування радіопередач, перегляд та прослуховування спе</w:t>
      </w:r>
      <w:r w:rsidR="00BB6D93">
        <w:rPr>
          <w:rFonts w:ascii="Times New Roman" w:hAnsi="Times New Roman" w:cs="Times New Roman"/>
          <w:sz w:val="28"/>
          <w:szCs w:val="28"/>
          <w:lang w:val="uk-UA"/>
        </w:rPr>
        <w:t>ціальних відео та ауді</w:t>
      </w:r>
      <w:r w:rsidRPr="00D54148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="00D01C2C">
        <w:rPr>
          <w:rFonts w:ascii="Times New Roman" w:hAnsi="Times New Roman" w:cs="Times New Roman"/>
          <w:sz w:val="28"/>
          <w:szCs w:val="28"/>
          <w:lang w:val="uk-UA"/>
        </w:rPr>
        <w:t>-</w:t>
      </w:r>
      <w:r w:rsidRPr="00D54148">
        <w:rPr>
          <w:rFonts w:ascii="Times New Roman" w:hAnsi="Times New Roman" w:cs="Times New Roman"/>
          <w:sz w:val="28"/>
          <w:szCs w:val="28"/>
          <w:lang w:val="uk-UA"/>
        </w:rPr>
        <w:t xml:space="preserve">матеріалів з тематики захисту населення від надзвичайних </w:t>
      </w:r>
      <w:r w:rsidRPr="00D54148">
        <w:rPr>
          <w:rFonts w:ascii="Times New Roman" w:hAnsi="Times New Roman" w:cs="Times New Roman"/>
          <w:spacing w:val="-1"/>
          <w:sz w:val="28"/>
          <w:szCs w:val="28"/>
          <w:lang w:val="uk-UA"/>
        </w:rPr>
        <w:t>ситуацій та подій;</w:t>
      </w:r>
    </w:p>
    <w:p w:rsidR="00BB6D93" w:rsidRDefault="00D54148" w:rsidP="00BB6D93">
      <w:pPr>
        <w:shd w:val="clear" w:color="auto" w:fill="FFFFFF"/>
        <w:spacing w:after="0" w:line="240" w:lineRule="auto"/>
        <w:ind w:firstLine="49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54148">
        <w:rPr>
          <w:rFonts w:ascii="Times New Roman" w:hAnsi="Times New Roman" w:cs="Times New Roman"/>
          <w:sz w:val="28"/>
          <w:szCs w:val="28"/>
          <w:lang w:val="uk-UA"/>
        </w:rPr>
        <w:t xml:space="preserve">забезпечення умов для самостійного вивчення населенням правил </w:t>
      </w:r>
      <w:r w:rsidR="00D01C2C">
        <w:rPr>
          <w:rFonts w:ascii="Times New Roman" w:hAnsi="Times New Roman" w:cs="Times New Roman"/>
          <w:spacing w:val="-1"/>
          <w:sz w:val="28"/>
          <w:szCs w:val="28"/>
          <w:lang w:val="uk-UA"/>
        </w:rPr>
        <w:t>поведінки та д</w:t>
      </w:r>
      <w:r w:rsidRPr="00D54148">
        <w:rPr>
          <w:rFonts w:ascii="Times New Roman" w:hAnsi="Times New Roman" w:cs="Times New Roman"/>
          <w:spacing w:val="-1"/>
          <w:sz w:val="28"/>
          <w:szCs w:val="28"/>
          <w:lang w:val="uk-UA"/>
        </w:rPr>
        <w:t>ій при виникненні надзвичайних ситуацій за рекомендованою працівниками пункту літературою та за їх консультаційною допомогою;</w:t>
      </w:r>
    </w:p>
    <w:p w:rsidR="00D54148" w:rsidRPr="00D54148" w:rsidRDefault="00D54148" w:rsidP="00BB6D93">
      <w:pPr>
        <w:shd w:val="clear" w:color="auto" w:fill="FFFFFF"/>
        <w:spacing w:after="0" w:line="240" w:lineRule="auto"/>
        <w:ind w:firstLine="490"/>
        <w:jc w:val="both"/>
        <w:rPr>
          <w:rFonts w:ascii="Times New Roman" w:hAnsi="Times New Roman" w:cs="Times New Roman"/>
          <w:sz w:val="28"/>
          <w:szCs w:val="28"/>
        </w:rPr>
      </w:pPr>
      <w:r w:rsidRPr="00D54148">
        <w:rPr>
          <w:rFonts w:ascii="Times New Roman" w:hAnsi="Times New Roman" w:cs="Times New Roman"/>
          <w:sz w:val="28"/>
          <w:szCs w:val="28"/>
          <w:lang w:val="uk-UA"/>
        </w:rPr>
        <w:t xml:space="preserve">проведення представницьких заходів (днів професійних свят, змагань, </w:t>
      </w:r>
      <w:r w:rsidRPr="00D54148">
        <w:rPr>
          <w:rFonts w:ascii="Times New Roman" w:hAnsi="Times New Roman" w:cs="Times New Roman"/>
          <w:spacing w:val="-2"/>
          <w:sz w:val="28"/>
          <w:szCs w:val="28"/>
          <w:lang w:val="uk-UA"/>
        </w:rPr>
        <w:t>оглядів-конкурсів тощо);</w:t>
      </w:r>
    </w:p>
    <w:p w:rsidR="00D54148" w:rsidRPr="00D54148" w:rsidRDefault="00D54148" w:rsidP="00D54148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54148">
        <w:rPr>
          <w:rFonts w:ascii="Times New Roman" w:hAnsi="Times New Roman" w:cs="Times New Roman"/>
          <w:sz w:val="28"/>
          <w:szCs w:val="28"/>
          <w:lang w:val="uk-UA"/>
        </w:rPr>
        <w:t xml:space="preserve">        участі у тренуваннях з цивільного захисту та захисту від надзвичайних </w:t>
      </w:r>
      <w:r w:rsidRPr="00D54148">
        <w:rPr>
          <w:rFonts w:ascii="Times New Roman" w:hAnsi="Times New Roman" w:cs="Times New Roman"/>
          <w:spacing w:val="-3"/>
          <w:sz w:val="28"/>
          <w:szCs w:val="28"/>
          <w:lang w:val="uk-UA"/>
        </w:rPr>
        <w:t>ситуацій.</w:t>
      </w:r>
    </w:p>
    <w:p w:rsidR="00D54148" w:rsidRPr="00BB6D93" w:rsidRDefault="00D54148" w:rsidP="00BB6D93">
      <w:pPr>
        <w:shd w:val="clear" w:color="auto" w:fill="FFFFFF"/>
        <w:tabs>
          <w:tab w:val="left" w:pos="974"/>
        </w:tabs>
        <w:spacing w:after="0" w:line="240" w:lineRule="auto"/>
        <w:ind w:firstLine="49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54148">
        <w:rPr>
          <w:rFonts w:ascii="Times New Roman" w:hAnsi="Times New Roman" w:cs="Times New Roman"/>
          <w:spacing w:val="-4"/>
          <w:sz w:val="28"/>
          <w:szCs w:val="28"/>
          <w:lang w:val="uk-UA"/>
        </w:rPr>
        <w:t>4.</w:t>
      </w:r>
      <w:r w:rsidR="001A1B7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54148">
        <w:rPr>
          <w:rFonts w:ascii="Times New Roman" w:hAnsi="Times New Roman" w:cs="Times New Roman"/>
          <w:sz w:val="28"/>
          <w:szCs w:val="28"/>
          <w:lang w:val="uk-UA"/>
        </w:rPr>
        <w:t>Консультаційні пункти можуть використовуватись для</w:t>
      </w:r>
      <w:r w:rsidR="00BB6D93">
        <w:rPr>
          <w:rFonts w:ascii="Times New Roman" w:hAnsi="Times New Roman" w:cs="Times New Roman"/>
          <w:sz w:val="28"/>
          <w:szCs w:val="28"/>
          <w:lang w:val="uk-UA"/>
        </w:rPr>
        <w:t xml:space="preserve"> доведення </w:t>
      </w:r>
      <w:r w:rsidRPr="00D54148">
        <w:rPr>
          <w:rFonts w:ascii="Times New Roman" w:hAnsi="Times New Roman" w:cs="Times New Roman"/>
          <w:sz w:val="28"/>
          <w:szCs w:val="28"/>
          <w:lang w:val="uk-UA"/>
        </w:rPr>
        <w:t>до мешканців конкретних повідомлень, що стосується їх участі у заходах</w:t>
      </w:r>
      <w:r w:rsidRPr="00D54148">
        <w:rPr>
          <w:rFonts w:ascii="Times New Roman" w:hAnsi="Times New Roman" w:cs="Times New Roman"/>
          <w:sz w:val="28"/>
          <w:szCs w:val="28"/>
          <w:lang w:val="uk-UA"/>
        </w:rPr>
        <w:br/>
        <w:t>цивільного захисту за місцем проживання (дій за попереджувальним</w:t>
      </w:r>
      <w:r w:rsidRPr="00D54148">
        <w:rPr>
          <w:rFonts w:ascii="Times New Roman" w:hAnsi="Times New Roman" w:cs="Times New Roman"/>
          <w:sz w:val="28"/>
          <w:szCs w:val="28"/>
          <w:lang w:val="uk-UA"/>
        </w:rPr>
        <w:br/>
        <w:t>сигналом «Увага всім!», при проведенні евакуаційних заходів, укритті у</w:t>
      </w:r>
      <w:r w:rsidRPr="00D54148">
        <w:rPr>
          <w:rFonts w:ascii="Times New Roman" w:hAnsi="Times New Roman" w:cs="Times New Roman"/>
          <w:sz w:val="28"/>
          <w:szCs w:val="28"/>
          <w:lang w:val="uk-UA"/>
        </w:rPr>
        <w:br/>
      </w:r>
      <w:r w:rsidRPr="00D54148">
        <w:rPr>
          <w:rFonts w:ascii="Times New Roman" w:hAnsi="Times New Roman" w:cs="Times New Roman"/>
          <w:spacing w:val="-1"/>
          <w:sz w:val="28"/>
          <w:szCs w:val="28"/>
          <w:lang w:val="uk-UA"/>
        </w:rPr>
        <w:t>захисних спорудах, видачі засобів індивідуального захисту тощо).</w:t>
      </w:r>
    </w:p>
    <w:p w:rsidR="00D54148" w:rsidRPr="00D54148" w:rsidRDefault="00D54148" w:rsidP="00D54148">
      <w:pPr>
        <w:shd w:val="clear" w:color="auto" w:fill="FFFFFF"/>
        <w:tabs>
          <w:tab w:val="left" w:pos="1094"/>
        </w:tabs>
        <w:spacing w:after="0" w:line="240" w:lineRule="auto"/>
        <w:ind w:firstLine="499"/>
        <w:jc w:val="both"/>
        <w:rPr>
          <w:rFonts w:ascii="Times New Roman" w:hAnsi="Times New Roman" w:cs="Times New Roman"/>
          <w:sz w:val="28"/>
          <w:szCs w:val="28"/>
        </w:rPr>
      </w:pPr>
      <w:r w:rsidRPr="00D54148">
        <w:rPr>
          <w:rFonts w:ascii="Times New Roman" w:hAnsi="Times New Roman" w:cs="Times New Roman"/>
          <w:spacing w:val="-5"/>
          <w:sz w:val="28"/>
          <w:szCs w:val="28"/>
          <w:lang w:val="uk-UA"/>
        </w:rPr>
        <w:t>5.</w:t>
      </w:r>
      <w:r w:rsidR="001A1B7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54148">
        <w:rPr>
          <w:rFonts w:ascii="Times New Roman" w:hAnsi="Times New Roman" w:cs="Times New Roman"/>
          <w:sz w:val="28"/>
          <w:szCs w:val="28"/>
          <w:lang w:val="uk-UA"/>
        </w:rPr>
        <w:t>При проведенні консультацій на консультаційних пунктах</w:t>
      </w:r>
      <w:r w:rsidRPr="00D54148">
        <w:rPr>
          <w:rFonts w:ascii="Times New Roman" w:hAnsi="Times New Roman" w:cs="Times New Roman"/>
          <w:sz w:val="28"/>
          <w:szCs w:val="28"/>
          <w:lang w:val="uk-UA"/>
        </w:rPr>
        <w:br/>
        <w:t>обов'язково надається інформація про потенційну небезпеку, що характерна</w:t>
      </w:r>
      <w:r w:rsidRPr="00D54148">
        <w:rPr>
          <w:rFonts w:ascii="Times New Roman" w:hAnsi="Times New Roman" w:cs="Times New Roman"/>
          <w:sz w:val="28"/>
          <w:szCs w:val="28"/>
          <w:lang w:val="uk-UA"/>
        </w:rPr>
        <w:br/>
        <w:t>для місць проживання населення, та методи реагування на неї. Особливу</w:t>
      </w:r>
      <w:r w:rsidRPr="00D54148">
        <w:rPr>
          <w:rFonts w:ascii="Times New Roman" w:hAnsi="Times New Roman" w:cs="Times New Roman"/>
          <w:sz w:val="28"/>
          <w:szCs w:val="28"/>
          <w:lang w:val="uk-UA"/>
        </w:rPr>
        <w:br/>
        <w:t>увагу необхідно звертати на громадян, які проживають поряд з потенційно</w:t>
      </w:r>
      <w:r w:rsidRPr="00D54148">
        <w:rPr>
          <w:rFonts w:ascii="Times New Roman" w:hAnsi="Times New Roman" w:cs="Times New Roman"/>
          <w:sz w:val="28"/>
          <w:szCs w:val="28"/>
          <w:lang w:val="uk-UA"/>
        </w:rPr>
        <w:br/>
        <w:t>небезпечними об'єктами у сільській місцевості, а також на дітей та</w:t>
      </w:r>
      <w:r w:rsidRPr="00D54148">
        <w:rPr>
          <w:rFonts w:ascii="Times New Roman" w:hAnsi="Times New Roman" w:cs="Times New Roman"/>
          <w:sz w:val="28"/>
          <w:szCs w:val="28"/>
          <w:lang w:val="uk-UA"/>
        </w:rPr>
        <w:br/>
        <w:t>соціально незахищені верстви населення.</w:t>
      </w:r>
    </w:p>
    <w:p w:rsidR="00D54148" w:rsidRPr="00D54148" w:rsidRDefault="00D54148" w:rsidP="00D54148">
      <w:pPr>
        <w:shd w:val="clear" w:color="auto" w:fill="FFFFFF"/>
        <w:spacing w:after="0" w:line="240" w:lineRule="auto"/>
        <w:ind w:firstLine="485"/>
        <w:jc w:val="both"/>
        <w:rPr>
          <w:rFonts w:ascii="Times New Roman" w:hAnsi="Times New Roman" w:cs="Times New Roman"/>
          <w:sz w:val="28"/>
          <w:szCs w:val="28"/>
        </w:rPr>
      </w:pPr>
      <w:r w:rsidRPr="00D54148">
        <w:rPr>
          <w:rFonts w:ascii="Times New Roman" w:hAnsi="Times New Roman" w:cs="Times New Roman"/>
          <w:sz w:val="28"/>
          <w:szCs w:val="28"/>
          <w:lang w:val="uk-UA"/>
        </w:rPr>
        <w:t xml:space="preserve">Керівники потенційно небезпечних об'єктів надають через консультаційні пункти постійну та оперативну інформацію населенню, яке </w:t>
      </w:r>
      <w:r w:rsidRPr="00D54148">
        <w:rPr>
          <w:rFonts w:ascii="Times New Roman" w:hAnsi="Times New Roman" w:cs="Times New Roman"/>
          <w:spacing w:val="-1"/>
          <w:sz w:val="28"/>
          <w:szCs w:val="28"/>
          <w:lang w:val="uk-UA"/>
        </w:rPr>
        <w:t xml:space="preserve">проживає у зонах можливого ураження, про стан їх захисту, методи і способи </w:t>
      </w:r>
      <w:r w:rsidRPr="00D54148">
        <w:rPr>
          <w:rFonts w:ascii="Times New Roman" w:hAnsi="Times New Roman" w:cs="Times New Roman"/>
          <w:sz w:val="28"/>
          <w:szCs w:val="28"/>
          <w:lang w:val="uk-UA"/>
        </w:rPr>
        <w:t>забезпечення безпеки при аваріях.</w:t>
      </w:r>
    </w:p>
    <w:p w:rsidR="00D54148" w:rsidRPr="00D54148" w:rsidRDefault="00D54148" w:rsidP="00D54148">
      <w:pPr>
        <w:shd w:val="clear" w:color="auto" w:fill="FFFFFF"/>
        <w:tabs>
          <w:tab w:val="left" w:pos="1224"/>
        </w:tabs>
        <w:spacing w:after="0" w:line="240" w:lineRule="auto"/>
        <w:ind w:firstLine="494"/>
        <w:jc w:val="both"/>
        <w:rPr>
          <w:rFonts w:ascii="Times New Roman" w:hAnsi="Times New Roman" w:cs="Times New Roman"/>
          <w:sz w:val="28"/>
          <w:szCs w:val="28"/>
        </w:rPr>
      </w:pPr>
      <w:r w:rsidRPr="00D54148">
        <w:rPr>
          <w:rFonts w:ascii="Times New Roman" w:hAnsi="Times New Roman" w:cs="Times New Roman"/>
          <w:spacing w:val="-3"/>
          <w:sz w:val="28"/>
          <w:szCs w:val="28"/>
          <w:lang w:val="uk-UA"/>
        </w:rPr>
        <w:t>6.</w:t>
      </w:r>
      <w:r w:rsidR="001A1B7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54148">
        <w:rPr>
          <w:rFonts w:ascii="Times New Roman" w:hAnsi="Times New Roman" w:cs="Times New Roman"/>
          <w:sz w:val="28"/>
          <w:szCs w:val="28"/>
          <w:lang w:val="uk-UA"/>
        </w:rPr>
        <w:t>Для проведення консультацій залучаються працівники</w:t>
      </w:r>
      <w:r w:rsidRPr="00D54148">
        <w:rPr>
          <w:rFonts w:ascii="Times New Roman" w:hAnsi="Times New Roman" w:cs="Times New Roman"/>
          <w:sz w:val="28"/>
          <w:szCs w:val="28"/>
          <w:lang w:val="uk-UA"/>
        </w:rPr>
        <w:br/>
        <w:t xml:space="preserve">консультаційного пункту, спеціалісти  </w:t>
      </w:r>
      <w:r w:rsidR="00BB6D93">
        <w:rPr>
          <w:rFonts w:ascii="Times New Roman" w:hAnsi="Times New Roman" w:cs="Times New Roman"/>
          <w:sz w:val="28"/>
          <w:szCs w:val="28"/>
          <w:lang w:val="uk-UA"/>
        </w:rPr>
        <w:t>сільських, селищних</w:t>
      </w:r>
      <w:r w:rsidRPr="00D54148">
        <w:rPr>
          <w:rFonts w:ascii="Times New Roman" w:hAnsi="Times New Roman" w:cs="Times New Roman"/>
          <w:sz w:val="28"/>
          <w:szCs w:val="28"/>
          <w:lang w:val="uk-UA"/>
        </w:rPr>
        <w:t xml:space="preserve">  рад, </w:t>
      </w:r>
      <w:r w:rsidRPr="00D54148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консультанти з числа активістів цивільного захисту, які пройшли підготовку </w:t>
      </w:r>
      <w:r w:rsidR="00BB6D93">
        <w:rPr>
          <w:rFonts w:ascii="Times New Roman" w:hAnsi="Times New Roman" w:cs="Times New Roman"/>
          <w:spacing w:val="-2"/>
          <w:sz w:val="28"/>
          <w:szCs w:val="28"/>
          <w:lang w:val="uk-UA"/>
        </w:rPr>
        <w:t>на курсах</w:t>
      </w:r>
      <w:r w:rsidRPr="00D54148">
        <w:rPr>
          <w:rFonts w:ascii="Times New Roman" w:hAnsi="Times New Roman" w:cs="Times New Roman"/>
          <w:spacing w:val="-2"/>
          <w:sz w:val="28"/>
          <w:szCs w:val="28"/>
          <w:lang w:val="uk-UA"/>
        </w:rPr>
        <w:t xml:space="preserve"> у центрах.</w:t>
      </w:r>
    </w:p>
    <w:p w:rsidR="00D54148" w:rsidRPr="00D54148" w:rsidRDefault="00D54148" w:rsidP="00D54148">
      <w:pPr>
        <w:shd w:val="clear" w:color="auto" w:fill="FFFFFF"/>
        <w:spacing w:after="0" w:line="240" w:lineRule="auto"/>
        <w:ind w:firstLine="485"/>
        <w:jc w:val="both"/>
        <w:rPr>
          <w:rFonts w:ascii="Times New Roman" w:hAnsi="Times New Roman" w:cs="Times New Roman"/>
          <w:sz w:val="28"/>
          <w:szCs w:val="28"/>
        </w:rPr>
      </w:pPr>
      <w:r w:rsidRPr="00D54148">
        <w:rPr>
          <w:rFonts w:ascii="Times New Roman" w:hAnsi="Times New Roman" w:cs="Times New Roman"/>
          <w:sz w:val="28"/>
          <w:szCs w:val="28"/>
          <w:lang w:val="uk-UA"/>
        </w:rPr>
        <w:t>Для проведення занять з питань здоров'я та питань психологічної підготовки залучаються працівники органів охорони здоров'я.</w:t>
      </w:r>
    </w:p>
    <w:p w:rsidR="00D54148" w:rsidRPr="00D54148" w:rsidRDefault="00D54148" w:rsidP="00D54148">
      <w:pPr>
        <w:shd w:val="clear" w:color="auto" w:fill="FFFFFF"/>
        <w:tabs>
          <w:tab w:val="left" w:pos="1032"/>
        </w:tabs>
        <w:spacing w:after="0" w:line="240" w:lineRule="auto"/>
        <w:ind w:firstLine="494"/>
        <w:jc w:val="both"/>
        <w:rPr>
          <w:rFonts w:ascii="Times New Roman" w:hAnsi="Times New Roman" w:cs="Times New Roman"/>
          <w:sz w:val="28"/>
          <w:szCs w:val="28"/>
        </w:rPr>
      </w:pPr>
      <w:r w:rsidRPr="00D54148">
        <w:rPr>
          <w:rFonts w:ascii="Times New Roman" w:hAnsi="Times New Roman" w:cs="Times New Roman"/>
          <w:spacing w:val="-4"/>
          <w:sz w:val="28"/>
          <w:szCs w:val="28"/>
          <w:lang w:val="uk-UA"/>
        </w:rPr>
        <w:t>7.</w:t>
      </w:r>
      <w:r w:rsidRPr="00D54148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D54148">
        <w:rPr>
          <w:rFonts w:ascii="Times New Roman" w:hAnsi="Times New Roman" w:cs="Times New Roman"/>
          <w:spacing w:val="-1"/>
          <w:sz w:val="28"/>
          <w:szCs w:val="28"/>
          <w:lang w:val="uk-UA"/>
        </w:rPr>
        <w:t>Робота персоналу пункту організовується таким чином, щоб кожен</w:t>
      </w:r>
      <w:r w:rsidRPr="00D54148">
        <w:rPr>
          <w:rFonts w:ascii="Times New Roman" w:hAnsi="Times New Roman" w:cs="Times New Roman"/>
          <w:spacing w:val="-1"/>
          <w:sz w:val="28"/>
          <w:szCs w:val="28"/>
          <w:lang w:val="uk-UA"/>
        </w:rPr>
        <w:br/>
      </w:r>
      <w:r w:rsidRPr="00D54148">
        <w:rPr>
          <w:rFonts w:ascii="Times New Roman" w:hAnsi="Times New Roman" w:cs="Times New Roman"/>
          <w:sz w:val="28"/>
          <w:szCs w:val="28"/>
          <w:lang w:val="uk-UA"/>
        </w:rPr>
        <w:t>його відвідувач у будь-який час міг отримати вичерпну інформацію</w:t>
      </w:r>
      <w:r w:rsidRPr="00D54148">
        <w:rPr>
          <w:rFonts w:ascii="Times New Roman" w:hAnsi="Times New Roman" w:cs="Times New Roman"/>
          <w:sz w:val="28"/>
          <w:szCs w:val="28"/>
          <w:lang w:val="uk-UA"/>
        </w:rPr>
        <w:br/>
        <w:t>(роз'яснення) щодо гарантованого забезпечення захисту і порядку дій при</w:t>
      </w:r>
      <w:r w:rsidRPr="00D54148">
        <w:rPr>
          <w:rFonts w:ascii="Times New Roman" w:hAnsi="Times New Roman" w:cs="Times New Roman"/>
          <w:sz w:val="28"/>
          <w:szCs w:val="28"/>
          <w:lang w:val="uk-UA"/>
        </w:rPr>
        <w:br/>
        <w:t>виникненні надзвичайних ситуацій.</w:t>
      </w:r>
    </w:p>
    <w:p w:rsidR="00D54148" w:rsidRPr="00D54148" w:rsidRDefault="00D54148" w:rsidP="00D54148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54148">
        <w:rPr>
          <w:rFonts w:ascii="Times New Roman" w:hAnsi="Times New Roman" w:cs="Times New Roman"/>
          <w:sz w:val="28"/>
          <w:szCs w:val="28"/>
          <w:lang w:val="uk-UA"/>
        </w:rPr>
        <w:t xml:space="preserve">         На забезпечення цієї вимоги на консультаційному пункті постійно повинен бути працівник (консультант), здатний конкретизувати положення інформації стендів (довідкової літератури, нормативних документів), а також список контактних телефонів консультантів-фахівців у відповідній галузі </w:t>
      </w:r>
      <w:r w:rsidRPr="00D54148">
        <w:rPr>
          <w:rFonts w:ascii="Times New Roman" w:hAnsi="Times New Roman" w:cs="Times New Roman"/>
          <w:spacing w:val="-5"/>
          <w:sz w:val="28"/>
          <w:szCs w:val="28"/>
          <w:lang w:val="uk-UA"/>
        </w:rPr>
        <w:t xml:space="preserve">знань з </w:t>
      </w:r>
      <w:r w:rsidR="00BB6D93">
        <w:rPr>
          <w:rFonts w:ascii="Times New Roman" w:hAnsi="Times New Roman" w:cs="Times New Roman"/>
          <w:spacing w:val="-5"/>
          <w:sz w:val="28"/>
          <w:szCs w:val="28"/>
          <w:lang w:val="uk-UA"/>
        </w:rPr>
        <w:t>цивільного захисту</w:t>
      </w:r>
      <w:r w:rsidRPr="00D54148">
        <w:rPr>
          <w:rFonts w:ascii="Times New Roman" w:hAnsi="Times New Roman" w:cs="Times New Roman"/>
          <w:spacing w:val="-5"/>
          <w:sz w:val="28"/>
          <w:szCs w:val="28"/>
          <w:lang w:val="uk-UA"/>
        </w:rPr>
        <w:t>.</w:t>
      </w:r>
    </w:p>
    <w:p w:rsidR="00D54148" w:rsidRPr="00D54148" w:rsidRDefault="001A1B72" w:rsidP="001A1B72">
      <w:pPr>
        <w:widowControl w:val="0"/>
        <w:shd w:val="clear" w:color="auto" w:fill="FFFFFF"/>
        <w:tabs>
          <w:tab w:val="left" w:pos="101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pacing w:val="-4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8.</w:t>
      </w:r>
      <w:r w:rsidR="00D54148" w:rsidRPr="00D54148">
        <w:rPr>
          <w:rFonts w:ascii="Times New Roman" w:hAnsi="Times New Roman" w:cs="Times New Roman"/>
          <w:sz w:val="28"/>
          <w:szCs w:val="28"/>
          <w:lang w:val="uk-UA"/>
        </w:rPr>
        <w:t xml:space="preserve"> Просвітницька робота та пропаганда знань серед населення з </w:t>
      </w:r>
      <w:r w:rsidR="00D54148" w:rsidRPr="00D54148">
        <w:rPr>
          <w:rFonts w:ascii="Times New Roman" w:hAnsi="Times New Roman" w:cs="Times New Roman"/>
          <w:spacing w:val="-1"/>
          <w:sz w:val="28"/>
          <w:szCs w:val="28"/>
          <w:lang w:val="uk-UA"/>
        </w:rPr>
        <w:t>питань</w:t>
      </w:r>
      <w:r w:rsidR="00BB6D93">
        <w:rPr>
          <w:rFonts w:ascii="Times New Roman" w:hAnsi="Times New Roman" w:cs="Times New Roman"/>
          <w:spacing w:val="-1"/>
          <w:sz w:val="28"/>
          <w:szCs w:val="28"/>
          <w:lang w:val="uk-UA"/>
        </w:rPr>
        <w:t xml:space="preserve"> цивільного</w:t>
      </w:r>
      <w:r w:rsidR="00D54148" w:rsidRPr="00D54148">
        <w:rPr>
          <w:rFonts w:ascii="Times New Roman" w:hAnsi="Times New Roman" w:cs="Times New Roman"/>
          <w:spacing w:val="-1"/>
          <w:sz w:val="28"/>
          <w:szCs w:val="28"/>
          <w:lang w:val="uk-UA"/>
        </w:rPr>
        <w:t xml:space="preserve"> захисту та дій при виникненні надзвичайних ситуацій, спрямовується </w:t>
      </w:r>
      <w:r w:rsidR="00D54148" w:rsidRPr="00D54148">
        <w:rPr>
          <w:rFonts w:ascii="Times New Roman" w:hAnsi="Times New Roman" w:cs="Times New Roman"/>
          <w:sz w:val="28"/>
          <w:szCs w:val="28"/>
          <w:lang w:val="uk-UA"/>
        </w:rPr>
        <w:t xml:space="preserve">на підготовку громадян до дій при виникненні надзвичайних ситуацій </w:t>
      </w:r>
      <w:r w:rsidR="00D54148" w:rsidRPr="00D54148">
        <w:rPr>
          <w:rFonts w:ascii="Times New Roman" w:hAnsi="Times New Roman" w:cs="Times New Roman"/>
          <w:spacing w:val="-1"/>
          <w:sz w:val="28"/>
          <w:szCs w:val="28"/>
          <w:lang w:val="uk-UA"/>
        </w:rPr>
        <w:t xml:space="preserve">зокрема: особливостей поведінки у різні періоди року, поведінки на воді, </w:t>
      </w:r>
      <w:r w:rsidR="00D54148" w:rsidRPr="00D54148">
        <w:rPr>
          <w:rFonts w:ascii="Times New Roman" w:hAnsi="Times New Roman" w:cs="Times New Roman"/>
          <w:sz w:val="28"/>
          <w:szCs w:val="28"/>
          <w:lang w:val="uk-UA"/>
        </w:rPr>
        <w:t>дотримання правил пожежної безпеки, санітарно-гігієнічних норм, при виникненні епідемій, епізоотій, отруєнь тощо.</w:t>
      </w:r>
    </w:p>
    <w:p w:rsidR="00D54148" w:rsidRPr="00BB6D93" w:rsidRDefault="001A1B72" w:rsidP="001A1B72">
      <w:pPr>
        <w:widowControl w:val="0"/>
        <w:shd w:val="clear" w:color="auto" w:fill="FFFFFF"/>
        <w:tabs>
          <w:tab w:val="left" w:pos="101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pacing w:val="-4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9.</w:t>
      </w:r>
      <w:r w:rsidR="00D54148" w:rsidRPr="00D54148">
        <w:rPr>
          <w:rFonts w:ascii="Times New Roman" w:hAnsi="Times New Roman" w:cs="Times New Roman"/>
          <w:sz w:val="28"/>
          <w:szCs w:val="28"/>
          <w:lang w:val="uk-UA"/>
        </w:rPr>
        <w:t xml:space="preserve"> Особлива увага при навчанні населення приділяється морально-психологічній підготовці, умілим діям у надзвичайних ситуаціях, </w:t>
      </w:r>
      <w:r w:rsidR="00D54148" w:rsidRPr="00BB6D93">
        <w:rPr>
          <w:rFonts w:ascii="Times New Roman" w:hAnsi="Times New Roman" w:cs="Times New Roman"/>
          <w:sz w:val="28"/>
          <w:szCs w:val="28"/>
          <w:lang w:val="uk-UA"/>
        </w:rPr>
        <w:t xml:space="preserve">характерних для місць його проживання, вихованню у громадян почуття </w:t>
      </w:r>
      <w:r w:rsidR="00D54148" w:rsidRPr="00BB6D93">
        <w:rPr>
          <w:rFonts w:ascii="Times New Roman" w:hAnsi="Times New Roman" w:cs="Times New Roman"/>
          <w:spacing w:val="-1"/>
          <w:sz w:val="28"/>
          <w:szCs w:val="28"/>
          <w:lang w:val="uk-UA"/>
        </w:rPr>
        <w:t xml:space="preserve">високої відповідальності за свою підготовку та підготовку своєї родини до </w:t>
      </w:r>
      <w:r w:rsidR="00D54148" w:rsidRPr="00BB6D93">
        <w:rPr>
          <w:rFonts w:ascii="Times New Roman" w:hAnsi="Times New Roman" w:cs="Times New Roman"/>
          <w:sz w:val="28"/>
          <w:szCs w:val="28"/>
          <w:lang w:val="uk-UA"/>
        </w:rPr>
        <w:t>захисту у надзвичайних ситуаціях</w:t>
      </w:r>
    </w:p>
    <w:p w:rsidR="00D54148" w:rsidRPr="00D54148" w:rsidRDefault="00D54148" w:rsidP="00D54148">
      <w:pPr>
        <w:shd w:val="clear" w:color="auto" w:fill="FFFFFF"/>
        <w:tabs>
          <w:tab w:val="left" w:pos="1214"/>
        </w:tabs>
        <w:spacing w:after="0" w:line="240" w:lineRule="auto"/>
        <w:ind w:firstLine="509"/>
        <w:jc w:val="both"/>
        <w:rPr>
          <w:rFonts w:ascii="Times New Roman" w:hAnsi="Times New Roman" w:cs="Times New Roman"/>
          <w:sz w:val="28"/>
          <w:szCs w:val="28"/>
        </w:rPr>
      </w:pPr>
      <w:r w:rsidRPr="00D54148">
        <w:rPr>
          <w:rFonts w:ascii="Times New Roman" w:hAnsi="Times New Roman" w:cs="Times New Roman"/>
          <w:spacing w:val="-5"/>
          <w:sz w:val="28"/>
          <w:szCs w:val="28"/>
          <w:lang w:val="uk-UA"/>
        </w:rPr>
        <w:t>10.</w:t>
      </w:r>
      <w:r w:rsidRPr="00D54148">
        <w:rPr>
          <w:rFonts w:ascii="Times New Roman" w:hAnsi="Times New Roman" w:cs="Times New Roman"/>
          <w:sz w:val="28"/>
          <w:szCs w:val="28"/>
          <w:lang w:val="uk-UA"/>
        </w:rPr>
        <w:tab/>
        <w:t>Основними організаційно-розпорядчими документами, які повинні бути на консультаційному пункті, є:</w:t>
      </w:r>
    </w:p>
    <w:p w:rsidR="00D54148" w:rsidRPr="00D54148" w:rsidRDefault="00D54148" w:rsidP="00D54148">
      <w:pPr>
        <w:shd w:val="clear" w:color="auto" w:fill="FFFFFF"/>
        <w:spacing w:after="0" w:line="240" w:lineRule="auto"/>
        <w:ind w:firstLine="509"/>
        <w:jc w:val="both"/>
        <w:rPr>
          <w:rFonts w:ascii="Times New Roman" w:hAnsi="Times New Roman" w:cs="Times New Roman"/>
          <w:sz w:val="28"/>
          <w:szCs w:val="28"/>
        </w:rPr>
      </w:pPr>
      <w:r w:rsidRPr="00D54148">
        <w:rPr>
          <w:rFonts w:ascii="Times New Roman" w:hAnsi="Times New Roman" w:cs="Times New Roman"/>
          <w:sz w:val="28"/>
          <w:szCs w:val="28"/>
          <w:lang w:val="uk-UA"/>
        </w:rPr>
        <w:t xml:space="preserve">витяг з розпорядження голови </w:t>
      </w:r>
      <w:r w:rsidR="00BB6D93">
        <w:rPr>
          <w:rFonts w:ascii="Times New Roman" w:hAnsi="Times New Roman" w:cs="Times New Roman"/>
          <w:sz w:val="28"/>
          <w:szCs w:val="28"/>
          <w:lang w:val="uk-UA"/>
        </w:rPr>
        <w:t xml:space="preserve">Недригайлівської районної державної адміністрації </w:t>
      </w:r>
      <w:r w:rsidR="00D01C2C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D01C2C">
        <w:rPr>
          <w:rFonts w:ascii="Times New Roman" w:hAnsi="Times New Roman" w:cs="Times New Roman"/>
          <w:spacing w:val="-1"/>
          <w:sz w:val="28"/>
          <w:szCs w:val="28"/>
          <w:lang w:val="uk-UA"/>
        </w:rPr>
        <w:t>П</w:t>
      </w:r>
      <w:r w:rsidRPr="00D54148">
        <w:rPr>
          <w:rFonts w:ascii="Times New Roman" w:hAnsi="Times New Roman" w:cs="Times New Roman"/>
          <w:spacing w:val="-1"/>
          <w:sz w:val="28"/>
          <w:szCs w:val="28"/>
          <w:lang w:val="uk-UA"/>
        </w:rPr>
        <w:t xml:space="preserve">ро </w:t>
      </w:r>
      <w:r w:rsidR="00D01C2C">
        <w:rPr>
          <w:rFonts w:ascii="Times New Roman" w:hAnsi="Times New Roman" w:cs="Times New Roman"/>
          <w:spacing w:val="-1"/>
          <w:sz w:val="28"/>
          <w:szCs w:val="28"/>
          <w:lang w:val="uk-UA"/>
        </w:rPr>
        <w:t>порядок утворення та організації роботи консультаційних пунктів з питань цивільного захисту при сільських, селищних радах»</w:t>
      </w:r>
      <w:r w:rsidRPr="00D54148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5D08AC" w:rsidRDefault="00D54148" w:rsidP="005D08AC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54148">
        <w:rPr>
          <w:rFonts w:ascii="Times New Roman" w:hAnsi="Times New Roman" w:cs="Times New Roman"/>
          <w:spacing w:val="-1"/>
          <w:sz w:val="28"/>
          <w:szCs w:val="28"/>
          <w:lang w:val="uk-UA"/>
        </w:rPr>
        <w:t xml:space="preserve">       розпорядження </w:t>
      </w:r>
      <w:r w:rsidR="00BB6D93">
        <w:rPr>
          <w:rFonts w:ascii="Times New Roman" w:hAnsi="Times New Roman" w:cs="Times New Roman"/>
          <w:spacing w:val="-1"/>
          <w:sz w:val="28"/>
          <w:szCs w:val="28"/>
          <w:lang w:val="uk-UA"/>
        </w:rPr>
        <w:t>сільських, селищних</w:t>
      </w:r>
      <w:r w:rsidRPr="00D54148">
        <w:rPr>
          <w:rFonts w:ascii="Times New Roman" w:hAnsi="Times New Roman" w:cs="Times New Roman"/>
          <w:spacing w:val="-1"/>
          <w:sz w:val="28"/>
          <w:szCs w:val="28"/>
          <w:lang w:val="uk-UA"/>
        </w:rPr>
        <w:t xml:space="preserve"> голів, </w:t>
      </w:r>
      <w:r w:rsidRPr="00D54148">
        <w:rPr>
          <w:rFonts w:ascii="Times New Roman" w:hAnsi="Times New Roman" w:cs="Times New Roman"/>
          <w:spacing w:val="-2"/>
          <w:sz w:val="28"/>
          <w:szCs w:val="28"/>
          <w:lang w:val="uk-UA"/>
        </w:rPr>
        <w:t xml:space="preserve">при яких створено консультаційний пункт, про його створення та організацію </w:t>
      </w:r>
      <w:r w:rsidRPr="00D54148">
        <w:rPr>
          <w:rFonts w:ascii="Times New Roman" w:hAnsi="Times New Roman" w:cs="Times New Roman"/>
          <w:sz w:val="28"/>
          <w:szCs w:val="28"/>
          <w:lang w:val="uk-UA"/>
        </w:rPr>
        <w:t>роботи;</w:t>
      </w:r>
    </w:p>
    <w:p w:rsidR="005D08AC" w:rsidRDefault="00D54148" w:rsidP="005D08AC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54148">
        <w:rPr>
          <w:rFonts w:ascii="Times New Roman" w:hAnsi="Times New Roman" w:cs="Times New Roman"/>
          <w:spacing w:val="-2"/>
          <w:sz w:val="28"/>
          <w:szCs w:val="28"/>
          <w:lang w:val="uk-UA"/>
        </w:rPr>
        <w:t>положення про консультаційний пункт;</w:t>
      </w:r>
    </w:p>
    <w:p w:rsidR="005D08AC" w:rsidRDefault="00D54148" w:rsidP="005D08AC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54148">
        <w:rPr>
          <w:rFonts w:ascii="Times New Roman" w:hAnsi="Times New Roman" w:cs="Times New Roman"/>
          <w:sz w:val="28"/>
          <w:szCs w:val="28"/>
          <w:lang w:val="uk-UA"/>
        </w:rPr>
        <w:t>план роботи пункту на рік;</w:t>
      </w:r>
    </w:p>
    <w:p w:rsidR="005D08AC" w:rsidRDefault="00D54148" w:rsidP="005D08AC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54148">
        <w:rPr>
          <w:rFonts w:ascii="Times New Roman" w:hAnsi="Times New Roman" w:cs="Times New Roman"/>
          <w:spacing w:val="-2"/>
          <w:sz w:val="28"/>
          <w:szCs w:val="28"/>
          <w:lang w:val="uk-UA"/>
        </w:rPr>
        <w:t xml:space="preserve">графік надання консультацій з питань цивільного захисту працівниками </w:t>
      </w:r>
      <w:r w:rsidRPr="00D54148">
        <w:rPr>
          <w:rFonts w:ascii="Times New Roman" w:hAnsi="Times New Roman" w:cs="Times New Roman"/>
          <w:sz w:val="28"/>
          <w:szCs w:val="28"/>
          <w:lang w:val="uk-UA"/>
        </w:rPr>
        <w:t>консультаційного пункту;</w:t>
      </w:r>
    </w:p>
    <w:p w:rsidR="005D08AC" w:rsidRDefault="00D54148" w:rsidP="005D08AC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54148">
        <w:rPr>
          <w:rFonts w:ascii="Times New Roman" w:hAnsi="Times New Roman" w:cs="Times New Roman"/>
          <w:spacing w:val="-1"/>
          <w:sz w:val="28"/>
          <w:szCs w:val="28"/>
          <w:lang w:val="uk-UA"/>
        </w:rPr>
        <w:t>журнал обліку консультацій.</w:t>
      </w:r>
    </w:p>
    <w:p w:rsidR="00D54148" w:rsidRPr="001A1B72" w:rsidRDefault="00D54148" w:rsidP="001A1B72">
      <w:pPr>
        <w:pStyle w:val="Default"/>
        <w:ind w:firstLine="567"/>
        <w:jc w:val="both"/>
        <w:rPr>
          <w:lang w:val="uk-UA"/>
        </w:rPr>
      </w:pPr>
      <w:r w:rsidRPr="00D54148">
        <w:rPr>
          <w:spacing w:val="-1"/>
          <w:sz w:val="28"/>
          <w:szCs w:val="28"/>
          <w:lang w:val="uk-UA"/>
        </w:rPr>
        <w:t xml:space="preserve">Форми вищезазначених документів визначено наказом Міністерства </w:t>
      </w:r>
      <w:r w:rsidRPr="00D54148">
        <w:rPr>
          <w:sz w:val="28"/>
          <w:szCs w:val="28"/>
          <w:lang w:val="uk-UA"/>
        </w:rPr>
        <w:t>надзвичайних ситуацій України від 07.06.11 № 587</w:t>
      </w:r>
      <w:r w:rsidR="001A1B72">
        <w:rPr>
          <w:sz w:val="28"/>
          <w:szCs w:val="28"/>
          <w:lang w:val="uk-UA"/>
        </w:rPr>
        <w:t xml:space="preserve"> </w:t>
      </w:r>
      <w:r w:rsidR="001A1B72" w:rsidRPr="001A1B72">
        <w:rPr>
          <w:lang w:val="uk-UA"/>
        </w:rPr>
        <w:t xml:space="preserve"> </w:t>
      </w:r>
      <w:r w:rsidR="001A1B72">
        <w:rPr>
          <w:lang w:val="uk-UA"/>
        </w:rPr>
        <w:t>«</w:t>
      </w:r>
      <w:r w:rsidR="001A1B72" w:rsidRPr="001A1B72">
        <w:rPr>
          <w:sz w:val="28"/>
          <w:szCs w:val="28"/>
          <w:lang w:val="uk-UA"/>
        </w:rPr>
        <w:t>Про затвердження</w:t>
      </w:r>
      <w:r w:rsidR="001A1B72">
        <w:rPr>
          <w:sz w:val="28"/>
          <w:szCs w:val="28"/>
          <w:lang w:val="uk-UA"/>
        </w:rPr>
        <w:t xml:space="preserve"> </w:t>
      </w:r>
      <w:r w:rsidR="001A1B72" w:rsidRPr="001A1B72">
        <w:rPr>
          <w:sz w:val="28"/>
          <w:szCs w:val="28"/>
          <w:lang w:val="uk-UA"/>
        </w:rPr>
        <w:t>Методичних рекомендацій щодо порядку створення, обладнання та забезпечення функціонування консультаційних пунктів з питань цивільного захисту при житлово-експлуатаційних організаціях та сільських (селищних) радах</w:t>
      </w:r>
      <w:r w:rsidR="001A1B72">
        <w:rPr>
          <w:sz w:val="28"/>
          <w:szCs w:val="28"/>
          <w:lang w:val="uk-UA"/>
        </w:rPr>
        <w:t>».</w:t>
      </w:r>
    </w:p>
    <w:p w:rsidR="00D54148" w:rsidRPr="00D54148" w:rsidRDefault="001A1B72" w:rsidP="001A1B72">
      <w:pPr>
        <w:widowControl w:val="0"/>
        <w:shd w:val="clear" w:color="auto" w:fill="FFFFFF"/>
        <w:tabs>
          <w:tab w:val="left" w:pos="110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pacing w:val="-5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11.</w:t>
      </w:r>
      <w:r w:rsidR="00D01C2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54148" w:rsidRPr="00D54148">
        <w:rPr>
          <w:rFonts w:ascii="Times New Roman" w:hAnsi="Times New Roman" w:cs="Times New Roman"/>
          <w:sz w:val="28"/>
          <w:szCs w:val="28"/>
          <w:lang w:val="uk-UA"/>
        </w:rPr>
        <w:t>Звітність про роботу консультаційних пунктів надається</w:t>
      </w:r>
      <w:r w:rsidR="005D08AC">
        <w:rPr>
          <w:rFonts w:ascii="Times New Roman" w:hAnsi="Times New Roman" w:cs="Times New Roman"/>
          <w:sz w:val="28"/>
          <w:szCs w:val="28"/>
          <w:lang w:val="uk-UA"/>
        </w:rPr>
        <w:t xml:space="preserve"> сектору з питань надзвичайних ситуацій та цивільного захисту населення Недригайлівської районної державної адміністрації,</w:t>
      </w:r>
      <w:r w:rsidR="00D01C2C">
        <w:rPr>
          <w:rFonts w:ascii="Times New Roman" w:hAnsi="Times New Roman" w:cs="Times New Roman"/>
          <w:sz w:val="28"/>
          <w:szCs w:val="28"/>
          <w:lang w:val="uk-UA"/>
        </w:rPr>
        <w:t xml:space="preserve"> головам</w:t>
      </w:r>
      <w:r w:rsidR="00D54148" w:rsidRPr="00D54148">
        <w:rPr>
          <w:rFonts w:ascii="Times New Roman" w:hAnsi="Times New Roman" w:cs="Times New Roman"/>
          <w:spacing w:val="-2"/>
          <w:sz w:val="28"/>
          <w:szCs w:val="28"/>
          <w:lang w:val="uk-UA"/>
        </w:rPr>
        <w:t xml:space="preserve"> </w:t>
      </w:r>
      <w:r w:rsidR="005D08AC">
        <w:rPr>
          <w:rFonts w:ascii="Times New Roman" w:hAnsi="Times New Roman" w:cs="Times New Roman"/>
          <w:spacing w:val="-2"/>
          <w:sz w:val="28"/>
          <w:szCs w:val="28"/>
          <w:lang w:val="uk-UA"/>
        </w:rPr>
        <w:t xml:space="preserve">сільських, </w:t>
      </w:r>
      <w:r w:rsidR="005D08AC">
        <w:rPr>
          <w:rFonts w:ascii="Times New Roman" w:hAnsi="Times New Roman" w:cs="Times New Roman"/>
          <w:spacing w:val="-2"/>
          <w:sz w:val="28"/>
          <w:szCs w:val="28"/>
          <w:lang w:val="uk-UA"/>
        </w:rPr>
        <w:lastRenderedPageBreak/>
        <w:t>селищних</w:t>
      </w:r>
      <w:r w:rsidR="00D54148" w:rsidRPr="00D54148">
        <w:rPr>
          <w:rFonts w:ascii="Times New Roman" w:hAnsi="Times New Roman" w:cs="Times New Roman"/>
          <w:spacing w:val="-2"/>
          <w:sz w:val="28"/>
          <w:szCs w:val="28"/>
          <w:lang w:val="uk-UA"/>
        </w:rPr>
        <w:t xml:space="preserve">  рад, при яких ці пункти створено</w:t>
      </w:r>
      <w:r w:rsidR="005D08AC">
        <w:rPr>
          <w:rFonts w:ascii="Times New Roman" w:hAnsi="Times New Roman" w:cs="Times New Roman"/>
          <w:spacing w:val="-2"/>
          <w:sz w:val="28"/>
          <w:szCs w:val="28"/>
          <w:lang w:val="uk-UA"/>
        </w:rPr>
        <w:t xml:space="preserve">, </w:t>
      </w:r>
      <w:r w:rsidR="00E174C9" w:rsidRPr="00E174C9">
        <w:rPr>
          <w:rFonts w:ascii="Times New Roman" w:hAnsi="Times New Roman" w:cs="Times New Roman"/>
          <w:sz w:val="28"/>
          <w:szCs w:val="28"/>
          <w:lang w:val="uk-UA"/>
        </w:rPr>
        <w:t>за формою, змістом і у терміни,</w:t>
      </w:r>
      <w:r w:rsidR="00E174C9" w:rsidRPr="00E174C9">
        <w:rPr>
          <w:rFonts w:ascii="Times New Roman" w:hAnsi="Times New Roman" w:cs="Times New Roman"/>
          <w:lang w:val="uk-UA"/>
        </w:rPr>
        <w:t xml:space="preserve"> </w:t>
      </w:r>
      <w:r w:rsidR="008F68F7">
        <w:rPr>
          <w:rFonts w:ascii="Times New Roman" w:hAnsi="Times New Roman" w:cs="Times New Roman"/>
          <w:spacing w:val="-2"/>
          <w:sz w:val="28"/>
          <w:szCs w:val="28"/>
          <w:lang w:val="uk-UA"/>
        </w:rPr>
        <w:t>згідно з додатком 4 до форми 7</w:t>
      </w:r>
      <w:r w:rsidR="005D08AC" w:rsidRPr="005D08AC">
        <w:rPr>
          <w:rFonts w:ascii="Times New Roman" w:hAnsi="Times New Roman" w:cs="Times New Roman"/>
          <w:spacing w:val="-2"/>
          <w:sz w:val="28"/>
          <w:szCs w:val="28"/>
          <w:lang w:val="uk-UA"/>
        </w:rPr>
        <w:t>/</w:t>
      </w:r>
      <w:r w:rsidR="008F68F7">
        <w:rPr>
          <w:rFonts w:ascii="Times New Roman" w:hAnsi="Times New Roman" w:cs="Times New Roman"/>
          <w:spacing w:val="-2"/>
          <w:sz w:val="28"/>
          <w:szCs w:val="28"/>
          <w:lang w:val="uk-UA"/>
        </w:rPr>
        <w:t>1</w:t>
      </w:r>
      <w:r w:rsidR="005D08AC" w:rsidRPr="005D08AC">
        <w:rPr>
          <w:rFonts w:ascii="Times New Roman" w:hAnsi="Times New Roman" w:cs="Times New Roman"/>
          <w:spacing w:val="-2"/>
          <w:sz w:val="28"/>
          <w:szCs w:val="28"/>
          <w:lang w:val="uk-UA"/>
        </w:rPr>
        <w:t xml:space="preserve"> НН Табеля термінових та строкових донесень з питань цивільного захисту</w:t>
      </w:r>
      <w:r w:rsidR="00CA70A2">
        <w:rPr>
          <w:rFonts w:ascii="Times New Roman" w:hAnsi="Times New Roman" w:cs="Times New Roman"/>
          <w:spacing w:val="-2"/>
          <w:sz w:val="28"/>
          <w:szCs w:val="28"/>
          <w:lang w:val="uk-UA"/>
        </w:rPr>
        <w:t>.</w:t>
      </w:r>
    </w:p>
    <w:p w:rsidR="00D54148" w:rsidRPr="00D54148" w:rsidRDefault="001A1B72" w:rsidP="001A1B72">
      <w:pPr>
        <w:widowControl w:val="0"/>
        <w:shd w:val="clear" w:color="auto" w:fill="FFFFFF"/>
        <w:tabs>
          <w:tab w:val="left" w:pos="110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pacing w:val="-4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12. </w:t>
      </w:r>
      <w:r w:rsidR="00D54148" w:rsidRPr="00D54148">
        <w:rPr>
          <w:rFonts w:ascii="Times New Roman" w:hAnsi="Times New Roman" w:cs="Times New Roman"/>
          <w:sz w:val="28"/>
          <w:szCs w:val="28"/>
          <w:lang w:val="uk-UA"/>
        </w:rPr>
        <w:t>На базі консультаційних пунктів пед</w:t>
      </w:r>
      <w:r w:rsidR="005D08AC">
        <w:rPr>
          <w:rFonts w:ascii="Times New Roman" w:hAnsi="Times New Roman" w:cs="Times New Roman"/>
          <w:sz w:val="28"/>
          <w:szCs w:val="28"/>
          <w:lang w:val="uk-UA"/>
        </w:rPr>
        <w:t xml:space="preserve">агогічними працівниками </w:t>
      </w:r>
      <w:r w:rsidR="00D54148" w:rsidRPr="00D54148">
        <w:rPr>
          <w:rFonts w:ascii="Times New Roman" w:hAnsi="Times New Roman" w:cs="Times New Roman"/>
          <w:sz w:val="28"/>
          <w:szCs w:val="28"/>
          <w:lang w:val="uk-UA"/>
        </w:rPr>
        <w:t>центрів можуть організовуватись навчання за виїзною формою їх проведення.</w:t>
      </w:r>
    </w:p>
    <w:p w:rsidR="00D54148" w:rsidRPr="00D54148" w:rsidRDefault="00D54148" w:rsidP="00D54148">
      <w:pPr>
        <w:shd w:val="clear" w:color="auto" w:fill="FFFFFF"/>
        <w:tabs>
          <w:tab w:val="left" w:pos="110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71F01" w:rsidRPr="00371F01" w:rsidRDefault="00371F01" w:rsidP="00371F01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371F01">
        <w:rPr>
          <w:rFonts w:ascii="Times New Roman" w:hAnsi="Times New Roman" w:cs="Times New Roman"/>
          <w:b/>
          <w:bCs/>
          <w:sz w:val="28"/>
          <w:szCs w:val="28"/>
          <w:lang w:val="uk-UA"/>
        </w:rPr>
        <w:t>Керівник апарату Недригайлівської</w:t>
      </w:r>
    </w:p>
    <w:p w:rsidR="00371F01" w:rsidRPr="00371F01" w:rsidRDefault="00371F01" w:rsidP="00371F01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371F01">
        <w:rPr>
          <w:rFonts w:ascii="Times New Roman" w:hAnsi="Times New Roman" w:cs="Times New Roman"/>
          <w:b/>
          <w:bCs/>
          <w:sz w:val="28"/>
          <w:szCs w:val="28"/>
          <w:lang w:val="uk-UA"/>
        </w:rPr>
        <w:t>районної державної адміністрації</w:t>
      </w:r>
      <w:r w:rsidRPr="00371F01"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</w:r>
      <w:r w:rsidRPr="00371F01"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  <w:t xml:space="preserve">                             О.І. Неменко</w:t>
      </w:r>
    </w:p>
    <w:p w:rsidR="00371F01" w:rsidRPr="00371F01" w:rsidRDefault="00371F01" w:rsidP="00371F01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371F01" w:rsidRPr="00371F01" w:rsidRDefault="00371F01" w:rsidP="00371F01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371F01">
        <w:rPr>
          <w:rFonts w:ascii="Times New Roman" w:hAnsi="Times New Roman" w:cs="Times New Roman"/>
          <w:b/>
          <w:bCs/>
          <w:sz w:val="28"/>
          <w:szCs w:val="28"/>
          <w:lang w:val="uk-UA"/>
        </w:rPr>
        <w:t>Головний спеціаліст сектору з питань</w:t>
      </w:r>
    </w:p>
    <w:p w:rsidR="00371F01" w:rsidRPr="00371F01" w:rsidRDefault="00371F01" w:rsidP="00371F01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371F01">
        <w:rPr>
          <w:rFonts w:ascii="Times New Roman" w:hAnsi="Times New Roman" w:cs="Times New Roman"/>
          <w:b/>
          <w:bCs/>
          <w:sz w:val="28"/>
          <w:szCs w:val="28"/>
          <w:lang w:val="uk-UA"/>
        </w:rPr>
        <w:t>надзвичайних ситуації  та цивільного</w:t>
      </w:r>
    </w:p>
    <w:p w:rsidR="00371F01" w:rsidRPr="00371F01" w:rsidRDefault="00371F01" w:rsidP="00371F01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371F01">
        <w:rPr>
          <w:rFonts w:ascii="Times New Roman" w:hAnsi="Times New Roman" w:cs="Times New Roman"/>
          <w:b/>
          <w:bCs/>
          <w:sz w:val="28"/>
          <w:szCs w:val="28"/>
          <w:lang w:val="uk-UA"/>
        </w:rPr>
        <w:t>захисту населення Недригайлівської</w:t>
      </w:r>
    </w:p>
    <w:p w:rsidR="00371F01" w:rsidRPr="00371F01" w:rsidRDefault="00371F01" w:rsidP="00371F01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371F01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районної державної адміністрації           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                           </w:t>
      </w:r>
      <w:r w:rsidRPr="00371F01">
        <w:rPr>
          <w:rFonts w:ascii="Times New Roman" w:hAnsi="Times New Roman" w:cs="Times New Roman"/>
          <w:b/>
          <w:bCs/>
          <w:sz w:val="28"/>
          <w:szCs w:val="28"/>
          <w:lang w:val="uk-UA"/>
        </w:rPr>
        <w:t>В.В. Клименко</w:t>
      </w:r>
    </w:p>
    <w:p w:rsidR="005A46B9" w:rsidRPr="00371F01" w:rsidRDefault="005A46B9" w:rsidP="00D54148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sectPr w:rsidR="005A46B9" w:rsidRPr="00371F01" w:rsidSect="00134C30">
      <w:headerReference w:type="even" r:id="rId9"/>
      <w:headerReference w:type="default" r:id="rId10"/>
      <w:pgSz w:w="11906" w:h="16838"/>
      <w:pgMar w:top="1135" w:right="1021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E7CD5" w:rsidRDefault="003E7CD5" w:rsidP="00785488">
      <w:pPr>
        <w:spacing w:after="0" w:line="240" w:lineRule="auto"/>
      </w:pPr>
      <w:r>
        <w:separator/>
      </w:r>
    </w:p>
  </w:endnote>
  <w:endnote w:type="continuationSeparator" w:id="1">
    <w:p w:rsidR="003E7CD5" w:rsidRDefault="003E7CD5" w:rsidP="007854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E7CD5" w:rsidRDefault="003E7CD5" w:rsidP="00785488">
      <w:pPr>
        <w:spacing w:after="0" w:line="240" w:lineRule="auto"/>
      </w:pPr>
      <w:r>
        <w:separator/>
      </w:r>
    </w:p>
  </w:footnote>
  <w:footnote w:type="continuationSeparator" w:id="1">
    <w:p w:rsidR="003E7CD5" w:rsidRDefault="003E7CD5" w:rsidP="007854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A30B7" w:rsidRDefault="00A379C3" w:rsidP="00490758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5A46B9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7A30B7" w:rsidRDefault="003E7CD5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A30B7" w:rsidRDefault="00A379C3" w:rsidP="00490758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5A46B9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FA447B">
      <w:rPr>
        <w:rStyle w:val="a5"/>
        <w:noProof/>
      </w:rPr>
      <w:t>13</w:t>
    </w:r>
    <w:r>
      <w:rPr>
        <w:rStyle w:val="a5"/>
      </w:rPr>
      <w:fldChar w:fldCharType="end"/>
    </w:r>
  </w:p>
  <w:p w:rsidR="007A30B7" w:rsidRDefault="003E7CD5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E27AA2"/>
    <w:multiLevelType w:val="singleLevel"/>
    <w:tmpl w:val="B2B4377E"/>
    <w:lvl w:ilvl="0">
      <w:start w:val="1"/>
      <w:numFmt w:val="decimal"/>
      <w:lvlText w:val="4.%1."/>
      <w:legacy w:legacy="1" w:legacySpace="0" w:legacyIndent="370"/>
      <w:lvlJc w:val="left"/>
      <w:rPr>
        <w:rFonts w:ascii="Times New Roman" w:hAnsi="Times New Roman" w:cs="Times New Roman" w:hint="default"/>
      </w:rPr>
    </w:lvl>
  </w:abstractNum>
  <w:abstractNum w:abstractNumId="1">
    <w:nsid w:val="22443208"/>
    <w:multiLevelType w:val="singleLevel"/>
    <w:tmpl w:val="50842BB4"/>
    <w:lvl w:ilvl="0">
      <w:start w:val="8"/>
      <w:numFmt w:val="decimal"/>
      <w:lvlText w:val="4.%1."/>
      <w:legacy w:legacy="1" w:legacySpace="0" w:legacyIndent="399"/>
      <w:lvlJc w:val="left"/>
      <w:rPr>
        <w:rFonts w:ascii="Times New Roman" w:hAnsi="Times New Roman" w:cs="Times New Roman" w:hint="default"/>
      </w:rPr>
    </w:lvl>
  </w:abstractNum>
  <w:abstractNum w:abstractNumId="2">
    <w:nsid w:val="4AA27269"/>
    <w:multiLevelType w:val="hybridMultilevel"/>
    <w:tmpl w:val="35C2C272"/>
    <w:lvl w:ilvl="0" w:tplc="A55AD90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7628290E"/>
    <w:multiLevelType w:val="singleLevel"/>
    <w:tmpl w:val="50089C86"/>
    <w:lvl w:ilvl="0">
      <w:start w:val="11"/>
      <w:numFmt w:val="decimal"/>
      <w:lvlText w:val="4.%1."/>
      <w:legacy w:legacy="1" w:legacySpace="0" w:legacyIndent="595"/>
      <w:lvlJc w:val="left"/>
      <w:rPr>
        <w:rFonts w:ascii="Times New Roman" w:hAnsi="Times New Roman" w:cs="Times New Roman" w:hint="default"/>
      </w:rPr>
    </w:lvl>
  </w:abstractNum>
  <w:abstractNum w:abstractNumId="4">
    <w:nsid w:val="781347E2"/>
    <w:multiLevelType w:val="singleLevel"/>
    <w:tmpl w:val="BF5804EC"/>
    <w:lvl w:ilvl="0">
      <w:start w:val="10"/>
      <w:numFmt w:val="decimal"/>
      <w:lvlText w:val="3.%1."/>
      <w:legacy w:legacy="1" w:legacySpace="0" w:legacyIndent="480"/>
      <w:lvlJc w:val="left"/>
      <w:rPr>
        <w:rFonts w:ascii="Times New Roman" w:hAnsi="Times New Roman" w:cs="Times New Roman" w:hint="default"/>
      </w:r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3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D54148"/>
    <w:rsid w:val="00005D61"/>
    <w:rsid w:val="000B15BF"/>
    <w:rsid w:val="000B266D"/>
    <w:rsid w:val="00111378"/>
    <w:rsid w:val="00134C30"/>
    <w:rsid w:val="001A0C46"/>
    <w:rsid w:val="001A1B72"/>
    <w:rsid w:val="002D06CB"/>
    <w:rsid w:val="003258C4"/>
    <w:rsid w:val="00347479"/>
    <w:rsid w:val="00371F01"/>
    <w:rsid w:val="0038638F"/>
    <w:rsid w:val="003E7CD5"/>
    <w:rsid w:val="00506CB5"/>
    <w:rsid w:val="005A46B9"/>
    <w:rsid w:val="005D08AC"/>
    <w:rsid w:val="00672749"/>
    <w:rsid w:val="007359F7"/>
    <w:rsid w:val="00764DCD"/>
    <w:rsid w:val="00785488"/>
    <w:rsid w:val="00790096"/>
    <w:rsid w:val="00827793"/>
    <w:rsid w:val="008F0B18"/>
    <w:rsid w:val="008F50D9"/>
    <w:rsid w:val="008F68F7"/>
    <w:rsid w:val="00962622"/>
    <w:rsid w:val="00A379C3"/>
    <w:rsid w:val="00AF123B"/>
    <w:rsid w:val="00BB6D93"/>
    <w:rsid w:val="00C07048"/>
    <w:rsid w:val="00C84780"/>
    <w:rsid w:val="00CA70A2"/>
    <w:rsid w:val="00D01C2C"/>
    <w:rsid w:val="00D54148"/>
    <w:rsid w:val="00D60D4E"/>
    <w:rsid w:val="00E174C9"/>
    <w:rsid w:val="00EC615F"/>
    <w:rsid w:val="00FA447B"/>
    <w:rsid w:val="00FE21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5488"/>
  </w:style>
  <w:style w:type="paragraph" w:styleId="5">
    <w:name w:val="heading 5"/>
    <w:basedOn w:val="a"/>
    <w:next w:val="a"/>
    <w:link w:val="50"/>
    <w:qFormat/>
    <w:rsid w:val="00D54148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D54148"/>
    <w:rPr>
      <w:rFonts w:ascii="Times New Roman" w:eastAsia="Times New Roman" w:hAnsi="Times New Roman" w:cs="Times New Roman"/>
      <w:b/>
      <w:bCs/>
      <w:i/>
      <w:iCs/>
      <w:sz w:val="26"/>
      <w:szCs w:val="26"/>
      <w:lang w:val="uk-UA"/>
    </w:rPr>
  </w:style>
  <w:style w:type="paragraph" w:customStyle="1" w:styleId="FR1">
    <w:name w:val="FR1"/>
    <w:rsid w:val="00D54148"/>
    <w:pPr>
      <w:widowControl w:val="0"/>
      <w:snapToGrid w:val="0"/>
      <w:spacing w:after="0" w:line="300" w:lineRule="auto"/>
      <w:ind w:left="2320" w:right="1000"/>
      <w:jc w:val="center"/>
    </w:pPr>
    <w:rPr>
      <w:rFonts w:ascii="Times New Roman" w:eastAsia="Times New Roman" w:hAnsi="Times New Roman" w:cs="Times New Roman"/>
      <w:sz w:val="28"/>
      <w:szCs w:val="20"/>
      <w:lang w:val="uk-UA"/>
    </w:rPr>
  </w:style>
  <w:style w:type="paragraph" w:styleId="a3">
    <w:name w:val="header"/>
    <w:basedOn w:val="a"/>
    <w:link w:val="a4"/>
    <w:rsid w:val="00D54148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Верхний колонтитул Знак"/>
    <w:basedOn w:val="a0"/>
    <w:link w:val="a3"/>
    <w:rsid w:val="00D54148"/>
    <w:rPr>
      <w:rFonts w:ascii="Times New Roman" w:eastAsia="Times New Roman" w:hAnsi="Times New Roman" w:cs="Times New Roman"/>
      <w:sz w:val="20"/>
      <w:szCs w:val="20"/>
    </w:rPr>
  </w:style>
  <w:style w:type="character" w:styleId="a5">
    <w:name w:val="page number"/>
    <w:basedOn w:val="a0"/>
    <w:rsid w:val="00D54148"/>
  </w:style>
  <w:style w:type="paragraph" w:styleId="a6">
    <w:name w:val="Balloon Text"/>
    <w:basedOn w:val="a"/>
    <w:link w:val="a7"/>
    <w:uiPriority w:val="99"/>
    <w:semiHidden/>
    <w:unhideWhenUsed/>
    <w:rsid w:val="00D541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54148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C07048"/>
    <w:pPr>
      <w:ind w:left="720"/>
      <w:contextualSpacing/>
    </w:pPr>
  </w:style>
  <w:style w:type="paragraph" w:customStyle="1" w:styleId="Default">
    <w:name w:val="Default"/>
    <w:rsid w:val="001A1B7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9">
    <w:name w:val="No Spacing"/>
    <w:qFormat/>
    <w:rsid w:val="00FA447B"/>
    <w:pPr>
      <w:spacing w:after="0" w:line="240" w:lineRule="auto"/>
    </w:pPr>
    <w:rPr>
      <w:rFonts w:ascii="Calibri" w:eastAsia="Calibri" w:hAnsi="Calibri" w:cs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29555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450C22-F016-46E4-8CD0-F0CC37F3E8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266</TotalTime>
  <Pages>1</Pages>
  <Words>4211</Words>
  <Characters>24009</Characters>
  <Application>Microsoft Office Word</Application>
  <DocSecurity>0</DocSecurity>
  <Lines>200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28164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21</cp:revision>
  <dcterms:created xsi:type="dcterms:W3CDTF">2016-03-25T03:14:00Z</dcterms:created>
  <dcterms:modified xsi:type="dcterms:W3CDTF">2016-03-31T04:18:00Z</dcterms:modified>
</cp:coreProperties>
</file>