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CF2" w:rsidRDefault="005B0CF2" w:rsidP="005B0CF2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F2" w:rsidRDefault="005B0CF2" w:rsidP="005B0CF2">
      <w:pPr>
        <w:jc w:val="center"/>
      </w:pPr>
    </w:p>
    <w:p w:rsidR="005B0CF2" w:rsidRDefault="005B0CF2" w:rsidP="005B0C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B0CF2" w:rsidRDefault="005B0CF2" w:rsidP="005B0CF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5B0CF2" w:rsidRDefault="005B0CF2" w:rsidP="005B0CF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B0CF2" w:rsidRDefault="005B0CF2" w:rsidP="005B0CF2">
      <w:pPr>
        <w:jc w:val="center"/>
        <w:rPr>
          <w:b/>
          <w:bCs/>
          <w:lang w:val="uk-UA"/>
        </w:rPr>
      </w:pPr>
    </w:p>
    <w:p w:rsidR="005B0CF2" w:rsidRDefault="005B0CF2" w:rsidP="005B0CF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18.11.</w:t>
      </w:r>
      <w:r>
        <w:rPr>
          <w:bCs/>
          <w:sz w:val="28"/>
          <w:szCs w:val="28"/>
          <w:lang w:val="uk-UA"/>
        </w:rPr>
        <w:t xml:space="preserve">2015      </w:t>
      </w:r>
      <w:r>
        <w:rPr>
          <w:bCs/>
          <w:sz w:val="28"/>
          <w:szCs w:val="28"/>
        </w:rPr>
        <w:t xml:space="preserve">                              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Недригайлів</w:t>
      </w:r>
      <w:proofErr w:type="spellEnd"/>
      <w:r>
        <w:rPr>
          <w:bCs/>
          <w:sz w:val="28"/>
          <w:szCs w:val="28"/>
        </w:rPr>
        <w:t xml:space="preserve">                               № 45</w:t>
      </w:r>
      <w:r w:rsidRPr="004B44C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-ОД</w:t>
      </w: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D131EF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Про внесення змін до</w:t>
      </w:r>
      <w:r>
        <w:rPr>
          <w:b/>
          <w:sz w:val="28"/>
          <w:szCs w:val="28"/>
          <w:lang w:val="uk-UA"/>
        </w:rPr>
        <w:t xml:space="preserve"> посадового</w:t>
      </w:r>
    </w:p>
    <w:p w:rsidR="00D131EF" w:rsidRPr="00867BFD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складу районної комісію з питань 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техногенно-екологічної безпеки</w:t>
      </w: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та надзвичайних ситуацій</w:t>
      </w:r>
    </w:p>
    <w:p w:rsidR="00D131EF" w:rsidRPr="00867BFD" w:rsidRDefault="00D131EF" w:rsidP="00D131EF">
      <w:pPr>
        <w:jc w:val="both"/>
        <w:rPr>
          <w:bCs/>
          <w:sz w:val="28"/>
          <w:szCs w:val="28"/>
          <w:lang w:val="uk-UA"/>
        </w:rPr>
      </w:pPr>
    </w:p>
    <w:p w:rsidR="00D131EF" w:rsidRPr="00867BFD" w:rsidRDefault="00D131EF" w:rsidP="00D131EF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867BFD">
        <w:rPr>
          <w:bCs/>
          <w:sz w:val="28"/>
          <w:szCs w:val="28"/>
          <w:lang w:val="uk-UA"/>
        </w:rPr>
        <w:t xml:space="preserve">Відповідно до статей 6, 39 Закону України «Про місцеві державні </w:t>
      </w:r>
      <w:r>
        <w:rPr>
          <w:bCs/>
          <w:sz w:val="28"/>
          <w:szCs w:val="28"/>
          <w:lang w:val="uk-UA"/>
        </w:rPr>
        <w:t>адміністрації» та</w:t>
      </w:r>
      <w:r w:rsidRPr="00867BFD">
        <w:rPr>
          <w:bCs/>
          <w:sz w:val="28"/>
          <w:szCs w:val="28"/>
          <w:lang w:val="uk-UA"/>
        </w:rPr>
        <w:t xml:space="preserve"> у в’язку з кадровими змінами: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Унести зміни до</w:t>
      </w:r>
      <w:r w:rsidR="00B653B6">
        <w:rPr>
          <w:sz w:val="28"/>
          <w:szCs w:val="28"/>
          <w:lang w:val="uk-UA"/>
        </w:rPr>
        <w:t xml:space="preserve"> посадового</w:t>
      </w:r>
      <w:r w:rsidRPr="00867BFD">
        <w:rPr>
          <w:sz w:val="28"/>
          <w:szCs w:val="28"/>
          <w:lang w:val="uk-UA"/>
        </w:rPr>
        <w:t xml:space="preserve"> склад</w:t>
      </w:r>
      <w:r>
        <w:rPr>
          <w:sz w:val="28"/>
          <w:szCs w:val="28"/>
          <w:lang w:val="uk-UA"/>
        </w:rPr>
        <w:t>у</w:t>
      </w:r>
      <w:r w:rsidRPr="00867BFD">
        <w:rPr>
          <w:sz w:val="28"/>
          <w:szCs w:val="28"/>
          <w:lang w:val="uk-UA"/>
        </w:rPr>
        <w:t xml:space="preserve"> районної комісії з питань техногенно-екологічної безпеки та надзвичайних ситуацій</w:t>
      </w:r>
      <w:r>
        <w:rPr>
          <w:sz w:val="28"/>
          <w:szCs w:val="28"/>
          <w:lang w:val="uk-UA"/>
        </w:rPr>
        <w:t>, утвореної розпорядженням</w:t>
      </w:r>
      <w:r w:rsidRPr="007F0735">
        <w:rPr>
          <w:sz w:val="28"/>
          <w:szCs w:val="28"/>
          <w:lang w:val="uk-UA"/>
        </w:rPr>
        <w:t xml:space="preserve"> </w:t>
      </w:r>
      <w:r w:rsidRPr="00867BFD">
        <w:rPr>
          <w:sz w:val="28"/>
          <w:szCs w:val="28"/>
          <w:lang w:val="uk-UA"/>
        </w:rPr>
        <w:t>голови Недригайлівської районно</w:t>
      </w:r>
      <w:r>
        <w:rPr>
          <w:sz w:val="28"/>
          <w:szCs w:val="28"/>
          <w:lang w:val="uk-UA"/>
        </w:rPr>
        <w:t>ї державної адміністрації від 07.08.2014</w:t>
      </w:r>
      <w:r w:rsidRPr="00867BF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213</w:t>
      </w:r>
      <w:r w:rsidRPr="00867BFD">
        <w:rPr>
          <w:sz w:val="28"/>
          <w:szCs w:val="28"/>
          <w:lang w:val="uk-UA"/>
        </w:rPr>
        <w:t>-ОД «Про районну комісію з питань техногенно-екологічної безпеки та надзвичайних ситуацій»</w:t>
      </w:r>
      <w:r>
        <w:rPr>
          <w:sz w:val="28"/>
          <w:szCs w:val="28"/>
          <w:lang w:val="uk-UA"/>
        </w:rPr>
        <w:t>, затвердивши її новий склад</w:t>
      </w:r>
      <w:r w:rsidRPr="00867BFD">
        <w:rPr>
          <w:sz w:val="28"/>
          <w:szCs w:val="28"/>
          <w:lang w:val="uk-UA"/>
        </w:rPr>
        <w:t xml:space="preserve"> (додається).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ind w:firstLine="705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2. Визнати таким, що втратив чинність</w:t>
      </w:r>
      <w:r>
        <w:rPr>
          <w:sz w:val="28"/>
          <w:szCs w:val="28"/>
          <w:lang w:val="uk-UA"/>
        </w:rPr>
        <w:t>,</w:t>
      </w:r>
      <w:r w:rsidR="00B653B6">
        <w:rPr>
          <w:sz w:val="28"/>
          <w:szCs w:val="28"/>
          <w:lang w:val="uk-UA"/>
        </w:rPr>
        <w:t xml:space="preserve"> посадовий</w:t>
      </w:r>
      <w:r w:rsidRPr="00867B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районної комісії</w:t>
      </w:r>
      <w:r w:rsidRPr="00867BFD">
        <w:rPr>
          <w:sz w:val="28"/>
          <w:szCs w:val="28"/>
          <w:lang w:val="uk-UA"/>
        </w:rPr>
        <w:t xml:space="preserve"> з питань техногенно-екологічної безпеки та надзвичайних ситуацій</w:t>
      </w:r>
      <w:r>
        <w:rPr>
          <w:sz w:val="28"/>
          <w:szCs w:val="28"/>
          <w:lang w:val="uk-UA"/>
        </w:rPr>
        <w:t xml:space="preserve">, затверджений </w:t>
      </w:r>
      <w:r w:rsidRPr="00867BFD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>м</w:t>
      </w:r>
      <w:r w:rsidRPr="00867BFD">
        <w:rPr>
          <w:sz w:val="28"/>
          <w:szCs w:val="28"/>
          <w:lang w:val="uk-UA"/>
        </w:rPr>
        <w:t xml:space="preserve"> голови Недригайлівської районно</w:t>
      </w:r>
      <w:r w:rsidR="00536E23">
        <w:rPr>
          <w:sz w:val="28"/>
          <w:szCs w:val="28"/>
          <w:lang w:val="uk-UA"/>
        </w:rPr>
        <w:t>ї державної адміністрації від 22.09.2015 № 349</w:t>
      </w:r>
      <w:r w:rsidRPr="00867BFD">
        <w:rPr>
          <w:sz w:val="28"/>
          <w:szCs w:val="28"/>
          <w:lang w:val="uk-UA"/>
        </w:rPr>
        <w:t xml:space="preserve">-ОД «Про </w:t>
      </w:r>
      <w:r w:rsidR="00536E23">
        <w:rPr>
          <w:sz w:val="28"/>
          <w:szCs w:val="28"/>
          <w:lang w:val="uk-UA"/>
        </w:rPr>
        <w:t>внесення змін до посадового складу районної</w:t>
      </w:r>
      <w:r w:rsidRPr="00867BFD">
        <w:rPr>
          <w:sz w:val="28"/>
          <w:szCs w:val="28"/>
          <w:lang w:val="uk-UA"/>
        </w:rPr>
        <w:t xml:space="preserve"> комісію з питань техногенно-екологічної безпеки та надзвичайних ситуацій».</w:t>
      </w:r>
    </w:p>
    <w:p w:rsidR="00D131EF" w:rsidRDefault="00D131EF" w:rsidP="00D131E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536E23" w:rsidRDefault="00536E23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Тимчасово виконуючий обов’язки</w:t>
      </w:r>
    </w:p>
    <w:p w:rsidR="00D131EF" w:rsidRPr="00867BFD" w:rsidRDefault="00536E23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  <w:r w:rsidR="00D131EF" w:rsidRPr="00867BFD">
        <w:rPr>
          <w:b/>
          <w:sz w:val="28"/>
          <w:szCs w:val="28"/>
          <w:lang w:val="uk-UA"/>
        </w:rPr>
        <w:t xml:space="preserve"> Недригайлівської </w:t>
      </w:r>
    </w:p>
    <w:p w:rsidR="00D131EF" w:rsidRPr="00867BFD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районної державної адміністрації</w:t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="00536E23">
        <w:rPr>
          <w:b/>
          <w:sz w:val="28"/>
          <w:szCs w:val="28"/>
          <w:lang w:val="uk-UA"/>
        </w:rPr>
        <w:t>В.І. Марюха</w:t>
      </w: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Pr="004B44CF" w:rsidRDefault="00D131EF" w:rsidP="00D131EF">
      <w:pPr>
        <w:jc w:val="both"/>
        <w:rPr>
          <w:sz w:val="28"/>
          <w:szCs w:val="28"/>
          <w:lang w:val="uk-UA"/>
        </w:rPr>
      </w:pPr>
    </w:p>
    <w:p w:rsidR="004B44CF" w:rsidRPr="004B44CF" w:rsidRDefault="004B44CF" w:rsidP="00D131EF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Default="00D131EF" w:rsidP="00D131EF">
      <w:pPr>
        <w:ind w:left="4956" w:firstLine="708"/>
        <w:jc w:val="both"/>
        <w:rPr>
          <w:sz w:val="28"/>
          <w:szCs w:val="28"/>
          <w:lang w:val="uk-UA"/>
        </w:rPr>
      </w:pPr>
    </w:p>
    <w:p w:rsidR="00D131EF" w:rsidRPr="00867BFD" w:rsidRDefault="00D131EF" w:rsidP="00536E23">
      <w:pPr>
        <w:ind w:left="4956" w:firstLine="6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lastRenderedPageBreak/>
        <w:t>ЗАТВЕРДЖЕНО</w:t>
      </w:r>
    </w:p>
    <w:p w:rsidR="00536E23" w:rsidRPr="00B653B6" w:rsidRDefault="00D131EF" w:rsidP="00536E23">
      <w:pPr>
        <w:jc w:val="both"/>
        <w:rPr>
          <w:sz w:val="28"/>
          <w:szCs w:val="28"/>
        </w:rPr>
      </w:pP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</w:p>
    <w:p w:rsidR="00536E23" w:rsidRDefault="00D131EF" w:rsidP="00536E23">
      <w:pPr>
        <w:ind w:firstLine="496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 xml:space="preserve">Розпорядження </w:t>
      </w:r>
      <w:r w:rsidR="00536E23">
        <w:rPr>
          <w:sz w:val="28"/>
          <w:szCs w:val="28"/>
          <w:lang w:val="uk-UA"/>
        </w:rPr>
        <w:t xml:space="preserve">тимчасово </w:t>
      </w:r>
    </w:p>
    <w:p w:rsidR="00D131EF" w:rsidRPr="00867BFD" w:rsidRDefault="00536E23" w:rsidP="00536E23">
      <w:pPr>
        <w:ind w:firstLine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виконуючим обов</w:t>
      </w:r>
      <w:r w:rsidRPr="00536E2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язки </w:t>
      </w:r>
      <w:r w:rsidR="00D131EF" w:rsidRPr="00867BFD">
        <w:rPr>
          <w:sz w:val="28"/>
          <w:szCs w:val="28"/>
          <w:lang w:val="uk-UA"/>
        </w:rPr>
        <w:t>голови</w:t>
      </w:r>
    </w:p>
    <w:p w:rsidR="00D131EF" w:rsidRPr="00867BFD" w:rsidRDefault="00D131EF" w:rsidP="00536E23">
      <w:pPr>
        <w:ind w:firstLine="496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Недригайлівської районної</w:t>
      </w:r>
    </w:p>
    <w:p w:rsidR="00D131EF" w:rsidRPr="00867BFD" w:rsidRDefault="00D131EF" w:rsidP="00536E23">
      <w:pPr>
        <w:spacing w:after="120"/>
        <w:ind w:firstLine="496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державної адміністрації</w:t>
      </w:r>
    </w:p>
    <w:p w:rsidR="00D131EF" w:rsidRPr="004B44CF" w:rsidRDefault="00B653B6" w:rsidP="00536E23">
      <w:pPr>
        <w:spacing w:line="276" w:lineRule="auto"/>
        <w:ind w:firstLine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536E23">
        <w:rPr>
          <w:sz w:val="28"/>
          <w:szCs w:val="28"/>
          <w:lang w:val="uk-UA"/>
        </w:rPr>
        <w:t xml:space="preserve">.11.2015 </w:t>
      </w:r>
      <w:r w:rsidR="00D131EF" w:rsidRPr="00867BFD">
        <w:rPr>
          <w:sz w:val="28"/>
          <w:szCs w:val="28"/>
          <w:lang w:val="uk-UA"/>
        </w:rPr>
        <w:t xml:space="preserve">№ </w:t>
      </w:r>
      <w:r w:rsidR="005B0CF2" w:rsidRPr="004B44CF">
        <w:rPr>
          <w:sz w:val="28"/>
          <w:szCs w:val="28"/>
          <w:lang w:val="uk-UA"/>
        </w:rPr>
        <w:t>453-ОД</w:t>
      </w:r>
    </w:p>
    <w:p w:rsidR="00D131EF" w:rsidRPr="00867BFD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pStyle w:val="1"/>
        <w:numPr>
          <w:ilvl w:val="0"/>
          <w:numId w:val="0"/>
        </w:numPr>
        <w:spacing w:line="276" w:lineRule="auto"/>
        <w:rPr>
          <w:b/>
        </w:rPr>
      </w:pPr>
      <w:r w:rsidRPr="00867BFD">
        <w:rPr>
          <w:b/>
        </w:rPr>
        <w:t>ПОСАДОВИЙ СКЛАД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ind w:left="1065"/>
        <w:jc w:val="center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районної комісії з питань техногенно-екологічної безпеки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ind w:left="1065"/>
        <w:jc w:val="center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та надзвичайних ситуацій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131EF" w:rsidRPr="00867BFD" w:rsidRDefault="00D131EF" w:rsidP="00D131E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131EF" w:rsidRPr="00200EEE" w:rsidRDefault="00D131EF" w:rsidP="00D131EF">
      <w:pPr>
        <w:pStyle w:val="21"/>
        <w:widowControl w:val="0"/>
        <w:spacing w:before="0"/>
        <w:ind w:firstLine="708"/>
        <w:rPr>
          <w:szCs w:val="28"/>
        </w:rPr>
      </w:pPr>
      <w:r w:rsidRPr="00867BFD">
        <w:rPr>
          <w:szCs w:val="28"/>
        </w:rPr>
        <w:t>1. Заступник голови Недригайлівської районної державної адміністрації, голова комісії</w:t>
      </w:r>
      <w:r w:rsidRPr="00200EEE">
        <w:rPr>
          <w:szCs w:val="28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2. Головний спеціаліст сектору з питань надзвичайних ситуацій та цивільного захисту населення Недригайлівської районної державної адміністрації, заступник голови комісії;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 xml:space="preserve">3. </w:t>
      </w:r>
      <w:r w:rsidR="000536F5">
        <w:rPr>
          <w:szCs w:val="28"/>
        </w:rPr>
        <w:t>Провідний спеціаліст сектору контролю апарату Недригайлівської районної державної адміністрації</w:t>
      </w:r>
      <w:r w:rsidRPr="00867BFD">
        <w:rPr>
          <w:szCs w:val="28"/>
        </w:rPr>
        <w:t>, секретар комісії;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4. Начальник відділу містобудування, архітектури, житлово-комунального господарства, будівництва та розвитку інфраструктури Недригайлівської районної державної адміністрації;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5. Начальник відділу економічного розвитку і торгівлі Недригайлівської районної державної адміністрації;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6. Начальник фінансового управління Недригайлівської районної державної адміністрації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7. Головний лікар Недригайлівської центральної районної лікарні.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8. Головний лікар комунального закладу «Недригайлівський центр первинної медико-санітарної допомоги»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9.  Начальник управління праці та соціального захисту населення Недригайлівської районної державної адміністрації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10. Заступник начальника управління – начальник відділу з питань розвитку галузі рослинництва, охорони праці, технічного забезпечення та диспетчерського зв’язку  управління агропромислового розвитку Недригайлівської районної державної адміністрації;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11. Начальник Недригайлівського районного сек</w:t>
      </w:r>
      <w:r>
        <w:rPr>
          <w:szCs w:val="28"/>
        </w:rPr>
        <w:t>тору управління Державної служби</w:t>
      </w:r>
      <w:r w:rsidRPr="00867BFD">
        <w:rPr>
          <w:szCs w:val="28"/>
        </w:rPr>
        <w:t xml:space="preserve"> Украйни з надзвичайних ситуацій у Сумській області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12. Начальник управління державної ветеринарної медицини в районі</w:t>
      </w:r>
      <w:r w:rsidRPr="00867BFD">
        <w:rPr>
          <w:szCs w:val="28"/>
          <w:lang w:val="ru-RU"/>
        </w:rPr>
        <w:t>;</w:t>
      </w:r>
    </w:p>
    <w:p w:rsidR="00D131EF" w:rsidRPr="0009083B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13. Лісничий Недригайлівського лісництва</w:t>
      </w:r>
      <w:r>
        <w:rPr>
          <w:szCs w:val="28"/>
        </w:rPr>
        <w:t xml:space="preserve"> № 1</w:t>
      </w:r>
      <w:r w:rsidRPr="00867BFD">
        <w:rPr>
          <w:szCs w:val="28"/>
        </w:rPr>
        <w:t xml:space="preserve"> </w:t>
      </w:r>
      <w:proofErr w:type="spellStart"/>
      <w:r w:rsidRPr="00867BFD">
        <w:rPr>
          <w:szCs w:val="28"/>
        </w:rPr>
        <w:t>ДП</w:t>
      </w:r>
      <w:proofErr w:type="spellEnd"/>
      <w:r w:rsidRPr="00867BFD">
        <w:rPr>
          <w:szCs w:val="28"/>
        </w:rPr>
        <w:t xml:space="preserve"> Роменський «Держлісгосп»</w:t>
      </w:r>
      <w:r w:rsidRPr="0009083B">
        <w:rPr>
          <w:szCs w:val="28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 xml:space="preserve">14. </w:t>
      </w:r>
      <w:r w:rsidR="00B653B6">
        <w:rPr>
          <w:szCs w:val="28"/>
        </w:rPr>
        <w:t xml:space="preserve">Начальник сектору Недригайлівського відділення поліції (селище </w:t>
      </w:r>
      <w:r w:rsidR="00B653B6">
        <w:rPr>
          <w:szCs w:val="28"/>
        </w:rPr>
        <w:lastRenderedPageBreak/>
        <w:t>Недригайлів) головного Управління Національної поліції в Сумській області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15. Начальник філії «</w:t>
      </w:r>
      <w:proofErr w:type="spellStart"/>
      <w:r w:rsidRPr="00867BFD">
        <w:rPr>
          <w:szCs w:val="28"/>
        </w:rPr>
        <w:t>Недригайлівський</w:t>
      </w:r>
      <w:proofErr w:type="spellEnd"/>
      <w:r w:rsidRPr="00867BFD">
        <w:rPr>
          <w:szCs w:val="28"/>
        </w:rPr>
        <w:t xml:space="preserve"> </w:t>
      </w:r>
      <w:proofErr w:type="spellStart"/>
      <w:r w:rsidRPr="00867BFD">
        <w:rPr>
          <w:szCs w:val="28"/>
        </w:rPr>
        <w:t>райавтодор</w:t>
      </w:r>
      <w:proofErr w:type="spellEnd"/>
      <w:r w:rsidRPr="00867BFD">
        <w:rPr>
          <w:szCs w:val="28"/>
        </w:rPr>
        <w:t>»;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16. Начальник станційно-лінійної дільниці № 4 (смт Недригайлів) районного центру телекомунікацій № 314 м. Ромни Сумської філії  ПАТ «</w:t>
      </w:r>
      <w:proofErr w:type="spellStart"/>
      <w:r w:rsidRPr="00867BFD">
        <w:rPr>
          <w:szCs w:val="28"/>
        </w:rPr>
        <w:t>Укртелеком</w:t>
      </w:r>
      <w:proofErr w:type="spellEnd"/>
      <w:r w:rsidRPr="00867BFD">
        <w:rPr>
          <w:szCs w:val="28"/>
        </w:rPr>
        <w:t>»;</w:t>
      </w:r>
    </w:p>
    <w:p w:rsidR="00D131EF" w:rsidRPr="00867BFD" w:rsidRDefault="00D131EF" w:rsidP="00D131EF">
      <w:pPr>
        <w:pStyle w:val="21"/>
        <w:widowControl w:val="0"/>
        <w:spacing w:before="0"/>
        <w:ind w:firstLine="709"/>
        <w:rPr>
          <w:szCs w:val="28"/>
          <w:lang w:val="ru-RU"/>
        </w:rPr>
      </w:pPr>
      <w:r w:rsidRPr="00867BFD">
        <w:rPr>
          <w:szCs w:val="28"/>
        </w:rPr>
        <w:t>17. Начальник філії Недригайлівський РЕМ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18. Начальник Недригайлівського цеху Роменського управління по екс</w:t>
      </w:r>
      <w:r>
        <w:rPr>
          <w:szCs w:val="28"/>
        </w:rPr>
        <w:t>плуатації газового господарства</w:t>
      </w:r>
      <w:r w:rsidRPr="00867BFD">
        <w:rPr>
          <w:szCs w:val="28"/>
          <w:lang w:val="ru-RU"/>
        </w:rPr>
        <w:t>;</w:t>
      </w:r>
    </w:p>
    <w:p w:rsidR="00D131EF" w:rsidRPr="00B653B6" w:rsidRDefault="00D131EF" w:rsidP="00D131EF">
      <w:pPr>
        <w:pStyle w:val="21"/>
        <w:widowControl w:val="0"/>
        <w:spacing w:before="0"/>
        <w:ind w:firstLine="709"/>
        <w:rPr>
          <w:szCs w:val="28"/>
          <w:lang w:val="ru-RU"/>
        </w:rPr>
      </w:pPr>
      <w:r>
        <w:rPr>
          <w:szCs w:val="28"/>
        </w:rPr>
        <w:t>19. Начальник служби у справах дітей Недригайлівської районної державної адміністрації.</w:t>
      </w:r>
    </w:p>
    <w:p w:rsidR="00CF1C86" w:rsidRPr="00CF1C86" w:rsidRDefault="00CF1C86" w:rsidP="00D131EF">
      <w:pPr>
        <w:pStyle w:val="21"/>
        <w:widowControl w:val="0"/>
        <w:spacing w:before="0"/>
        <w:ind w:firstLine="709"/>
        <w:rPr>
          <w:szCs w:val="28"/>
        </w:rPr>
      </w:pPr>
      <w:r w:rsidRPr="00B653B6">
        <w:rPr>
          <w:szCs w:val="28"/>
          <w:lang w:val="ru-RU"/>
        </w:rPr>
        <w:t>20</w:t>
      </w:r>
      <w:r>
        <w:rPr>
          <w:szCs w:val="28"/>
        </w:rPr>
        <w:t xml:space="preserve">. Директор </w:t>
      </w:r>
      <w:proofErr w:type="spellStart"/>
      <w:r>
        <w:rPr>
          <w:szCs w:val="28"/>
        </w:rPr>
        <w:t>КП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Недригайлівводосервіс</w:t>
      </w:r>
      <w:proofErr w:type="spellEnd"/>
      <w:r>
        <w:rPr>
          <w:szCs w:val="28"/>
        </w:rPr>
        <w:t>»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536E23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536E2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Керівник апарату Недригайлівської 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районної державної адміністрації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867BFD">
        <w:rPr>
          <w:b/>
          <w:sz w:val="28"/>
          <w:szCs w:val="28"/>
          <w:lang w:val="uk-UA"/>
        </w:rPr>
        <w:t>О.І. Неменко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Головний спеціаліст сектору з 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питань надзвичайних ситуацій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та цивільного захисту населення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Недригайлівської районної 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державної адміністрації</w:t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  <w:t>В.В. Клименко</w:t>
      </w:r>
    </w:p>
    <w:p w:rsidR="00D131EF" w:rsidRPr="00867BFD" w:rsidRDefault="00D131EF" w:rsidP="00536E23">
      <w:pPr>
        <w:autoSpaceDE w:val="0"/>
        <w:autoSpaceDN w:val="0"/>
        <w:adjustRightInd w:val="0"/>
        <w:ind w:left="5552" w:firstLine="685"/>
        <w:jc w:val="both"/>
        <w:rPr>
          <w:noProof/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536E23" w:rsidRDefault="00536E23" w:rsidP="00D131EF">
      <w:pPr>
        <w:pStyle w:val="a5"/>
        <w:jc w:val="left"/>
        <w:rPr>
          <w:b w:val="0"/>
        </w:rPr>
      </w:pPr>
    </w:p>
    <w:p w:rsidR="00200EEE" w:rsidRDefault="00200EEE" w:rsidP="00D131EF">
      <w:pPr>
        <w:pStyle w:val="a5"/>
        <w:rPr>
          <w:b w:val="0"/>
        </w:rPr>
      </w:pPr>
    </w:p>
    <w:sectPr w:rsidR="00200EEE" w:rsidSect="00D60E0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4D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1EF"/>
    <w:rsid w:val="000536F5"/>
    <w:rsid w:val="001B034E"/>
    <w:rsid w:val="00200EEE"/>
    <w:rsid w:val="004B44CF"/>
    <w:rsid w:val="00536E23"/>
    <w:rsid w:val="005B0CF2"/>
    <w:rsid w:val="00722C56"/>
    <w:rsid w:val="00753B07"/>
    <w:rsid w:val="00862BDA"/>
    <w:rsid w:val="008A6274"/>
    <w:rsid w:val="008E59A0"/>
    <w:rsid w:val="00956E09"/>
    <w:rsid w:val="00962EC4"/>
    <w:rsid w:val="00B653B6"/>
    <w:rsid w:val="00C6367E"/>
    <w:rsid w:val="00CB162E"/>
    <w:rsid w:val="00CE5ED0"/>
    <w:rsid w:val="00CF1C86"/>
    <w:rsid w:val="00D131EF"/>
    <w:rsid w:val="00D847E7"/>
    <w:rsid w:val="00E3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31EF"/>
    <w:pPr>
      <w:keepNext/>
      <w:widowControl w:val="0"/>
      <w:numPr>
        <w:numId w:val="1"/>
      </w:numPr>
      <w:autoSpaceDE w:val="0"/>
      <w:autoSpaceDN w:val="0"/>
      <w:adjustRightInd w:val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1E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1E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1E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1E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1E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1E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1E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1E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1E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31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31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31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31E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31EF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31E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131E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131EF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D131EF"/>
    <w:pPr>
      <w:autoSpaceDE w:val="0"/>
      <w:autoSpaceDN w:val="0"/>
      <w:adjustRightInd w:val="0"/>
      <w:spacing w:before="260"/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D13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D131E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13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131EF"/>
    <w:pPr>
      <w:jc w:val="center"/>
    </w:pPr>
    <w:rPr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D131E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B0C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0C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2015-11-18T04:57:00Z</cp:lastPrinted>
  <dcterms:created xsi:type="dcterms:W3CDTF">2015-10-27T10:38:00Z</dcterms:created>
  <dcterms:modified xsi:type="dcterms:W3CDTF">2015-11-21T18:53:00Z</dcterms:modified>
</cp:coreProperties>
</file>